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141" w:rsidRPr="00EE3F84" w:rsidRDefault="00780141">
      <w:pPr>
        <w:pStyle w:val="Heading2"/>
        <w:shd w:val="clear" w:color="auto" w:fill="0F0F0F"/>
        <w:spacing w:before="0" w:after="45"/>
        <w:rPr>
          <w:rFonts w:ascii="Roboto" w:eastAsia="Times New Roman" w:hAnsi="Roboto"/>
          <w:color w:val="F1F1F1"/>
          <w:sz w:val="28"/>
          <w:szCs w:val="28"/>
        </w:rPr>
      </w:pPr>
    </w:p>
    <w:p w:rsidR="00044ECA" w:rsidRPr="00EE3F84" w:rsidRDefault="00780141">
      <w:pPr>
        <w:rPr>
          <w:sz w:val="28"/>
          <w:szCs w:val="28"/>
        </w:rPr>
      </w:pPr>
      <w:r w:rsidRPr="00EE3F84">
        <w:rPr>
          <w:rFonts w:eastAsia="Times New Roman"/>
          <w:sz w:val="28"/>
          <w:szCs w:val="28"/>
        </w:rPr>
        <w:t xml:space="preserve">Мовчан, І. (2023). </w:t>
      </w:r>
      <w:r w:rsidR="00126539" w:rsidRPr="00EE3F84">
        <w:rPr>
          <w:rFonts w:eastAsia="Times New Roman"/>
          <w:sz w:val="28"/>
          <w:szCs w:val="28"/>
        </w:rPr>
        <w:t xml:space="preserve">Управління змінами та обмеженнями в бізнесі. </w:t>
      </w:r>
      <w:r w:rsidR="00906AB0" w:rsidRPr="00EE3F84">
        <w:rPr>
          <w:rFonts w:eastAsia="Times New Roman"/>
          <w:sz w:val="28"/>
          <w:szCs w:val="28"/>
        </w:rPr>
        <w:t>Заняття  [</w:t>
      </w:r>
      <w:r w:rsidR="00CE1C8A" w:rsidRPr="00EE3F84">
        <w:rPr>
          <w:rFonts w:eastAsia="Times New Roman"/>
          <w:sz w:val="28"/>
          <w:szCs w:val="28"/>
        </w:rPr>
        <w:t xml:space="preserve">online]. Режим доступу: </w:t>
      </w:r>
      <w:hyperlink r:id="rId4" w:history="1">
        <w:r w:rsidR="003B7BF4" w:rsidRPr="00EE3F84">
          <w:rPr>
            <w:rStyle w:val="Hyperlink"/>
            <w:rFonts w:eastAsia="Times New Roman"/>
            <w:sz w:val="28"/>
            <w:szCs w:val="28"/>
          </w:rPr>
          <w:t>http</w:t>
        </w:r>
        <w:r w:rsidR="003B7BF4" w:rsidRPr="00EE3F84">
          <w:rPr>
            <w:rStyle w:val="Hyperlink"/>
            <w:sz w:val="28"/>
            <w:szCs w:val="28"/>
          </w:rPr>
          <w:t>://youtu.be/guT_Yi0UNLU</w:t>
        </w:r>
      </w:hyperlink>
      <w:r w:rsidR="003B7BF4" w:rsidRPr="00EE3F84">
        <w:rPr>
          <w:sz w:val="28"/>
          <w:szCs w:val="28"/>
        </w:rPr>
        <w:t xml:space="preserve"> (дата звернення 04 березня 2023</w:t>
      </w:r>
      <w:r w:rsidR="00F63B8B" w:rsidRPr="00EE3F84">
        <w:rPr>
          <w:sz w:val="28"/>
          <w:szCs w:val="28"/>
        </w:rPr>
        <w:t>).</w:t>
      </w:r>
    </w:p>
    <w:sectPr w:rsidR="00044ECA" w:rsidRPr="00EE3F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CA"/>
    <w:rsid w:val="00044ECA"/>
    <w:rsid w:val="00126539"/>
    <w:rsid w:val="003B7BF4"/>
    <w:rsid w:val="00755478"/>
    <w:rsid w:val="00780141"/>
    <w:rsid w:val="00906AB0"/>
    <w:rsid w:val="00CE1C8A"/>
    <w:rsid w:val="00EE3F84"/>
    <w:rsid w:val="00F6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FBDB25"/>
  <w15:chartTrackingRefBased/>
  <w15:docId w15:val="{182FBC73-9EFA-5C4A-879C-3AAB06E8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801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yt-core-attributed-string">
    <w:name w:val="yt-core-attributed-string"/>
    <w:basedOn w:val="DefaultParagraphFont"/>
    <w:rsid w:val="00780141"/>
  </w:style>
  <w:style w:type="character" w:styleId="Hyperlink">
    <w:name w:val="Hyperlink"/>
    <w:basedOn w:val="DefaultParagraphFont"/>
    <w:uiPriority w:val="99"/>
    <w:unhideWhenUsed/>
    <w:rsid w:val="003B7B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youtu.be/guT_Yi0UNL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Kinski</dc:creator>
  <cp:keywords/>
  <dc:description/>
  <cp:lastModifiedBy>Jh Kinski</cp:lastModifiedBy>
  <cp:revision>2</cp:revision>
  <dcterms:created xsi:type="dcterms:W3CDTF">2023-03-05T06:45:00Z</dcterms:created>
  <dcterms:modified xsi:type="dcterms:W3CDTF">2023-03-05T06:45:00Z</dcterms:modified>
</cp:coreProperties>
</file>