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2B" w:rsidRDefault="00CB75FB" w:rsidP="00CB75FB">
      <w:pPr>
        <w:pStyle w:val="1"/>
        <w:shd w:val="clear" w:color="auto" w:fill="FFFFFF"/>
        <w:spacing w:before="0" w:beforeAutospacing="0" w:after="180" w:afterAutospacing="0" w:line="450" w:lineRule="atLeast"/>
        <w:jc w:val="both"/>
        <w:textAlignment w:val="baseline"/>
        <w:rPr>
          <w:b w:val="0"/>
          <w:sz w:val="24"/>
          <w:szCs w:val="24"/>
          <w:shd w:val="clear" w:color="auto" w:fill="FFFFFF"/>
          <w:lang w:val="en-US"/>
        </w:rPr>
      </w:pPr>
      <w:r w:rsidRPr="00CB75FB">
        <w:rPr>
          <w:b w:val="0"/>
          <w:sz w:val="24"/>
          <w:szCs w:val="24"/>
          <w:shd w:val="clear" w:color="auto" w:fill="FFFFFF"/>
        </w:rPr>
        <w:t>Половик, Г. (202</w:t>
      </w:r>
      <w:r w:rsidRPr="00CB75FB">
        <w:rPr>
          <w:b w:val="0"/>
          <w:sz w:val="24"/>
          <w:szCs w:val="24"/>
          <w:shd w:val="clear" w:color="auto" w:fill="FFFFFF"/>
          <w:lang w:val="en-US"/>
        </w:rPr>
        <w:t>3</w:t>
      </w:r>
      <w:r w:rsidRPr="00CB75FB">
        <w:rPr>
          <w:b w:val="0"/>
          <w:sz w:val="24"/>
          <w:szCs w:val="24"/>
          <w:shd w:val="clear" w:color="auto" w:fill="FFFFFF"/>
        </w:rPr>
        <w:t>).</w:t>
      </w:r>
      <w:r w:rsidRPr="00CB75FB">
        <w:rPr>
          <w:b w:val="0"/>
          <w:sz w:val="24"/>
          <w:szCs w:val="24"/>
          <w:shd w:val="clear" w:color="auto" w:fill="FFFFFF"/>
        </w:rPr>
        <w:t xml:space="preserve"> </w:t>
      </w:r>
      <w:r w:rsidRPr="00CB75FB">
        <w:rPr>
          <w:b w:val="0"/>
          <w:bCs w:val="0"/>
          <w:sz w:val="24"/>
          <w:szCs w:val="24"/>
        </w:rPr>
        <w:t xml:space="preserve">Як </w:t>
      </w:r>
      <w:proofErr w:type="spellStart"/>
      <w:r w:rsidRPr="00CB75FB">
        <w:rPr>
          <w:b w:val="0"/>
          <w:bCs w:val="0"/>
          <w:sz w:val="24"/>
          <w:szCs w:val="24"/>
        </w:rPr>
        <w:t>відзначають</w:t>
      </w:r>
      <w:proofErr w:type="spellEnd"/>
      <w:r w:rsidRPr="00CB75FB">
        <w:rPr>
          <w:b w:val="0"/>
          <w:bCs w:val="0"/>
          <w:sz w:val="24"/>
          <w:szCs w:val="24"/>
        </w:rPr>
        <w:t xml:space="preserve"> </w:t>
      </w:r>
      <w:proofErr w:type="spellStart"/>
      <w:r w:rsidRPr="00CB75FB">
        <w:rPr>
          <w:b w:val="0"/>
          <w:bCs w:val="0"/>
          <w:sz w:val="24"/>
          <w:szCs w:val="24"/>
        </w:rPr>
        <w:t>Міжнародний</w:t>
      </w:r>
      <w:proofErr w:type="spellEnd"/>
      <w:r w:rsidRPr="00CB75FB">
        <w:rPr>
          <w:b w:val="0"/>
          <w:bCs w:val="0"/>
          <w:sz w:val="24"/>
          <w:szCs w:val="24"/>
        </w:rPr>
        <w:t xml:space="preserve"> день </w:t>
      </w:r>
      <w:proofErr w:type="spellStart"/>
      <w:r w:rsidRPr="00CB75FB">
        <w:rPr>
          <w:b w:val="0"/>
          <w:bCs w:val="0"/>
          <w:sz w:val="24"/>
          <w:szCs w:val="24"/>
        </w:rPr>
        <w:t>студентів</w:t>
      </w:r>
      <w:proofErr w:type="spellEnd"/>
      <w:r w:rsidRPr="00CB75FB">
        <w:rPr>
          <w:b w:val="0"/>
          <w:bCs w:val="0"/>
          <w:sz w:val="24"/>
          <w:szCs w:val="24"/>
        </w:rPr>
        <w:t xml:space="preserve"> у </w:t>
      </w:r>
      <w:proofErr w:type="spellStart"/>
      <w:r w:rsidRPr="00CB75FB">
        <w:rPr>
          <w:b w:val="0"/>
          <w:bCs w:val="0"/>
          <w:sz w:val="24"/>
          <w:szCs w:val="24"/>
        </w:rPr>
        <w:t>Харкові</w:t>
      </w:r>
      <w:proofErr w:type="spellEnd"/>
      <w:r w:rsidRPr="00CB75FB">
        <w:rPr>
          <w:b w:val="0"/>
          <w:bCs w:val="0"/>
          <w:sz w:val="24"/>
          <w:szCs w:val="24"/>
        </w:rPr>
        <w:t xml:space="preserve"> (фото)</w:t>
      </w:r>
      <w:r w:rsidRPr="00CB75FB">
        <w:rPr>
          <w:b w:val="0"/>
          <w:sz w:val="24"/>
          <w:szCs w:val="24"/>
          <w:shd w:val="clear" w:color="auto" w:fill="FFFFFF"/>
        </w:rPr>
        <w:t xml:space="preserve">. </w:t>
      </w:r>
      <w:r w:rsidRPr="00CB75FB">
        <w:rPr>
          <w:b w:val="0"/>
          <w:sz w:val="24"/>
          <w:szCs w:val="24"/>
          <w:shd w:val="clear" w:color="auto" w:fill="FFFFFF"/>
          <w:lang w:val="en-US"/>
        </w:rPr>
        <w:t>[</w:t>
      </w:r>
      <w:proofErr w:type="gramStart"/>
      <w:r w:rsidRPr="00CB75FB">
        <w:rPr>
          <w:b w:val="0"/>
          <w:sz w:val="24"/>
          <w:szCs w:val="24"/>
          <w:shd w:val="clear" w:color="auto" w:fill="FFFFFF"/>
          <w:lang w:val="en-US"/>
        </w:rPr>
        <w:t>online</w:t>
      </w:r>
      <w:proofErr w:type="gramEnd"/>
      <w:r w:rsidRPr="00CB75FB">
        <w:rPr>
          <w:b w:val="0"/>
          <w:sz w:val="24"/>
          <w:szCs w:val="24"/>
          <w:shd w:val="clear" w:color="auto" w:fill="FFFFFF"/>
          <w:lang w:val="en-US"/>
        </w:rPr>
        <w:t xml:space="preserve">] In: </w:t>
      </w:r>
      <w:r w:rsidRPr="00CB75FB">
        <w:rPr>
          <w:b w:val="0"/>
          <w:i/>
          <w:sz w:val="24"/>
          <w:szCs w:val="24"/>
          <w:shd w:val="clear" w:color="auto" w:fill="FFFFFF"/>
          <w:lang w:val="en-US"/>
        </w:rPr>
        <w:t>GX.</w:t>
      </w:r>
      <w:r w:rsidRPr="00CB75FB">
        <w:rPr>
          <w:b w:val="0"/>
          <w:sz w:val="24"/>
          <w:szCs w:val="24"/>
          <w:shd w:val="clear" w:color="auto" w:fill="FFFFFF"/>
          <w:lang w:val="en-US"/>
        </w:rPr>
        <w:t xml:space="preserve"> Available at: </w:t>
      </w:r>
      <w:r w:rsidRPr="00CB75FB">
        <w:rPr>
          <w:b w:val="0"/>
          <w:sz w:val="24"/>
          <w:szCs w:val="24"/>
          <w:shd w:val="clear" w:color="auto" w:fill="FFFFFF"/>
          <w:lang w:val="en-US"/>
        </w:rPr>
        <w:t xml:space="preserve">https://gx.net.ua/obshhestvo/region/yak-vidznachayut-mizhnarodnij-den-studentiv-u-harkovi-foto-.html </w:t>
      </w:r>
      <w:r w:rsidRPr="00CB75FB">
        <w:rPr>
          <w:b w:val="0"/>
          <w:sz w:val="24"/>
          <w:szCs w:val="24"/>
          <w:shd w:val="clear" w:color="auto" w:fill="FFFFFF"/>
          <w:lang w:val="en-US"/>
        </w:rPr>
        <w:t xml:space="preserve">[Accessed 11 </w:t>
      </w:r>
      <w:r w:rsidRPr="00CB75FB">
        <w:rPr>
          <w:b w:val="0"/>
          <w:sz w:val="24"/>
          <w:szCs w:val="24"/>
          <w:shd w:val="clear" w:color="auto" w:fill="FFFFFF"/>
          <w:lang w:val="en-US"/>
        </w:rPr>
        <w:t>Dec.</w:t>
      </w:r>
      <w:r w:rsidRPr="00CB75FB">
        <w:rPr>
          <w:b w:val="0"/>
          <w:sz w:val="24"/>
          <w:szCs w:val="24"/>
          <w:shd w:val="clear" w:color="auto" w:fill="FFFFFF"/>
          <w:lang w:val="en-US"/>
        </w:rPr>
        <w:t xml:space="preserve"> 2023].</w:t>
      </w:r>
    </w:p>
    <w:p w:rsidR="00CB75FB" w:rsidRPr="00CB75FB" w:rsidRDefault="00CB75FB" w:rsidP="00CB75FB">
      <w:pPr>
        <w:pStyle w:val="1"/>
        <w:shd w:val="clear" w:color="auto" w:fill="FFFFFF"/>
        <w:spacing w:before="0" w:beforeAutospacing="0" w:after="180" w:afterAutospacing="0" w:line="450" w:lineRule="atLeast"/>
        <w:jc w:val="both"/>
        <w:textAlignment w:val="baseline"/>
        <w:rPr>
          <w:b w:val="0"/>
          <w:sz w:val="24"/>
          <w:szCs w:val="24"/>
          <w:shd w:val="clear" w:color="auto" w:fill="FFFFFF"/>
          <w:lang w:val="en-US"/>
        </w:rPr>
      </w:pPr>
    </w:p>
    <w:p w:rsidR="00CB75FB" w:rsidRPr="00CB75FB" w:rsidRDefault="00CB75FB" w:rsidP="00CB75FB">
      <w:pPr>
        <w:pStyle w:val="1"/>
        <w:shd w:val="clear" w:color="auto" w:fill="FFFFFF"/>
        <w:spacing w:before="0" w:beforeAutospacing="0" w:after="180" w:afterAutospacing="0" w:line="450" w:lineRule="atLeast"/>
        <w:textAlignment w:val="baseline"/>
        <w:rPr>
          <w:b w:val="0"/>
          <w:bCs w:val="0"/>
          <w:sz w:val="30"/>
          <w:szCs w:val="30"/>
        </w:rPr>
      </w:pPr>
      <w:r w:rsidRPr="00CB75FB">
        <w:rPr>
          <w:b w:val="0"/>
          <w:bCs w:val="0"/>
          <w:sz w:val="30"/>
          <w:szCs w:val="30"/>
        </w:rPr>
        <w:t xml:space="preserve">Як </w:t>
      </w:r>
      <w:proofErr w:type="spellStart"/>
      <w:r w:rsidRPr="00CB75FB">
        <w:rPr>
          <w:b w:val="0"/>
          <w:bCs w:val="0"/>
          <w:sz w:val="30"/>
          <w:szCs w:val="30"/>
        </w:rPr>
        <w:t>відзначають</w:t>
      </w:r>
      <w:proofErr w:type="spellEnd"/>
      <w:r w:rsidRPr="00CB75FB">
        <w:rPr>
          <w:b w:val="0"/>
          <w:bCs w:val="0"/>
          <w:sz w:val="30"/>
          <w:szCs w:val="30"/>
        </w:rPr>
        <w:t xml:space="preserve"> </w:t>
      </w:r>
      <w:proofErr w:type="spellStart"/>
      <w:r w:rsidRPr="00CB75FB">
        <w:rPr>
          <w:b w:val="0"/>
          <w:bCs w:val="0"/>
          <w:sz w:val="30"/>
          <w:szCs w:val="30"/>
        </w:rPr>
        <w:t>Міжнародний</w:t>
      </w:r>
      <w:proofErr w:type="spellEnd"/>
      <w:r w:rsidRPr="00CB75FB">
        <w:rPr>
          <w:b w:val="0"/>
          <w:bCs w:val="0"/>
          <w:sz w:val="30"/>
          <w:szCs w:val="30"/>
        </w:rPr>
        <w:t xml:space="preserve"> день </w:t>
      </w:r>
      <w:proofErr w:type="spellStart"/>
      <w:r w:rsidRPr="00CB75FB">
        <w:rPr>
          <w:b w:val="0"/>
          <w:bCs w:val="0"/>
          <w:sz w:val="30"/>
          <w:szCs w:val="30"/>
        </w:rPr>
        <w:t>студентів</w:t>
      </w:r>
      <w:proofErr w:type="spellEnd"/>
      <w:r w:rsidRPr="00CB75FB">
        <w:rPr>
          <w:b w:val="0"/>
          <w:bCs w:val="0"/>
          <w:sz w:val="30"/>
          <w:szCs w:val="30"/>
        </w:rPr>
        <w:t xml:space="preserve"> у </w:t>
      </w:r>
      <w:proofErr w:type="spellStart"/>
      <w:r w:rsidRPr="00CB75FB">
        <w:rPr>
          <w:b w:val="0"/>
          <w:bCs w:val="0"/>
          <w:sz w:val="30"/>
          <w:szCs w:val="30"/>
        </w:rPr>
        <w:t>Харкові</w:t>
      </w:r>
      <w:proofErr w:type="spellEnd"/>
      <w:r w:rsidRPr="00CB75FB">
        <w:rPr>
          <w:b w:val="0"/>
          <w:bCs w:val="0"/>
          <w:sz w:val="30"/>
          <w:szCs w:val="30"/>
        </w:rPr>
        <w:t xml:space="preserve"> (фото)</w:t>
      </w:r>
    </w:p>
    <w:p w:rsidR="00CB75FB" w:rsidRPr="00CB75FB" w:rsidRDefault="00CB75FB" w:rsidP="00CB75FB">
      <w:pPr>
        <w:pStyle w:val="1"/>
        <w:shd w:val="clear" w:color="auto" w:fill="FFFFFF"/>
        <w:spacing w:before="0" w:beforeAutospacing="0" w:after="180" w:afterAutospacing="0" w:line="450" w:lineRule="atLeast"/>
        <w:textAlignment w:val="baseline"/>
        <w:rPr>
          <w:shd w:val="clear" w:color="auto" w:fill="FFFFFF"/>
        </w:rPr>
      </w:pPr>
    </w:p>
    <w:p w:rsidR="00CB75FB" w:rsidRPr="00CB75FB" w:rsidRDefault="00CB75FB" w:rsidP="00CB75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Сьогодні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, 17 </w:t>
      </w:r>
      <w:proofErr w:type="gram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листопада  –</w:t>
      </w:r>
      <w:proofErr w:type="gram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Міжнародний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день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студентів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. Для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Харкова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—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студентської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столиці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—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навіть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війну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ця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подія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є особливою.</w:t>
      </w:r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Традиційно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 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харківських</w:t>
      </w:r>
      <w:proofErr w:type="spellEnd"/>
      <w:proofErr w:type="gram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вишах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ці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дні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студентські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будні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наповнюються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цікавими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й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корисними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заходами,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новими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ідеями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благодійними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вчинками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</w:p>
    <w:p w:rsidR="00CB75FB" w:rsidRPr="00CB75FB" w:rsidRDefault="00CB75FB" w:rsidP="00CB75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Цього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року до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Міжнародного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дня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студентів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Харківському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гуманітарному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університеті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"Народна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українська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академія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 (ХГУ "НУА") за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ініціативи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голови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Асоціації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випускників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співзасновника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4" w:history="1"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БФ "</w:t>
        </w:r>
        <w:proofErr w:type="spellStart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Добрі</w:t>
        </w:r>
        <w:proofErr w:type="spellEnd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вчинки</w:t>
        </w:r>
        <w:proofErr w:type="spellEnd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разом"</w:t>
        </w:r>
      </w:hyperlink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Романа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Майбороди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започаткували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проєкт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"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Добрі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вчинки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".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Його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суть —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допомагати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людям, системно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або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разово, на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вибір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кожного. </w:t>
      </w:r>
    </w:p>
    <w:bookmarkEnd w:id="0"/>
    <w:p w:rsidR="00CB75FB" w:rsidRPr="00CB75FB" w:rsidRDefault="00CB75FB" w:rsidP="00CB75FB">
      <w:pPr>
        <w:shd w:val="clear" w:color="auto" w:fill="FFFFFF"/>
        <w:spacing w:after="21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26E187EC" wp14:editId="352840A0">
            <wp:extent cx="3529013" cy="2352675"/>
            <wp:effectExtent l="0" t="0" r="0" b="0"/>
            <wp:docPr id="10" name="Рисунок 10" descr="https://gx.net.ua/news_images/170017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x.net.ua/news_images/17001746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802" cy="235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FB" w:rsidRPr="00CB75FB" w:rsidRDefault="00CB75FB" w:rsidP="00CB75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Старт "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Добрі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вчинки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" ХГУ "НУА"</w:t>
      </w:r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Першу добру справу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студенти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разом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із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викладачами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 батьками уже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здійснили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Недільного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дня вони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прийшли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екскурсію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Харківського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зоопарку з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благодійною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місією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На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спецрахунок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зоосаду, де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акумулюються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кошти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 корм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тваринам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вони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перерахували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близько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1,5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тисячі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грн. 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після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розпочалося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знайомство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мешканцями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парку та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їхніми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цікавими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історіями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</w:p>
    <w:p w:rsidR="00CB75FB" w:rsidRPr="00CB75FB" w:rsidRDefault="00CB75FB" w:rsidP="00CB75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Читайте </w:t>
      </w:r>
      <w:proofErr w:type="spellStart"/>
      <w:r w:rsidRPr="00CB75FB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також</w:t>
      </w:r>
      <w:proofErr w:type="spellEnd"/>
      <w:r w:rsidRPr="00CB75FB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:</w:t>
      </w:r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6" w:history="1"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Добрі</w:t>
        </w:r>
        <w:proofErr w:type="spellEnd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вчинки</w:t>
        </w:r>
        <w:proofErr w:type="spellEnd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» - </w:t>
        </w:r>
        <w:proofErr w:type="spellStart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волонтерська</w:t>
        </w:r>
        <w:proofErr w:type="spellEnd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акція</w:t>
        </w:r>
        <w:proofErr w:type="spellEnd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студентів-харків'ян</w:t>
        </w:r>
        <w:proofErr w:type="spellEnd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за межами </w:t>
        </w:r>
        <w:proofErr w:type="spellStart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України</w:t>
        </w:r>
        <w:proofErr w:type="spellEnd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(</w:t>
        </w:r>
        <w:proofErr w:type="spellStart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відео</w:t>
        </w:r>
        <w:proofErr w:type="spellEnd"/>
        <w:r w:rsidRPr="00CB75FB">
          <w:rPr>
            <w:rFonts w:ascii="Times New Roman" w:eastAsia="Times New Roman" w:hAnsi="Times New Roman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, фото)</w:t>
        </w:r>
      </w:hyperlink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6444166F" wp14:editId="231D9823">
            <wp:extent cx="3867150" cy="2578100"/>
            <wp:effectExtent l="0" t="0" r="0" b="0"/>
            <wp:docPr id="9" name="Рисунок 9" descr="https://gx.net.ua/news_images/170017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x.net.ua/news_images/17001734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FB" w:rsidRPr="00CB75FB" w:rsidRDefault="00CB75FB" w:rsidP="00CB75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Учасники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проєкту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"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Добрі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вчинки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" ХГУ "НУА"</w:t>
      </w:r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Виявляється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природа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наділила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ведмедів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досить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цікавим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способом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проявляти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своє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старшинство: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хто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вище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дереві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поставить свою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мітку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кігтями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то й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головніший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Саме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тому  у</w:t>
      </w:r>
      <w:proofErr w:type="gram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вольєрі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клишоногих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дерева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обгорнуті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металеві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сітки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щоб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ведмеді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шкодили.</w:t>
      </w:r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41623B33" wp14:editId="7085EE1D">
            <wp:extent cx="3905250" cy="2603500"/>
            <wp:effectExtent l="0" t="0" r="0" b="6350"/>
            <wp:docPr id="8" name="Рисунок 8" descr="https://gx.net.ua/news_images/170017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x.net.ua/news_images/17001735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633" cy="260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FB" w:rsidRPr="00CB75FB" w:rsidRDefault="00CB75FB" w:rsidP="00CB75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Учасники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проєкту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"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Добрі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вчинки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" ХГУ "НУА"</w:t>
      </w:r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ще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одному з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вольєрів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живуть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разом собака і лев. Вони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дружать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здавна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Причому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такса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вважає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себе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головнішою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Лев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також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бути старшим, але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молодий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цар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звірів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схоже,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погодився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визнати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друга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головнішим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5D0CBF87" wp14:editId="4D1C7496">
            <wp:extent cx="3714750" cy="2476500"/>
            <wp:effectExtent l="0" t="0" r="0" b="0"/>
            <wp:docPr id="7" name="Рисунок 7" descr="https://gx.net.ua/news_images/170017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x.net.ua/news_images/17001737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FB" w:rsidRPr="00CB75FB" w:rsidRDefault="00CB75FB" w:rsidP="00CB75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Лев і такса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ладять</w:t>
      </w:r>
      <w:proofErr w:type="spellEnd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CB75FB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дитинства</w:t>
      </w:r>
      <w:proofErr w:type="spellEnd"/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Добрими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вчинками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</w:t>
      </w:r>
      <w:proofErr w:type="gram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зоопарку  "</w:t>
      </w:r>
      <w:proofErr w:type="spellStart"/>
      <w:proofErr w:type="gram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академісти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 не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обмежилися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До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Міжнародного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дня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студентів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вирішили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висадити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кущі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калини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 самшиту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університетської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каплиці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Св.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Тетяни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Акція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об'єднала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усіх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студентів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викладачів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і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друзів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57B17076" wp14:editId="4D345421">
            <wp:extent cx="2590800" cy="3886200"/>
            <wp:effectExtent l="0" t="0" r="0" b="0"/>
            <wp:docPr id="6" name="Рисунок 6" descr="https://gx.net.ua/news_images/170017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x.net.ua/news_images/17001739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87" cy="38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6B8C5A17" wp14:editId="026917F9">
            <wp:extent cx="2752725" cy="3440906"/>
            <wp:effectExtent l="0" t="0" r="0" b="7620"/>
            <wp:docPr id="5" name="Рисунок 5" descr="https://gx.net.ua/news_images/170017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x.net.ua/news_images/17001740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64" cy="34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14C9696D" wp14:editId="0DDE3665">
            <wp:extent cx="2000250" cy="3000375"/>
            <wp:effectExtent l="0" t="0" r="0" b="9525"/>
            <wp:docPr id="4" name="Рисунок 4" descr="https://gx.net.ua/news_images/1700173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x.net.ua/news_images/170017399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20D98939" wp14:editId="547222F4">
            <wp:extent cx="2540000" cy="3810000"/>
            <wp:effectExtent l="0" t="0" r="0" b="0"/>
            <wp:docPr id="3" name="Рисунок 3" descr="https://gx.net.ua/news_images/170017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x.net.ua/news_images/170017397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FB" w:rsidRPr="00CB75FB" w:rsidRDefault="00CB75FB" w:rsidP="00CB75FB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ще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частина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студентів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"НУА"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приєдналася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БФ "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Добрі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вчинки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разом",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який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допомагає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харків'янам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що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потрапили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скрутну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ситуація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також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хвостатим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безхатькам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</w:p>
    <w:p w:rsidR="00CB75FB" w:rsidRPr="00CB75FB" w:rsidRDefault="00CB75FB" w:rsidP="00CB75FB">
      <w:pPr>
        <w:shd w:val="clear" w:color="auto" w:fill="FFFFFF"/>
        <w:spacing w:after="21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39B3BCEA" wp14:editId="3F63216B">
            <wp:extent cx="3900488" cy="2600325"/>
            <wp:effectExtent l="0" t="0" r="5080" b="0"/>
            <wp:docPr id="2" name="Рисунок 2" descr="https://gx.net.ua/news_images/1700175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x.net.ua/news_images/170017578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39" cy="260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FB" w:rsidRPr="00CB75FB" w:rsidRDefault="00CB75FB" w:rsidP="00CB75FB">
      <w:pPr>
        <w:shd w:val="clear" w:color="auto" w:fill="FFFFFF"/>
        <w:spacing w:after="21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75F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5905D97D" wp14:editId="50758586">
            <wp:extent cx="2571750" cy="3424787"/>
            <wp:effectExtent l="0" t="0" r="0" b="4445"/>
            <wp:docPr id="1" name="Рисунок 1" descr="https://gx.net.ua/news_images/1700175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x.net.ua/news_images/17001752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26" cy="34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FB" w:rsidRPr="00CB75FB" w:rsidRDefault="00CB75FB" w:rsidP="00CB75FB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Нагодувати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підтримати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й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подарувати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надію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наразі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актуальна і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потрібна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суспільству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опція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Долучаємося</w:t>
      </w:r>
      <w:proofErr w:type="spellEnd"/>
      <w:r w:rsidRPr="00CB75FB">
        <w:rPr>
          <w:rFonts w:ascii="Times New Roman" w:eastAsia="Times New Roman" w:hAnsi="Times New Roman" w:cs="Times New Roman"/>
          <w:sz w:val="21"/>
          <w:szCs w:val="21"/>
          <w:lang w:eastAsia="ru-RU"/>
        </w:rPr>
        <w:t>!</w:t>
      </w:r>
    </w:p>
    <w:p w:rsidR="00CB75FB" w:rsidRPr="00CB75FB" w:rsidRDefault="00CB75FB" w:rsidP="00CB75FB">
      <w:pPr>
        <w:pStyle w:val="1"/>
        <w:shd w:val="clear" w:color="auto" w:fill="FFFFFF"/>
        <w:spacing w:before="0" w:beforeAutospacing="0" w:after="180" w:afterAutospacing="0" w:line="450" w:lineRule="atLeast"/>
        <w:textAlignment w:val="baseline"/>
        <w:rPr>
          <w:b w:val="0"/>
          <w:bCs w:val="0"/>
          <w:sz w:val="30"/>
          <w:szCs w:val="30"/>
        </w:rPr>
      </w:pPr>
    </w:p>
    <w:sectPr w:rsidR="00CB75FB" w:rsidRPr="00CB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FB"/>
    <w:rsid w:val="00CB75FB"/>
    <w:rsid w:val="00E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9E198-B435-4783-88EE-0DEB6BA7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5FB"/>
    <w:rPr>
      <w:color w:val="0000FF"/>
      <w:u w:val="single"/>
    </w:rPr>
  </w:style>
  <w:style w:type="character" w:styleId="a5">
    <w:name w:val="Emphasis"/>
    <w:basedOn w:val="a0"/>
    <w:uiPriority w:val="20"/>
    <w:qFormat/>
    <w:rsid w:val="00CB75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719">
          <w:marLeft w:val="0"/>
          <w:marRight w:val="0"/>
          <w:marTop w:val="0"/>
          <w:marBottom w:val="0"/>
          <w:divBdr>
            <w:top w:val="single" w:sz="6" w:space="15" w:color="990000"/>
            <w:left w:val="single" w:sz="6" w:space="15" w:color="990000"/>
            <w:bottom w:val="single" w:sz="6" w:space="15" w:color="990000"/>
            <w:right w:val="single" w:sz="6" w:space="15" w:color="99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x.net.ua/obshhestvo/region/dobri-vchinki-volonterska-akciya-studentiv-harkivyan-za-mezhami-ukraiini-video-foto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hyperlink" Target="https://gx.net.ua/obshhestvo/region/vypuskniki-harkovskogo-vuza-pomogayut-tysyacham-harkovchan-foto-video.html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usr701-2</dc:creator>
  <cp:keywords/>
  <dc:description/>
  <cp:lastModifiedBy>usr701-2</cp:lastModifiedBy>
  <cp:revision>1</cp:revision>
  <dcterms:created xsi:type="dcterms:W3CDTF">2023-12-11T10:18:00Z</dcterms:created>
  <dcterms:modified xsi:type="dcterms:W3CDTF">2023-12-11T10:26:00Z</dcterms:modified>
</cp:coreProperties>
</file>