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8E" w:rsidRDefault="00B46E62">
      <w:pPr>
        <w:spacing w:after="0" w:line="240" w:lineRule="auto"/>
        <w:rPr>
          <w:rFonts w:ascii="Times New Roman" w:eastAsia="Times New Roman" w:hAnsi="Times New Roman" w:cs="Times New Roman"/>
          <w:b/>
          <w:sz w:val="16"/>
          <w:szCs w:val="20"/>
          <w:lang w:val="uk-UA" w:eastAsia="ru-RU"/>
        </w:rPr>
      </w:pPr>
      <w:r>
        <w:rPr>
          <w:rFonts w:ascii="Times New Roman" w:eastAsia="Times New Roman" w:hAnsi="Times New Roman" w:cs="Times New Roman"/>
          <w:b/>
          <w:noProof/>
          <w:sz w:val="16"/>
          <w:szCs w:val="20"/>
          <w:lang w:eastAsia="ru-RU"/>
        </w:rPr>
        <mc:AlternateContent>
          <mc:Choice Requires="wps">
            <w:drawing>
              <wp:anchor distT="5080" distB="5080" distL="5080" distR="5080" simplePos="0" relativeHeight="2" behindDoc="0" locked="0" layoutInCell="1" allowOverlap="1">
                <wp:simplePos x="0" y="0"/>
                <wp:positionH relativeFrom="column">
                  <wp:posOffset>1748790</wp:posOffset>
                </wp:positionH>
                <wp:positionV relativeFrom="paragraph">
                  <wp:posOffset>285750</wp:posOffset>
                </wp:positionV>
                <wp:extent cx="4114800" cy="1005840"/>
                <wp:effectExtent l="5080" t="5080" r="5080" b="5080"/>
                <wp:wrapNone/>
                <wp:docPr id="1" name="Надпись 1"/>
                <wp:cNvGraphicFramePr/>
                <a:graphic xmlns:a="http://schemas.openxmlformats.org/drawingml/2006/main">
                  <a:graphicData uri="http://schemas.microsoft.com/office/word/2010/wordprocessingShape">
                    <wps:wsp>
                      <wps:cNvSpPr/>
                      <wps:spPr>
                        <a:xfrm>
                          <a:off x="0" y="0"/>
                          <a:ext cx="4114800" cy="100584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0A342A" w:rsidRDefault="000A342A">
                            <w:pPr>
                              <w:pStyle w:val="user1"/>
                              <w:rPr>
                                <w:lang w:val="en-US"/>
                              </w:rPr>
                            </w:pPr>
                          </w:p>
                          <w:p w:rsidR="000A342A" w:rsidRDefault="000A342A">
                            <w:pPr>
                              <w:pStyle w:val="user1"/>
                              <w:rPr>
                                <w:lang w:val="en-US"/>
                              </w:rPr>
                            </w:pPr>
                          </w:p>
                          <w:p w:rsidR="000A342A" w:rsidRDefault="000A342A">
                            <w:pPr>
                              <w:pStyle w:val="4"/>
                              <w:rPr>
                                <w:rFonts w:ascii="Times New Roman" w:hAnsi="Times New Roman" w:cs="Times New Roman"/>
                                <w:b/>
                                <w:i w:val="0"/>
                                <w:color w:val="auto"/>
                                <w:sz w:val="32"/>
                                <w:szCs w:val="32"/>
                              </w:rPr>
                            </w:pPr>
                            <w:r>
                              <w:rPr>
                                <w:rFonts w:ascii="Times New Roman" w:hAnsi="Times New Roman" w:cs="Times New Roman"/>
                                <w:b/>
                                <w:i w:val="0"/>
                                <w:color w:val="auto"/>
                                <w:sz w:val="32"/>
                                <w:szCs w:val="32"/>
                              </w:rPr>
                              <w:t>НАРОДНА УКРАЇНСЬКА АКАДЕМІЯ</w:t>
                            </w:r>
                          </w:p>
                        </w:txbxContent>
                      </wps:txbx>
                      <wps:bodyPr anchor="t" upright="1">
                        <a:noAutofit/>
                      </wps:bodyPr>
                    </wps:wsp>
                  </a:graphicData>
                </a:graphic>
              </wp:anchor>
            </w:drawing>
          </mc:Choice>
          <mc:Fallback>
            <w:pict>
              <v:rect id="Надпись 1" o:spid="_x0000_s1026" style="position:absolute;margin-left:137.7pt;margin-top:22.5pt;width:324pt;height:79.2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" strokecolor="white">
                <v:textbox>
                  <w:txbxContent>
                    <w:p w:rsidR="000A342A" w:rsidRDefault="000A342A">
                      <w:pPr>
                        <w:pStyle w:val="user1"/>
                        <w:rPr>
                          <w:lang w:val="en-US"/>
                        </w:rPr>
                      </w:pPr>
                    </w:p>
                    <w:p w:rsidR="000A342A" w:rsidRDefault="000A342A">
                      <w:pPr>
                        <w:pStyle w:val="user1"/>
                        <w:rPr>
                          <w:lang w:val="en-US"/>
                        </w:rPr>
                      </w:pPr>
                    </w:p>
                    <w:p w:rsidR="000A342A" w:rsidRDefault="000A342A">
                      <w:pPr>
                        <w:pStyle w:val="4"/>
                        <w:rPr>
                          <w:rFonts w:ascii="Times New Roman" w:hAnsi="Times New Roman" w:cs="Times New Roman"/>
                          <w:b/>
                          <w:i w:val="0"/>
                          <w:color w:val="auto"/>
                          <w:sz w:val="32"/>
                          <w:szCs w:val="32"/>
                        </w:rPr>
                      </w:pPr>
                      <w:r>
                        <w:rPr>
                          <w:rFonts w:ascii="Times New Roman" w:hAnsi="Times New Roman" w:cs="Times New Roman"/>
                          <w:b/>
                          <w:i w:val="0"/>
                          <w:color w:val="auto"/>
                          <w:sz w:val="32"/>
                          <w:szCs w:val="32"/>
                        </w:rPr>
                        <w:t>НАРОДНА УКРАЇНСЬКА АКАДЕМІЯ</w:t>
                      </w:r>
                    </w:p>
                  </w:txbxContent>
                </v:textbox>
              </v:rect>
            </w:pict>
          </mc:Fallback>
        </mc:AlternateContent>
      </w:r>
      <w:r>
        <w:rPr>
          <w:rFonts w:ascii="Times New Roman" w:eastAsia="Times New Roman" w:hAnsi="Times New Roman" w:cs="Times New Roman"/>
          <w:b/>
          <w:noProof/>
          <w:sz w:val="16"/>
          <w:szCs w:val="20"/>
          <w:lang w:eastAsia="ru-RU"/>
        </w:rPr>
        <w:drawing>
          <wp:anchor distT="0" distB="0" distL="114300" distR="114300" simplePos="0" relativeHeight="4" behindDoc="0" locked="0" layoutInCell="0" allowOverlap="1">
            <wp:simplePos x="0" y="0"/>
            <wp:positionH relativeFrom="column">
              <wp:posOffset>11430</wp:posOffset>
            </wp:positionH>
            <wp:positionV relativeFrom="paragraph">
              <wp:posOffset>194310</wp:posOffset>
            </wp:positionV>
            <wp:extent cx="1351280" cy="135509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stretch>
                      <a:fillRect/>
                    </a:stretch>
                  </pic:blipFill>
                  <pic:spPr bwMode="auto">
                    <a:xfrm>
                      <a:off x="0" y="0"/>
                      <a:ext cx="1351280" cy="1355090"/>
                    </a:xfrm>
                    <a:prstGeom prst="rect">
                      <a:avLst/>
                    </a:prstGeom>
                    <a:noFill/>
                  </pic:spPr>
                </pic:pic>
              </a:graphicData>
            </a:graphic>
          </wp:anchor>
        </w:drawing>
      </w:r>
    </w:p>
    <w:p w:rsidR="0010418E" w:rsidRDefault="0010418E">
      <w:pPr>
        <w:spacing w:after="0" w:line="240" w:lineRule="auto"/>
        <w:rPr>
          <w:rFonts w:ascii="Times New Roman" w:eastAsia="Times New Roman" w:hAnsi="Times New Roman" w:cs="Times New Roman"/>
          <w:b/>
          <w:sz w:val="28"/>
          <w:szCs w:val="20"/>
          <w:lang w:val="uk-UA" w:eastAsia="ru-RU"/>
        </w:rPr>
      </w:pPr>
    </w:p>
    <w:p w:rsidR="0010418E" w:rsidRDefault="0010418E">
      <w:pPr>
        <w:spacing w:after="0" w:line="240" w:lineRule="auto"/>
        <w:rPr>
          <w:rFonts w:ascii="Times New Roman" w:eastAsia="Times New Roman" w:hAnsi="Times New Roman" w:cs="Times New Roman"/>
          <w:b/>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B46E62">
      <w:pPr>
        <w:keepNext/>
        <w:spacing w:after="0" w:line="240" w:lineRule="auto"/>
        <w:jc w:val="center"/>
        <w:outlineLvl w:val="0"/>
        <w:rPr>
          <w:rFonts w:ascii="Times New Roman" w:eastAsia="Times New Roman" w:hAnsi="Times New Roman" w:cs="Times New Roman"/>
          <w:b/>
          <w:caps/>
          <w:sz w:val="40"/>
          <w:szCs w:val="20"/>
          <w:lang w:val="uk-UA" w:eastAsia="ru-RU"/>
        </w:rPr>
      </w:pPr>
      <w:r>
        <w:rPr>
          <w:rFonts w:ascii="Times New Roman" w:eastAsia="Times New Roman" w:hAnsi="Times New Roman" w:cs="Times New Roman"/>
          <w:b/>
          <w:caps/>
          <w:sz w:val="40"/>
          <w:szCs w:val="20"/>
          <w:lang w:val="uk-UA" w:eastAsia="ru-RU"/>
        </w:rPr>
        <w:t>ІСТОРІЯ УКРАЇНИ</w:t>
      </w:r>
    </w:p>
    <w:p w:rsidR="0010418E" w:rsidRDefault="00B46E62">
      <w:pPr>
        <w:keepNext/>
        <w:spacing w:after="0" w:line="240" w:lineRule="auto"/>
        <w:jc w:val="center"/>
        <w:outlineLvl w:val="0"/>
        <w:rPr>
          <w:rFonts w:ascii="Times New Roman" w:eastAsia="Times New Roman" w:hAnsi="Times New Roman" w:cs="Times New Roman"/>
          <w:b/>
          <w:caps/>
          <w:sz w:val="40"/>
          <w:szCs w:val="20"/>
          <w:lang w:val="uk-UA" w:eastAsia="ru-RU"/>
        </w:rPr>
      </w:pPr>
      <w:r>
        <w:rPr>
          <w:rFonts w:ascii="Times New Roman" w:eastAsia="Times New Roman" w:hAnsi="Times New Roman" w:cs="Times New Roman"/>
          <w:b/>
          <w:caps/>
          <w:sz w:val="40"/>
          <w:szCs w:val="20"/>
          <w:lang w:val="uk-UA" w:eastAsia="ru-RU"/>
        </w:rPr>
        <w:t>В КОНТЕКСТІ ВСЕСВІТНЬОЇ ІСТОРІЇ</w:t>
      </w:r>
    </w:p>
    <w:p w:rsidR="0010418E" w:rsidRDefault="0010418E">
      <w:pPr>
        <w:keepNext/>
        <w:spacing w:after="0" w:line="240" w:lineRule="auto"/>
        <w:jc w:val="center"/>
        <w:outlineLvl w:val="0"/>
        <w:rPr>
          <w:rFonts w:ascii="Times New Roman" w:eastAsia="Times New Roman" w:hAnsi="Times New Roman" w:cs="Times New Roman"/>
          <w:b/>
          <w:caps/>
          <w:sz w:val="40"/>
          <w:szCs w:val="20"/>
          <w:lang w:val="uk-UA" w:eastAsia="ru-RU"/>
        </w:rPr>
      </w:pPr>
    </w:p>
    <w:p w:rsidR="0010418E" w:rsidRDefault="00B46E62">
      <w:pPr>
        <w:keepNext/>
        <w:spacing w:after="0" w:line="240" w:lineRule="auto"/>
        <w:jc w:val="center"/>
        <w:outlineLvl w:val="0"/>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Методичні рекомендації</w:t>
      </w:r>
    </w:p>
    <w:p w:rsidR="0010418E" w:rsidRDefault="0010418E">
      <w:pPr>
        <w:keepNext/>
        <w:spacing w:after="0" w:line="240" w:lineRule="auto"/>
        <w:jc w:val="center"/>
        <w:outlineLvl w:val="0"/>
        <w:rPr>
          <w:rFonts w:ascii="Times New Roman" w:eastAsia="Times New Roman" w:hAnsi="Times New Roman" w:cs="Times New Roman"/>
          <w:b/>
          <w:sz w:val="32"/>
          <w:szCs w:val="32"/>
          <w:lang w:val="uk-UA" w:eastAsia="ru-RU"/>
        </w:rPr>
      </w:pPr>
    </w:p>
    <w:p w:rsidR="0010418E" w:rsidRDefault="00B46E62">
      <w:pPr>
        <w:spacing w:after="46" w:line="240" w:lineRule="auto"/>
        <w:jc w:val="center"/>
        <w:rPr>
          <w:rFonts w:ascii="Times New Roman" w:hAnsi="Times New Roman"/>
          <w:sz w:val="32"/>
          <w:szCs w:val="32"/>
        </w:rPr>
      </w:pPr>
      <w:r>
        <w:rPr>
          <w:rFonts w:ascii="Times New Roman" w:hAnsi="Times New Roman"/>
          <w:sz w:val="32"/>
          <w:szCs w:val="32"/>
          <w:lang w:val="uk-UA"/>
        </w:rPr>
        <w:t>для здобувачів першого (бакалаврського) рівня вищої освіти</w:t>
      </w:r>
    </w:p>
    <w:p w:rsidR="0010418E" w:rsidRDefault="0010418E">
      <w:pPr>
        <w:spacing w:after="46" w:line="240" w:lineRule="auto"/>
        <w:jc w:val="center"/>
        <w:rPr>
          <w:rFonts w:ascii="Times New Roman" w:hAnsi="Times New Roman"/>
          <w:sz w:val="32"/>
          <w:szCs w:val="32"/>
        </w:rPr>
      </w:pPr>
    </w:p>
    <w:p w:rsidR="0010418E" w:rsidRDefault="00B46E62">
      <w:pPr>
        <w:jc w:val="center"/>
        <w:rPr>
          <w:b/>
          <w:sz w:val="28"/>
          <w:szCs w:val="28"/>
          <w:lang w:val="uk-UA" w:eastAsia="uk-UA"/>
        </w:rPr>
      </w:pPr>
      <w:r>
        <w:rPr>
          <w:b/>
          <w:sz w:val="28"/>
          <w:szCs w:val="28"/>
          <w:lang w:val="uk-UA" w:eastAsia="uk-UA"/>
        </w:rPr>
        <w:t>за спеціальністю 051 «Економіка»</w:t>
      </w:r>
      <w:r>
        <w:rPr>
          <w:b/>
          <w:sz w:val="28"/>
          <w:szCs w:val="28"/>
          <w:u w:val="single"/>
          <w:lang w:val="uk-UA" w:eastAsia="uk-UA"/>
        </w:rPr>
        <w:t xml:space="preserve"> </w:t>
      </w:r>
      <w:r>
        <w:rPr>
          <w:b/>
          <w:sz w:val="28"/>
          <w:szCs w:val="28"/>
          <w:lang w:val="uk-UA" w:eastAsia="uk-UA"/>
        </w:rPr>
        <w:t xml:space="preserve"> </w:t>
      </w:r>
    </w:p>
    <w:p w:rsidR="0010418E" w:rsidRDefault="0010418E">
      <w:pPr>
        <w:jc w:val="center"/>
        <w:rPr>
          <w:rFonts w:ascii="Times New Roman" w:hAnsi="Times New Roman"/>
          <w:sz w:val="28"/>
          <w:szCs w:val="28"/>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B46E62">
      <w:pPr>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Харків</w:t>
      </w:r>
    </w:p>
    <w:p w:rsidR="0010418E" w:rsidRDefault="00B46E62">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sz w:val="32"/>
          <w:szCs w:val="20"/>
          <w:lang w:val="uk-UA" w:eastAsia="ru-RU"/>
        </w:rPr>
        <w:t>Видавництво НУА</w:t>
      </w:r>
    </w:p>
    <w:p w:rsidR="0010418E" w:rsidRDefault="00B46E62">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sz w:val="32"/>
          <w:szCs w:val="20"/>
          <w:lang w:val="uk-UA" w:eastAsia="ru-RU"/>
        </w:rPr>
        <w:t>2024</w:t>
      </w:r>
    </w:p>
    <w:p w:rsidR="0010418E" w:rsidRDefault="00B46E62">
      <w:pPr>
        <w:spacing w:after="0" w:line="240" w:lineRule="auto"/>
        <w:rPr>
          <w:rFonts w:ascii="Times New Roman" w:eastAsia="Times New Roman" w:hAnsi="Times New Roman" w:cs="Times New Roman"/>
          <w:b/>
          <w:sz w:val="32"/>
          <w:szCs w:val="20"/>
          <w:lang w:val="uk-UA" w:eastAsia="ru-RU"/>
        </w:rPr>
      </w:pPr>
      <w:r w:rsidRPr="00F67202">
        <w:rPr>
          <w:lang w:val="uk-UA"/>
        </w:rPr>
        <w:br w:type="page"/>
      </w:r>
    </w:p>
    <w:p w:rsidR="0010418E" w:rsidRDefault="00B46E62">
      <w:pPr>
        <w:keepNext/>
        <w:spacing w:after="0" w:line="240" w:lineRule="auto"/>
        <w:outlineLvl w:val="2"/>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lastRenderedPageBreak/>
        <w:t>УДК 94(477)</w:t>
      </w:r>
    </w:p>
    <w:p w:rsidR="0010418E" w:rsidRDefault="00B46E62">
      <w:pPr>
        <w:keepNext/>
        <w:spacing w:after="0" w:line="240" w:lineRule="auto"/>
        <w:outlineLvl w:val="2"/>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І-90</w:t>
      </w: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B46E62">
      <w:pPr>
        <w:spacing w:after="0" w:line="240" w:lineRule="auto"/>
        <w:jc w:val="center"/>
        <w:rPr>
          <w:rFonts w:ascii="Times New Roman" w:eastAsia="Times New Roman" w:hAnsi="Times New Roman" w:cs="Times New Roman"/>
          <w:i/>
          <w:sz w:val="28"/>
          <w:szCs w:val="20"/>
          <w:lang w:val="uk-UA" w:eastAsia="ru-RU"/>
        </w:rPr>
      </w:pPr>
      <w:r>
        <w:rPr>
          <w:rFonts w:ascii="Times New Roman" w:eastAsia="Times New Roman" w:hAnsi="Times New Roman" w:cs="Times New Roman"/>
          <w:i/>
          <w:sz w:val="28"/>
          <w:szCs w:val="20"/>
          <w:lang w:val="uk-UA" w:eastAsia="ru-RU"/>
        </w:rPr>
        <w:t>Затверджено на засіданні кафедри соціології і гуманітарних дисциплін</w:t>
      </w:r>
    </w:p>
    <w:p w:rsidR="0010418E" w:rsidRDefault="00B46E62">
      <w:pPr>
        <w:spacing w:after="0" w:line="240" w:lineRule="auto"/>
        <w:jc w:val="center"/>
      </w:pPr>
      <w:r>
        <w:rPr>
          <w:rFonts w:ascii="Times New Roman" w:eastAsia="Times New Roman" w:hAnsi="Times New Roman" w:cs="Times New Roman"/>
          <w:i/>
          <w:sz w:val="28"/>
          <w:szCs w:val="20"/>
          <w:lang w:val="uk-UA" w:eastAsia="ru-RU"/>
        </w:rPr>
        <w:t>Народної української академії.</w:t>
      </w:r>
    </w:p>
    <w:p w:rsidR="0010418E" w:rsidRDefault="00B46E62">
      <w:pPr>
        <w:spacing w:after="0" w:line="240" w:lineRule="auto"/>
        <w:jc w:val="center"/>
        <w:rPr>
          <w:rFonts w:ascii="Times New Roman" w:eastAsia="Times New Roman" w:hAnsi="Times New Roman" w:cs="Times New Roman"/>
          <w:i/>
          <w:sz w:val="28"/>
          <w:szCs w:val="20"/>
          <w:lang w:val="uk-UA" w:eastAsia="ru-RU"/>
        </w:rPr>
      </w:pPr>
      <w:r>
        <w:rPr>
          <w:rFonts w:ascii="Times New Roman" w:eastAsia="Times New Roman" w:hAnsi="Times New Roman" w:cs="Times New Roman"/>
          <w:i/>
          <w:sz w:val="28"/>
          <w:szCs w:val="20"/>
          <w:lang w:val="uk-UA" w:eastAsia="ru-RU"/>
        </w:rPr>
        <w:t>Протокол № 8 від 03.06.2024 р.</w:t>
      </w: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B46E62">
      <w:pPr>
        <w:spacing w:after="0" w:line="240" w:lineRule="auto"/>
        <w:ind w:firstLine="720"/>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Упорядник д-р </w:t>
      </w:r>
      <w:proofErr w:type="spellStart"/>
      <w:r>
        <w:rPr>
          <w:rFonts w:ascii="Times New Roman" w:eastAsia="Times New Roman" w:hAnsi="Times New Roman" w:cs="Times New Roman"/>
          <w:sz w:val="28"/>
          <w:szCs w:val="20"/>
          <w:lang w:val="uk-UA" w:eastAsia="ru-RU"/>
        </w:rPr>
        <w:t>іст</w:t>
      </w:r>
      <w:proofErr w:type="spellEnd"/>
      <w:r>
        <w:rPr>
          <w:rFonts w:ascii="Times New Roman" w:eastAsia="Times New Roman" w:hAnsi="Times New Roman" w:cs="Times New Roman"/>
          <w:sz w:val="28"/>
          <w:szCs w:val="20"/>
          <w:lang w:val="uk-UA" w:eastAsia="ru-RU"/>
        </w:rPr>
        <w:t xml:space="preserve">. наук, проф. К.В. </w:t>
      </w:r>
      <w:proofErr w:type="spellStart"/>
      <w:r>
        <w:rPr>
          <w:rFonts w:ascii="Times New Roman" w:eastAsia="Times New Roman" w:hAnsi="Times New Roman" w:cs="Times New Roman"/>
          <w:sz w:val="28"/>
          <w:szCs w:val="20"/>
          <w:lang w:val="uk-UA" w:eastAsia="ru-RU"/>
        </w:rPr>
        <w:t>Астахова</w:t>
      </w:r>
      <w:proofErr w:type="spellEnd"/>
    </w:p>
    <w:p w:rsidR="0010418E" w:rsidRDefault="00B46E62">
      <w:pPr>
        <w:spacing w:after="0" w:line="240" w:lineRule="auto"/>
        <w:ind w:firstLine="720"/>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Рецензенти: </w:t>
      </w:r>
      <w:r w:rsidR="00C46970">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д-р. </w:t>
      </w:r>
      <w:proofErr w:type="spellStart"/>
      <w:r>
        <w:rPr>
          <w:rFonts w:ascii="Times New Roman" w:eastAsia="Times New Roman" w:hAnsi="Times New Roman" w:cs="Times New Roman"/>
          <w:sz w:val="28"/>
          <w:szCs w:val="20"/>
          <w:lang w:val="uk-UA" w:eastAsia="ru-RU"/>
        </w:rPr>
        <w:t>іст</w:t>
      </w:r>
      <w:proofErr w:type="spellEnd"/>
      <w:r>
        <w:rPr>
          <w:rFonts w:ascii="Times New Roman" w:eastAsia="Times New Roman" w:hAnsi="Times New Roman" w:cs="Times New Roman"/>
          <w:sz w:val="28"/>
          <w:szCs w:val="20"/>
          <w:lang w:val="uk-UA" w:eastAsia="ru-RU"/>
        </w:rPr>
        <w:t xml:space="preserve">. наук, проф. </w:t>
      </w:r>
      <w:proofErr w:type="spellStart"/>
      <w:r>
        <w:rPr>
          <w:rFonts w:ascii="Times New Roman" w:eastAsia="Times New Roman" w:hAnsi="Times New Roman" w:cs="Times New Roman"/>
          <w:i/>
          <w:sz w:val="28"/>
          <w:szCs w:val="20"/>
          <w:lang w:val="uk-UA" w:eastAsia="ru-RU"/>
        </w:rPr>
        <w:t>Посохов</w:t>
      </w:r>
      <w:proofErr w:type="spellEnd"/>
      <w:r>
        <w:rPr>
          <w:rFonts w:ascii="Times New Roman" w:eastAsia="Times New Roman" w:hAnsi="Times New Roman" w:cs="Times New Roman"/>
          <w:i/>
          <w:sz w:val="28"/>
          <w:szCs w:val="20"/>
          <w:lang w:val="uk-UA" w:eastAsia="ru-RU"/>
        </w:rPr>
        <w:t xml:space="preserve"> С. І.</w:t>
      </w:r>
    </w:p>
    <w:p w:rsidR="0010418E" w:rsidRDefault="00B46E62" w:rsidP="00215361">
      <w:pPr>
        <w:spacing w:after="0" w:line="240" w:lineRule="auto"/>
        <w:ind w:left="1416"/>
        <w:rPr>
          <w:rFonts w:ascii="Times New Roman" w:eastAsia="Times New Roman" w:hAnsi="Times New Roman" w:cs="Times New Roman"/>
          <w:sz w:val="28"/>
          <w:szCs w:val="20"/>
          <w:lang w:val="uk-UA" w:eastAsia="ru-RU"/>
        </w:rPr>
      </w:pPr>
      <w:proofErr w:type="spellStart"/>
      <w:r>
        <w:rPr>
          <w:rFonts w:ascii="Times New Roman" w:eastAsia="Times New Roman" w:hAnsi="Times New Roman" w:cs="Times New Roman"/>
          <w:sz w:val="28"/>
          <w:szCs w:val="20"/>
          <w:lang w:val="uk-UA" w:eastAsia="ru-RU"/>
        </w:rPr>
        <w:t>канд</w:t>
      </w:r>
      <w:proofErr w:type="spellEnd"/>
      <w:r>
        <w:rPr>
          <w:rFonts w:ascii="Times New Roman" w:eastAsia="Times New Roman" w:hAnsi="Times New Roman" w:cs="Times New Roman"/>
          <w:sz w:val="28"/>
          <w:szCs w:val="20"/>
          <w:lang w:val="uk-UA" w:eastAsia="ru-RU"/>
        </w:rPr>
        <w:t xml:space="preserve">. філософ. наук, доц. </w:t>
      </w:r>
      <w:proofErr w:type="spellStart"/>
      <w:r w:rsidRPr="00B46E62">
        <w:rPr>
          <w:rFonts w:ascii="Times New Roman" w:eastAsia="Times New Roman" w:hAnsi="Times New Roman" w:cs="Times New Roman"/>
          <w:i/>
          <w:sz w:val="28"/>
          <w:szCs w:val="20"/>
          <w:lang w:val="uk-UA" w:eastAsia="ru-RU"/>
        </w:rPr>
        <w:t>Чибісова</w:t>
      </w:r>
      <w:proofErr w:type="spellEnd"/>
      <w:r w:rsidRPr="00B46E62">
        <w:rPr>
          <w:rFonts w:ascii="Times New Roman" w:eastAsia="Times New Roman" w:hAnsi="Times New Roman" w:cs="Times New Roman"/>
          <w:i/>
          <w:sz w:val="28"/>
          <w:szCs w:val="20"/>
          <w:lang w:val="uk-UA" w:eastAsia="ru-RU"/>
        </w:rPr>
        <w:t xml:space="preserve"> Н.Г.</w:t>
      </w: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keepNext/>
        <w:spacing w:after="0" w:line="240" w:lineRule="auto"/>
        <w:jc w:val="center"/>
        <w:outlineLvl w:val="0"/>
        <w:rPr>
          <w:rFonts w:ascii="Times New Roman" w:eastAsia="Times New Roman" w:hAnsi="Times New Roman" w:cs="Times New Roman"/>
          <w:b/>
          <w:sz w:val="28"/>
          <w:szCs w:val="20"/>
          <w:lang w:val="uk-UA" w:eastAsia="ru-RU"/>
        </w:rPr>
      </w:pPr>
    </w:p>
    <w:p w:rsidR="0010418E" w:rsidRDefault="0010418E">
      <w:pPr>
        <w:spacing w:after="0" w:line="240" w:lineRule="auto"/>
        <w:jc w:val="both"/>
        <w:rPr>
          <w:rFonts w:ascii="Times New Roman" w:eastAsia="Times New Roman" w:hAnsi="Times New Roman" w:cs="Times New Roman"/>
          <w:sz w:val="28"/>
          <w:szCs w:val="20"/>
          <w:lang w:val="uk-UA" w:eastAsia="ru-RU"/>
        </w:rPr>
      </w:pPr>
    </w:p>
    <w:p w:rsidR="0010418E" w:rsidRDefault="0010418E">
      <w:pPr>
        <w:spacing w:after="0" w:line="240" w:lineRule="auto"/>
        <w:jc w:val="both"/>
        <w:rPr>
          <w:rFonts w:ascii="Times New Roman" w:eastAsia="Times New Roman" w:hAnsi="Times New Roman" w:cs="Times New Roman"/>
          <w:sz w:val="28"/>
          <w:szCs w:val="20"/>
          <w:lang w:val="uk-UA" w:eastAsia="ru-RU"/>
        </w:rPr>
      </w:pPr>
    </w:p>
    <w:p w:rsidR="0010418E" w:rsidRDefault="00B46E62">
      <w:pPr>
        <w:spacing w:after="0" w:line="240" w:lineRule="auto"/>
        <w:ind w:left="993"/>
        <w:jc w:val="both"/>
        <w:rPr>
          <w:rFonts w:ascii="Times New Roman" w:eastAsia="Times New Roman" w:hAnsi="Times New Roman" w:cs="Times New Roman"/>
          <w:sz w:val="28"/>
          <w:szCs w:val="20"/>
          <w:lang w:val="uk-UA" w:eastAsia="ru-RU"/>
        </w:rPr>
      </w:pPr>
      <w:r>
        <w:rPr>
          <w:noProof/>
          <w:lang w:eastAsia="ru-RU"/>
        </w:rPr>
        <mc:AlternateContent>
          <mc:Choice Requires="wps">
            <w:drawing>
              <wp:anchor distT="45720" distB="45720" distL="107315" distR="107950" simplePos="0" relativeHeight="5" behindDoc="0" locked="0" layoutInCell="0" allowOverlap="1">
                <wp:simplePos x="0" y="0"/>
                <wp:positionH relativeFrom="column">
                  <wp:posOffset>1905</wp:posOffset>
                </wp:positionH>
                <wp:positionV relativeFrom="paragraph">
                  <wp:posOffset>9525</wp:posOffset>
                </wp:positionV>
                <wp:extent cx="518795" cy="294640"/>
                <wp:effectExtent l="0" t="0" r="0" b="0"/>
                <wp:wrapSquare wrapText="bothSides"/>
                <wp:docPr id="3" name="Надпись 2"/>
                <wp:cNvGraphicFramePr/>
                <a:graphic xmlns:a="http://schemas.openxmlformats.org/drawingml/2006/main">
                  <a:graphicData uri="http://schemas.microsoft.com/office/word/2010/wordprocessingShape">
                    <wps:wsp>
                      <wps:cNvSpPr/>
                      <wps:spPr>
                        <a:xfrm>
                          <a:off x="0" y="0"/>
                          <a:ext cx="518760" cy="29448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0A342A" w:rsidRDefault="000A342A">
                            <w:pPr>
                              <w:pStyle w:val="user1"/>
                              <w:rPr>
                                <w:color w:val="000000"/>
                              </w:rPr>
                            </w:pPr>
                            <w:r>
                              <w:rPr>
                                <w:rFonts w:ascii="Times New Roman" w:eastAsia="Times New Roman" w:hAnsi="Times New Roman" w:cs="Times New Roman"/>
                                <w:b/>
                                <w:color w:val="000000"/>
                                <w:sz w:val="28"/>
                                <w:szCs w:val="20"/>
                                <w:lang w:val="uk-UA" w:eastAsia="ru-RU"/>
                              </w:rPr>
                              <w:t>І-90</w:t>
                            </w:r>
                          </w:p>
                        </w:txbxContent>
                      </wps:txbx>
                      <wps:bodyPr anchor="t">
                        <a:spAutoFit/>
                      </wps:bodyPr>
                    </wps:wsp>
                  </a:graphicData>
                </a:graphic>
                <wp14:sizeRelV relativeFrom="margin">
                  <wp14:pctHeight>20000</wp14:pctHeight>
                </wp14:sizeRelV>
              </wp:anchor>
            </w:drawing>
          </mc:Choice>
          <mc:Fallback>
            <w:pict>
              <v:rect id="Надпись 2" o:spid="_x0000_s1027" style="position:absolute;left:0;text-align:left;margin-left:.15pt;margin-top:.75pt;width:40.85pt;height:23.2pt;z-index:5;visibility:visible;mso-wrap-style:square;mso-height-percent:200;mso-wrap-distance-left:8.45pt;mso-wrap-distance-top:3.6pt;mso-wrap-distance-right:8.5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" o:allowincell="f" stroked="f">
                <v:textbox style="mso-fit-shape-to-text:t">
                  <w:txbxContent>
                    <w:p w:rsidR="000A342A" w:rsidRDefault="000A342A">
                      <w:pPr>
                        <w:pStyle w:val="user1"/>
                        <w:rPr>
                          <w:color w:val="000000"/>
                        </w:rPr>
                      </w:pPr>
                      <w:r>
                        <w:rPr>
                          <w:rFonts w:ascii="Times New Roman" w:eastAsia="Times New Roman" w:hAnsi="Times New Roman" w:cs="Times New Roman"/>
                          <w:b/>
                          <w:color w:val="000000"/>
                          <w:sz w:val="28"/>
                          <w:szCs w:val="20"/>
                          <w:lang w:val="uk-UA" w:eastAsia="ru-RU"/>
                        </w:rPr>
                        <w:t>І-90</w:t>
                      </w:r>
                    </w:p>
                  </w:txbxContent>
                </v:textbox>
                <w10:wrap type="square"/>
              </v:rect>
            </w:pict>
          </mc:Fallback>
        </mc:AlternateContent>
      </w:r>
      <w:r>
        <w:rPr>
          <w:rFonts w:ascii="Times New Roman" w:eastAsia="Times New Roman" w:hAnsi="Times New Roman" w:cs="Times New Roman"/>
          <w:sz w:val="28"/>
          <w:szCs w:val="20"/>
          <w:lang w:val="uk-UA" w:eastAsia="ru-RU"/>
        </w:rPr>
        <w:tab/>
      </w:r>
      <w:r>
        <w:rPr>
          <w:rFonts w:ascii="Times New Roman" w:eastAsia="Times New Roman" w:hAnsi="Times New Roman" w:cs="Times New Roman"/>
          <w:b/>
          <w:sz w:val="28"/>
          <w:szCs w:val="20"/>
          <w:lang w:val="uk-UA" w:eastAsia="ru-RU"/>
        </w:rPr>
        <w:t xml:space="preserve">Історія </w:t>
      </w:r>
      <w:r>
        <w:rPr>
          <w:rFonts w:ascii="Times New Roman" w:eastAsia="Times New Roman" w:hAnsi="Times New Roman" w:cs="Times New Roman"/>
          <w:sz w:val="28"/>
          <w:szCs w:val="20"/>
          <w:lang w:val="uk-UA" w:eastAsia="ru-RU"/>
        </w:rPr>
        <w:t>України в контексті всесвітньої історії : метод. рекомендації для здобувачів освіти за</w:t>
      </w:r>
      <w:r>
        <w:rPr>
          <w:rFonts w:ascii="Times New Roman" w:eastAsia="Times New Roman" w:hAnsi="Times New Roman" w:cs="Times New Roman"/>
          <w:sz w:val="28"/>
          <w:szCs w:val="28"/>
          <w:lang w:val="uk-UA" w:eastAsia="uk-UA"/>
        </w:rPr>
        <w:t xml:space="preserve"> спеціальністю 051 «Економіка»</w:t>
      </w:r>
      <w:r>
        <w:rPr>
          <w:rFonts w:ascii="Times New Roman" w:eastAsia="Times New Roman" w:hAnsi="Times New Roman" w:cs="Times New Roman"/>
          <w:sz w:val="28"/>
          <w:szCs w:val="20"/>
          <w:lang w:val="uk-UA" w:eastAsia="ru-RU"/>
        </w:rPr>
        <w:t xml:space="preserve">/ Нар. </w:t>
      </w:r>
      <w:proofErr w:type="spellStart"/>
      <w:r>
        <w:rPr>
          <w:rFonts w:ascii="Times New Roman" w:eastAsia="Times New Roman" w:hAnsi="Times New Roman" w:cs="Times New Roman"/>
          <w:sz w:val="28"/>
          <w:szCs w:val="20"/>
          <w:lang w:val="uk-UA" w:eastAsia="ru-RU"/>
        </w:rPr>
        <w:t>укр</w:t>
      </w:r>
      <w:proofErr w:type="spellEnd"/>
      <w:r>
        <w:rPr>
          <w:rFonts w:ascii="Times New Roman" w:eastAsia="Times New Roman" w:hAnsi="Times New Roman" w:cs="Times New Roman"/>
          <w:sz w:val="28"/>
          <w:szCs w:val="20"/>
          <w:lang w:val="uk-UA" w:eastAsia="ru-RU"/>
        </w:rPr>
        <w:t xml:space="preserve">. акад. ; каф. соціології та </w:t>
      </w:r>
      <w:proofErr w:type="spellStart"/>
      <w:r>
        <w:rPr>
          <w:rFonts w:ascii="Times New Roman" w:eastAsia="Times New Roman" w:hAnsi="Times New Roman" w:cs="Times New Roman"/>
          <w:sz w:val="28"/>
          <w:szCs w:val="20"/>
          <w:lang w:val="uk-UA" w:eastAsia="ru-RU"/>
        </w:rPr>
        <w:t>гуманіт</w:t>
      </w:r>
      <w:proofErr w:type="spellEnd"/>
      <w:r>
        <w:rPr>
          <w:rFonts w:ascii="Times New Roman" w:eastAsia="Times New Roman" w:hAnsi="Times New Roman" w:cs="Times New Roman"/>
          <w:sz w:val="28"/>
          <w:szCs w:val="20"/>
          <w:lang w:val="uk-UA" w:eastAsia="ru-RU"/>
        </w:rPr>
        <w:t xml:space="preserve">. дисциплін ; </w:t>
      </w:r>
      <w:proofErr w:type="spellStart"/>
      <w:r>
        <w:rPr>
          <w:rFonts w:ascii="Times New Roman" w:eastAsia="Times New Roman" w:hAnsi="Times New Roman" w:cs="Times New Roman"/>
          <w:sz w:val="28"/>
          <w:szCs w:val="20"/>
          <w:lang w:val="uk-UA" w:eastAsia="ru-RU"/>
        </w:rPr>
        <w:t>упоряд</w:t>
      </w:r>
      <w:proofErr w:type="spellEnd"/>
      <w:r>
        <w:rPr>
          <w:rFonts w:ascii="Times New Roman" w:eastAsia="Times New Roman" w:hAnsi="Times New Roman" w:cs="Times New Roman"/>
          <w:sz w:val="28"/>
          <w:szCs w:val="20"/>
          <w:lang w:val="uk-UA" w:eastAsia="ru-RU"/>
        </w:rPr>
        <w:t xml:space="preserve">. К. В. </w:t>
      </w:r>
      <w:proofErr w:type="spellStart"/>
      <w:r>
        <w:rPr>
          <w:rFonts w:ascii="Times New Roman" w:eastAsia="Times New Roman" w:hAnsi="Times New Roman" w:cs="Times New Roman"/>
          <w:sz w:val="28"/>
          <w:szCs w:val="20"/>
          <w:lang w:val="uk-UA" w:eastAsia="ru-RU"/>
        </w:rPr>
        <w:t>Астахова</w:t>
      </w:r>
      <w:proofErr w:type="spellEnd"/>
      <w:r>
        <w:rPr>
          <w:rFonts w:ascii="Times New Roman" w:eastAsia="Times New Roman" w:hAnsi="Times New Roman" w:cs="Times New Roman"/>
          <w:sz w:val="28"/>
          <w:szCs w:val="20"/>
          <w:lang w:val="uk-UA" w:eastAsia="ru-RU"/>
        </w:rPr>
        <w:t xml:space="preserve">. Харків: Вид-во НУА, 2024. </w:t>
      </w:r>
      <w:r w:rsidRPr="00B46E62">
        <w:rPr>
          <w:rFonts w:ascii="Times New Roman" w:eastAsia="Times New Roman" w:hAnsi="Times New Roman" w:cs="Times New Roman"/>
          <w:sz w:val="28"/>
          <w:szCs w:val="20"/>
          <w:lang w:val="uk-UA" w:eastAsia="ru-RU"/>
        </w:rPr>
        <w:t xml:space="preserve"> 4</w:t>
      </w:r>
      <w:r w:rsidR="00BE6DF8">
        <w:rPr>
          <w:rFonts w:ascii="Times New Roman" w:eastAsia="Times New Roman" w:hAnsi="Times New Roman" w:cs="Times New Roman"/>
          <w:sz w:val="28"/>
          <w:szCs w:val="20"/>
          <w:lang w:val="uk-UA" w:eastAsia="ru-RU"/>
        </w:rPr>
        <w:t>4</w:t>
      </w:r>
      <w:r w:rsidRPr="00B46E62">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с.</w:t>
      </w:r>
    </w:p>
    <w:p w:rsidR="0010418E" w:rsidRDefault="0010418E">
      <w:pPr>
        <w:spacing w:after="0" w:line="240" w:lineRule="auto"/>
        <w:jc w:val="both"/>
        <w:rPr>
          <w:rFonts w:ascii="Times New Roman" w:eastAsia="Times New Roman" w:hAnsi="Times New Roman" w:cs="Times New Roman"/>
          <w:sz w:val="28"/>
          <w:szCs w:val="20"/>
          <w:lang w:val="uk-UA" w:eastAsia="ru-RU"/>
        </w:rPr>
      </w:pP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Методичні рекомендації з дисципліни «Історія України в контексті всесвітньої історії» для здобувачів першого (бакалаврського) рівня вищої освіти освітньої програми «</w:t>
      </w:r>
      <w:r>
        <w:rPr>
          <w:rFonts w:ascii="Times New Roman" w:hAnsi="Times New Roman" w:cs="Times New Roman"/>
          <w:sz w:val="28"/>
          <w:szCs w:val="28"/>
          <w:lang w:val="uk-UA" w:eastAsia="uk-UA"/>
        </w:rPr>
        <w:t>Бізнес-економіка та її правове забезпечення</w:t>
      </w:r>
      <w:r>
        <w:rPr>
          <w:rFonts w:ascii="Times New Roman" w:hAnsi="Times New Roman" w:cs="Times New Roman"/>
          <w:sz w:val="28"/>
          <w:szCs w:val="28"/>
          <w:lang w:val="uk-UA"/>
        </w:rPr>
        <w:t>»</w:t>
      </w:r>
      <w:r>
        <w:rPr>
          <w:rFonts w:ascii="Times New Roman" w:hAnsi="Times New Roman" w:cs="Times New Roman"/>
          <w:sz w:val="28"/>
          <w:szCs w:val="28"/>
          <w:lang w:val="uk-UA" w:eastAsia="uk-UA"/>
        </w:rPr>
        <w:t xml:space="preserve"> спеціальності 051 «Економіка» </w:t>
      </w:r>
      <w:r>
        <w:rPr>
          <w:rStyle w:val="hps"/>
          <w:rFonts w:ascii="Times New Roman" w:hAnsi="Times New Roman" w:cs="Times New Roman"/>
          <w:sz w:val="28"/>
          <w:szCs w:val="28"/>
          <w:lang w:val="uk-UA" w:eastAsia="uk-UA"/>
        </w:rPr>
        <w:t>складені</w:t>
      </w:r>
      <w:r>
        <w:rPr>
          <w:rFonts w:ascii="Times New Roman" w:hAnsi="Times New Roman" w:cs="Times New Roman"/>
          <w:sz w:val="28"/>
          <w:szCs w:val="28"/>
          <w:lang w:val="uk-UA" w:eastAsia="uk-UA"/>
        </w:rPr>
        <w:t xml:space="preserve"> </w:t>
      </w:r>
      <w:r>
        <w:rPr>
          <w:rStyle w:val="hps"/>
          <w:rFonts w:ascii="Times New Roman" w:hAnsi="Times New Roman" w:cs="Times New Roman"/>
          <w:sz w:val="28"/>
          <w:szCs w:val="28"/>
          <w:lang w:val="uk-UA" w:eastAsia="uk-UA"/>
        </w:rPr>
        <w:t>згідно</w:t>
      </w:r>
      <w:r>
        <w:rPr>
          <w:rFonts w:ascii="Times New Roman" w:hAnsi="Times New Roman" w:cs="Times New Roman"/>
          <w:sz w:val="28"/>
          <w:szCs w:val="28"/>
          <w:lang w:val="uk-UA" w:eastAsia="uk-UA"/>
        </w:rPr>
        <w:t xml:space="preserve"> з </w:t>
      </w:r>
      <w:r>
        <w:rPr>
          <w:rStyle w:val="hps"/>
          <w:rFonts w:ascii="Times New Roman" w:hAnsi="Times New Roman" w:cs="Times New Roman"/>
          <w:sz w:val="28"/>
          <w:szCs w:val="28"/>
          <w:lang w:val="uk-UA" w:eastAsia="uk-UA"/>
        </w:rPr>
        <w:t>освітньою програмою й відповідно до вимог організації освітнього процесу</w:t>
      </w:r>
      <w:r>
        <w:rPr>
          <w:rFonts w:ascii="Times New Roman" w:hAnsi="Times New Roman" w:cs="Times New Roman"/>
          <w:sz w:val="28"/>
          <w:szCs w:val="28"/>
          <w:lang w:val="uk-UA" w:eastAsia="uk-UA"/>
        </w:rPr>
        <w:t xml:space="preserve"> </w:t>
      </w:r>
      <w:r>
        <w:rPr>
          <w:rStyle w:val="hps"/>
          <w:rFonts w:ascii="Times New Roman" w:hAnsi="Times New Roman" w:cs="Times New Roman"/>
          <w:sz w:val="28"/>
          <w:szCs w:val="28"/>
          <w:lang w:val="uk-UA" w:eastAsia="uk-UA"/>
        </w:rPr>
        <w:t xml:space="preserve">і </w:t>
      </w:r>
      <w:r>
        <w:rPr>
          <w:rFonts w:ascii="Times New Roman" w:hAnsi="Times New Roman" w:cs="Times New Roman"/>
          <w:sz w:val="28"/>
          <w:szCs w:val="28"/>
          <w:lang w:val="uk-UA" w:eastAsia="uk-UA"/>
        </w:rPr>
        <w:t>містять програму навчальної дисципліни, критерії оцінювання результатів навчання, рекоменд</w:t>
      </w:r>
      <w:r w:rsidR="00BE6DF8">
        <w:rPr>
          <w:rFonts w:ascii="Times New Roman" w:hAnsi="Times New Roman" w:cs="Times New Roman"/>
          <w:sz w:val="28"/>
          <w:szCs w:val="28"/>
          <w:lang w:val="uk-UA" w:eastAsia="uk-UA"/>
        </w:rPr>
        <w:t xml:space="preserve">ації для підготовки до занять, </w:t>
      </w:r>
      <w:r>
        <w:rPr>
          <w:rFonts w:ascii="Times New Roman" w:hAnsi="Times New Roman" w:cs="Times New Roman"/>
          <w:sz w:val="28"/>
          <w:szCs w:val="28"/>
          <w:lang w:val="uk-UA" w:eastAsia="uk-UA"/>
        </w:rPr>
        <w:t xml:space="preserve">з організації самостійної роботи, список науково-методичної літератури. </w:t>
      </w:r>
    </w:p>
    <w:p w:rsidR="0010418E" w:rsidRDefault="0010418E">
      <w:pPr>
        <w:keepNext/>
        <w:spacing w:after="0" w:line="240" w:lineRule="auto"/>
        <w:jc w:val="right"/>
        <w:outlineLvl w:val="7"/>
        <w:rPr>
          <w:rFonts w:ascii="Times New Roman" w:eastAsia="Times New Roman" w:hAnsi="Times New Roman" w:cs="Times New Roman"/>
          <w:b/>
          <w:sz w:val="28"/>
          <w:szCs w:val="20"/>
          <w:lang w:val="uk-UA" w:eastAsia="ru-RU"/>
        </w:rPr>
      </w:pPr>
    </w:p>
    <w:p w:rsidR="0010418E" w:rsidRDefault="00B46E62">
      <w:pPr>
        <w:jc w:val="both"/>
        <w:rPr>
          <w:sz w:val="28"/>
          <w:szCs w:val="28"/>
          <w:lang w:val="uk-UA"/>
        </w:rPr>
      </w:pPr>
      <w:r w:rsidRPr="00B46E62">
        <w:rPr>
          <w:szCs w:val="28"/>
          <w:lang w:val="uk-UA" w:eastAsia="uk-UA"/>
        </w:rPr>
        <w:t xml:space="preserve"> </w:t>
      </w: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10418E">
      <w:pPr>
        <w:spacing w:after="0" w:line="240" w:lineRule="auto"/>
        <w:rPr>
          <w:rFonts w:ascii="Times New Roman" w:eastAsia="Times New Roman" w:hAnsi="Times New Roman" w:cs="Times New Roman"/>
          <w:sz w:val="28"/>
          <w:szCs w:val="20"/>
          <w:lang w:val="uk-UA" w:eastAsia="ru-RU"/>
        </w:rPr>
      </w:pPr>
    </w:p>
    <w:p w:rsidR="0010418E" w:rsidRDefault="00B46E62">
      <w:pPr>
        <w:spacing w:after="0"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t>© Народна українська академія, 2024</w:t>
      </w:r>
    </w:p>
    <w:p w:rsidR="0010418E" w:rsidRDefault="0010418E">
      <w:pPr>
        <w:jc w:val="center"/>
        <w:rPr>
          <w:rFonts w:ascii="Times New Roman" w:hAnsi="Times New Roman" w:cs="Times New Roman"/>
          <w:b/>
          <w:sz w:val="28"/>
          <w:szCs w:val="28"/>
          <w:lang w:val="uk-UA"/>
        </w:rPr>
      </w:pPr>
    </w:p>
    <w:p w:rsidR="0010418E" w:rsidRPr="00B46E62" w:rsidRDefault="00B46E62">
      <w:pPr>
        <w:jc w:val="center"/>
        <w:rPr>
          <w:sz w:val="32"/>
          <w:szCs w:val="32"/>
          <w:lang w:val="uk-UA"/>
        </w:rPr>
      </w:pPr>
      <w:r>
        <w:rPr>
          <w:rFonts w:ascii="Times New Roman" w:hAnsi="Times New Roman" w:cs="Times New Roman"/>
          <w:b/>
          <w:sz w:val="32"/>
          <w:szCs w:val="32"/>
          <w:lang w:val="uk-UA"/>
        </w:rPr>
        <w:lastRenderedPageBreak/>
        <w:t>ВСТУП</w:t>
      </w:r>
    </w:p>
    <w:p w:rsidR="0010418E" w:rsidRPr="00B46E62" w:rsidRDefault="00B46E62">
      <w:pPr>
        <w:jc w:val="both"/>
        <w:rPr>
          <w:lang w:val="uk-UA"/>
        </w:rPr>
      </w:pPr>
      <w:r>
        <w:rPr>
          <w:rFonts w:ascii="Times New Roman" w:hAnsi="Times New Roman" w:cs="Times New Roman"/>
          <w:sz w:val="28"/>
          <w:szCs w:val="28"/>
          <w:lang w:val="uk-UA"/>
        </w:rPr>
        <w:tab/>
        <w:t>Навчальна дисципліна «Історія України в контексті всесвітньої історії» вивчається відповідно до освітньої програми «Бізнес-економіка та її правове забезпечення» для здобувачів вищої освіти першого (бакалаврського) рівня вищої освіти зі спеціальності 051 — Економіка.</w:t>
      </w:r>
    </w:p>
    <w:p w:rsidR="0010418E" w:rsidRPr="00C46970" w:rsidRDefault="00B46E62">
      <w:pPr>
        <w:widowControl w:val="0"/>
        <w:spacing w:line="240" w:lineRule="auto"/>
        <w:ind w:firstLine="709"/>
        <w:jc w:val="both"/>
        <w:rPr>
          <w:sz w:val="28"/>
          <w:lang w:val="uk-UA"/>
        </w:rPr>
      </w:pPr>
      <w:r w:rsidRPr="00C46970">
        <w:rPr>
          <w:rFonts w:ascii="Times New Roman" w:eastAsia="Times New Roman" w:hAnsi="Times New Roman" w:cs="Times New Roman"/>
          <w:sz w:val="28"/>
          <w:szCs w:val="28"/>
          <w:lang w:val="uk-UA" w:eastAsia="ru-RU" w:bidi="mr-IN"/>
        </w:rPr>
        <w:t xml:space="preserve"> Змістом і структурою даної навчальної дисципліни передбачено вивчення чотирьох модулів: змістовий модуль 1. Розвиток українських територій: історична ретроспектива до початку ХХ ст., змістовий модуль 2. </w:t>
      </w:r>
      <w:r w:rsidRPr="00C46970">
        <w:rPr>
          <w:rFonts w:ascii="Times New Roman" w:eastAsia="Times New Roman" w:hAnsi="Times New Roman" w:cs="Times New Roman"/>
          <w:sz w:val="28"/>
          <w:szCs w:val="28"/>
          <w:lang w:val="uk-UA" w:eastAsia="uk-UA" w:bidi="mr-IN"/>
        </w:rPr>
        <w:t xml:space="preserve">Боротьба за владу на українських територіях (1917–1921 рр.). Україна у 20–30-ті рр. ХХ ст., </w:t>
      </w:r>
      <w:r w:rsidRPr="00C46970">
        <w:rPr>
          <w:rFonts w:ascii="Times New Roman" w:eastAsia="Times New Roman" w:hAnsi="Times New Roman" w:cs="Times New Roman"/>
          <w:sz w:val="28"/>
          <w:szCs w:val="28"/>
          <w:lang w:val="uk-UA" w:eastAsia="ru-RU" w:bidi="mr-IN"/>
        </w:rPr>
        <w:t xml:space="preserve">змістовий модуль 3. </w:t>
      </w:r>
      <w:r w:rsidRPr="00C46970">
        <w:rPr>
          <w:rFonts w:ascii="Times New Roman" w:eastAsia="Times New Roman" w:hAnsi="Times New Roman" w:cs="Times New Roman"/>
          <w:sz w:val="28"/>
          <w:szCs w:val="28"/>
          <w:lang w:val="uk-UA" w:eastAsia="uk-UA" w:bidi="mr-IN"/>
        </w:rPr>
        <w:t xml:space="preserve">Україна в роки Другої світової війни та відбудовчого періоду. Спроби реформування. Україна у другій половині ХХ ст. Перебудова та її наслідки, </w:t>
      </w:r>
      <w:r w:rsidRPr="00C46970">
        <w:rPr>
          <w:rFonts w:ascii="Times New Roman" w:eastAsia="Times New Roman" w:hAnsi="Times New Roman" w:cs="Times New Roman"/>
          <w:sz w:val="28"/>
          <w:szCs w:val="28"/>
          <w:lang w:val="uk-UA" w:eastAsia="ru-RU" w:bidi="mr-IN"/>
        </w:rPr>
        <w:t xml:space="preserve">змістовий модуль 4. </w:t>
      </w:r>
      <w:r w:rsidRPr="00C46970">
        <w:rPr>
          <w:rFonts w:ascii="Times New Roman" w:eastAsia="Times New Roman" w:hAnsi="Times New Roman" w:cs="Times New Roman"/>
          <w:iCs/>
          <w:sz w:val="28"/>
          <w:szCs w:val="28"/>
          <w:lang w:val="uk-UA" w:eastAsia="uk-UA" w:bidi="mr-IN"/>
        </w:rPr>
        <w:t xml:space="preserve">Україна на рубежі ХХ–ХХІ ст., </w:t>
      </w:r>
      <w:r w:rsidRPr="00C46970">
        <w:rPr>
          <w:rFonts w:ascii="Times New Roman" w:eastAsia="Times New Roman" w:hAnsi="Times New Roman" w:cs="Times New Roman"/>
          <w:sz w:val="28"/>
          <w:szCs w:val="28"/>
          <w:lang w:val="uk-UA" w:eastAsia="ru-RU" w:bidi="mr-IN"/>
        </w:rPr>
        <w:t xml:space="preserve">які </w:t>
      </w:r>
      <w:proofErr w:type="spellStart"/>
      <w:r w:rsidRPr="00C46970">
        <w:rPr>
          <w:rFonts w:ascii="Times New Roman" w:eastAsia="Times New Roman" w:hAnsi="Times New Roman" w:cs="Times New Roman"/>
          <w:sz w:val="28"/>
          <w:szCs w:val="28"/>
          <w:lang w:val="uk-UA" w:eastAsia="ru-RU" w:bidi="mr-IN"/>
        </w:rPr>
        <w:t>логічно</w:t>
      </w:r>
      <w:proofErr w:type="spellEnd"/>
      <w:r w:rsidRPr="00C46970">
        <w:rPr>
          <w:rFonts w:ascii="Times New Roman" w:eastAsia="Times New Roman" w:hAnsi="Times New Roman" w:cs="Times New Roman"/>
          <w:sz w:val="28"/>
          <w:szCs w:val="28"/>
          <w:lang w:val="uk-UA" w:eastAsia="ru-RU" w:bidi="mr-IN"/>
        </w:rPr>
        <w:t xml:space="preserve"> охоплюють матеріал, починаючи з  основних етапів</w:t>
      </w:r>
      <w:r w:rsidRPr="00C46970">
        <w:rPr>
          <w:rFonts w:ascii="Times New Roman" w:eastAsia="Times New Roman" w:hAnsi="Times New Roman" w:cs="Times New Roman"/>
          <w:sz w:val="24"/>
          <w:szCs w:val="28"/>
          <w:lang w:val="uk-UA" w:eastAsia="ru-RU" w:bidi="mr-IN"/>
        </w:rPr>
        <w:t xml:space="preserve"> </w:t>
      </w:r>
      <w:r w:rsidRPr="00C46970">
        <w:rPr>
          <w:rFonts w:ascii="Times New Roman" w:eastAsia="Times New Roman" w:hAnsi="Times New Roman" w:cs="Times New Roman"/>
          <w:sz w:val="28"/>
          <w:szCs w:val="28"/>
          <w:lang w:val="uk-UA" w:eastAsia="ru-RU" w:bidi="mr-IN"/>
        </w:rPr>
        <w:t xml:space="preserve">становлення </w:t>
      </w:r>
      <w:r w:rsidRPr="00C46970">
        <w:rPr>
          <w:rFonts w:ascii="Times New Roman" w:hAnsi="Times New Roman"/>
          <w:sz w:val="28"/>
          <w:szCs w:val="28"/>
          <w:lang w:val="uk-UA"/>
        </w:rPr>
        <w:t xml:space="preserve">та розвитку української державності(IX–XIX ст.), закінчуючи проблемами сьогодення. Така логіка вивчення </w:t>
      </w:r>
      <w:r w:rsidRPr="00C46970">
        <w:rPr>
          <w:rFonts w:ascii="Times New Roman" w:eastAsia="Times New Roman" w:hAnsi="Times New Roman" w:cs="Times New Roman"/>
          <w:sz w:val="28"/>
          <w:szCs w:val="28"/>
          <w:lang w:val="uk-UA" w:eastAsia="ru-RU" w:bidi="mr-IN"/>
        </w:rPr>
        <w:t xml:space="preserve">дисципліни спрямована на розвиток критичного аналізу щодо суспільно-політичних перетворень в Україні, отримання цілісних знань про історію через суб’єктність України у світі,   розуміння </w:t>
      </w:r>
      <w:proofErr w:type="spellStart"/>
      <w:r w:rsidRPr="00C46970">
        <w:rPr>
          <w:rFonts w:ascii="Times New Roman" w:eastAsia="Times New Roman" w:hAnsi="Times New Roman" w:cs="Times New Roman"/>
          <w:sz w:val="28"/>
          <w:szCs w:val="28"/>
          <w:lang w:val="uk-UA" w:eastAsia="ru-RU" w:bidi="mr-IN"/>
        </w:rPr>
        <w:t>взаємозвʼязків</w:t>
      </w:r>
      <w:proofErr w:type="spellEnd"/>
      <w:r w:rsidRPr="00C46970">
        <w:rPr>
          <w:rFonts w:ascii="Times New Roman" w:eastAsia="Times New Roman" w:hAnsi="Times New Roman" w:cs="Times New Roman"/>
          <w:sz w:val="28"/>
          <w:szCs w:val="28"/>
          <w:lang w:val="uk-UA" w:eastAsia="ru-RU" w:bidi="mr-IN"/>
        </w:rPr>
        <w:t xml:space="preserve"> і сутності історичних явищ. </w:t>
      </w:r>
    </w:p>
    <w:p w:rsidR="0010418E" w:rsidRDefault="00B46E62">
      <w:pPr>
        <w:spacing w:after="0"/>
        <w:ind w:firstLine="708"/>
        <w:jc w:val="both"/>
        <w:rPr>
          <w:rFonts w:ascii="Times New Roman" w:hAnsi="Times New Roman"/>
          <w:sz w:val="28"/>
          <w:szCs w:val="28"/>
        </w:rPr>
      </w:pPr>
      <w:r>
        <w:rPr>
          <w:rFonts w:ascii="Times New Roman" w:hAnsi="Times New Roman"/>
          <w:b/>
          <w:sz w:val="28"/>
          <w:szCs w:val="28"/>
          <w:lang w:val="uk-UA"/>
        </w:rPr>
        <w:t>Мета</w:t>
      </w:r>
      <w:r>
        <w:rPr>
          <w:rFonts w:ascii="Times New Roman" w:hAnsi="Times New Roman"/>
          <w:sz w:val="28"/>
          <w:szCs w:val="28"/>
          <w:lang w:val="uk-UA"/>
        </w:rPr>
        <w:t xml:space="preserve"> вивчення дисципліни – формування критичного та позитивного історичного мислення, побудова системно-контекстного уявлення про всесвітню історію та її взаємозв</w:t>
      </w:r>
      <w:r w:rsidRPr="00B46E62">
        <w:rPr>
          <w:rFonts w:ascii="Times New Roman" w:hAnsi="Times New Roman"/>
          <w:sz w:val="28"/>
          <w:szCs w:val="28"/>
        </w:rPr>
        <w:t>’</w:t>
      </w:r>
      <w:proofErr w:type="spellStart"/>
      <w:r>
        <w:rPr>
          <w:rFonts w:ascii="Times New Roman" w:hAnsi="Times New Roman"/>
          <w:sz w:val="28"/>
          <w:szCs w:val="28"/>
          <w:lang w:val="uk-UA"/>
        </w:rPr>
        <w:t>язок</w:t>
      </w:r>
      <w:proofErr w:type="spellEnd"/>
      <w:r w:rsidRPr="00B46E62">
        <w:rPr>
          <w:rFonts w:ascii="Times New Roman" w:hAnsi="Times New Roman"/>
          <w:sz w:val="28"/>
          <w:szCs w:val="28"/>
        </w:rPr>
        <w:t xml:space="preserve"> з </w:t>
      </w:r>
      <w:proofErr w:type="spellStart"/>
      <w:r w:rsidRPr="00B46E62">
        <w:rPr>
          <w:rFonts w:ascii="Times New Roman" w:hAnsi="Times New Roman"/>
          <w:sz w:val="28"/>
          <w:szCs w:val="28"/>
        </w:rPr>
        <w:t>історією</w:t>
      </w:r>
      <w:proofErr w:type="spellEnd"/>
      <w:r w:rsidRPr="00B46E62">
        <w:rPr>
          <w:rFonts w:ascii="Times New Roman" w:hAnsi="Times New Roman"/>
          <w:sz w:val="28"/>
          <w:szCs w:val="28"/>
        </w:rPr>
        <w:t xml:space="preserve"> </w:t>
      </w:r>
      <w:r>
        <w:rPr>
          <w:rFonts w:ascii="Times New Roman" w:hAnsi="Times New Roman"/>
          <w:sz w:val="28"/>
          <w:szCs w:val="28"/>
          <w:lang w:val="uk-UA"/>
        </w:rPr>
        <w:t>України, вміння виділяти загальне та особливе в розвитку  історичних процесів, бачити структурно-логічні та причин</w:t>
      </w:r>
      <w:r w:rsidRPr="00B46E62">
        <w:rPr>
          <w:rFonts w:ascii="Times New Roman" w:hAnsi="Times New Roman"/>
          <w:sz w:val="28"/>
          <w:szCs w:val="28"/>
        </w:rPr>
        <w:t>н</w:t>
      </w:r>
      <w:r>
        <w:rPr>
          <w:rFonts w:ascii="Times New Roman" w:hAnsi="Times New Roman"/>
          <w:sz w:val="28"/>
          <w:szCs w:val="28"/>
          <w:lang w:val="uk-UA"/>
        </w:rPr>
        <w:t>о-наслідкові зв</w:t>
      </w:r>
      <w:r w:rsidRPr="00B46E62">
        <w:rPr>
          <w:rFonts w:ascii="Times New Roman" w:hAnsi="Times New Roman"/>
          <w:sz w:val="28"/>
          <w:szCs w:val="28"/>
        </w:rPr>
        <w:t>’</w:t>
      </w:r>
      <w:proofErr w:type="spellStart"/>
      <w:r>
        <w:rPr>
          <w:rFonts w:ascii="Times New Roman" w:hAnsi="Times New Roman"/>
          <w:sz w:val="28"/>
          <w:szCs w:val="28"/>
          <w:lang w:val="uk-UA"/>
        </w:rPr>
        <w:t>язки</w:t>
      </w:r>
      <w:proofErr w:type="spellEnd"/>
      <w:r>
        <w:rPr>
          <w:rFonts w:ascii="Times New Roman" w:hAnsi="Times New Roman"/>
          <w:sz w:val="28"/>
          <w:szCs w:val="28"/>
          <w:lang w:val="uk-UA"/>
        </w:rPr>
        <w:t xml:space="preserve">, здатність відстежувати вплив історичних процесів на  розвиток сучасних геополітичних, </w:t>
      </w:r>
      <w:proofErr w:type="spellStart"/>
      <w:r>
        <w:rPr>
          <w:rFonts w:ascii="Times New Roman" w:hAnsi="Times New Roman"/>
          <w:sz w:val="28"/>
          <w:szCs w:val="28"/>
          <w:lang w:val="uk-UA"/>
        </w:rPr>
        <w:t>соціоекономічних</w:t>
      </w:r>
      <w:proofErr w:type="spellEnd"/>
      <w:r>
        <w:rPr>
          <w:rFonts w:ascii="Times New Roman" w:hAnsi="Times New Roman"/>
          <w:sz w:val="28"/>
          <w:szCs w:val="28"/>
          <w:lang w:val="uk-UA"/>
        </w:rPr>
        <w:t xml:space="preserve"> подій.</w:t>
      </w:r>
    </w:p>
    <w:p w:rsidR="0010418E" w:rsidRDefault="00B46E62">
      <w:pPr>
        <w:spacing w:after="0"/>
        <w:ind w:firstLine="661"/>
        <w:jc w:val="both"/>
        <w:rPr>
          <w:lang w:val="uk-UA"/>
        </w:rPr>
      </w:pPr>
      <w:r>
        <w:rPr>
          <w:rFonts w:ascii="Times New Roman" w:hAnsi="Times New Roman"/>
          <w:sz w:val="28"/>
          <w:szCs w:val="28"/>
          <w:lang w:val="uk-UA"/>
        </w:rPr>
        <w:t>У тому числі</w:t>
      </w:r>
      <w:r>
        <w:rPr>
          <w:rFonts w:ascii="Times New Roman" w:hAnsi="Times New Roman"/>
          <w:sz w:val="24"/>
          <w:szCs w:val="28"/>
          <w:lang w:val="uk-UA"/>
        </w:rPr>
        <w:t xml:space="preserve"> </w:t>
      </w:r>
      <w:r>
        <w:rPr>
          <w:rFonts w:ascii="Times New Roman" w:hAnsi="Times New Roman"/>
          <w:sz w:val="28"/>
          <w:szCs w:val="28"/>
          <w:lang w:val="uk-UA"/>
        </w:rPr>
        <w:t xml:space="preserve">сформувати систему програмних та  інтегральних </w:t>
      </w:r>
      <w:proofErr w:type="spellStart"/>
      <w:r>
        <w:rPr>
          <w:rFonts w:ascii="Times New Roman" w:hAnsi="Times New Roman"/>
          <w:sz w:val="28"/>
          <w:szCs w:val="28"/>
          <w:lang w:val="uk-UA"/>
        </w:rPr>
        <w:t>компетентностей</w:t>
      </w:r>
      <w:proofErr w:type="spellEnd"/>
      <w:r>
        <w:rPr>
          <w:rFonts w:ascii="Times New Roman" w:hAnsi="Times New Roman"/>
          <w:sz w:val="28"/>
          <w:szCs w:val="28"/>
          <w:lang w:val="uk-UA"/>
        </w:rPr>
        <w:t>: здатність розв</w:t>
      </w:r>
      <w:r w:rsidRPr="00B46E62">
        <w:rPr>
          <w:rFonts w:ascii="Times New Roman" w:hAnsi="Times New Roman"/>
          <w:sz w:val="28"/>
          <w:szCs w:val="28"/>
        </w:rPr>
        <w:t>’</w:t>
      </w:r>
      <w:proofErr w:type="spellStart"/>
      <w:r>
        <w:rPr>
          <w:rFonts w:ascii="Times New Roman" w:hAnsi="Times New Roman"/>
          <w:sz w:val="28"/>
          <w:szCs w:val="28"/>
          <w:lang w:val="uk-UA"/>
        </w:rPr>
        <w:t>язувати</w:t>
      </w:r>
      <w:proofErr w:type="spellEnd"/>
      <w:r>
        <w:rPr>
          <w:rFonts w:ascii="Times New Roman" w:hAnsi="Times New Roman"/>
          <w:sz w:val="28"/>
          <w:szCs w:val="28"/>
          <w:lang w:val="uk-UA"/>
        </w:rPr>
        <w:t xml:space="preserve">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 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(ЗК2);  здатність до абстрактного мислення, аналізу та синтезу (ЗК3).</w:t>
      </w:r>
    </w:p>
    <w:p w:rsidR="0010418E" w:rsidRDefault="0010418E">
      <w:pPr>
        <w:pStyle w:val="Default"/>
        <w:rPr>
          <w:sz w:val="28"/>
          <w:szCs w:val="28"/>
          <w:lang w:val="uk-UA"/>
        </w:rPr>
      </w:pPr>
    </w:p>
    <w:p w:rsidR="0010418E" w:rsidRPr="00B46E62" w:rsidRDefault="00B46E62">
      <w:pPr>
        <w:ind w:firstLine="661"/>
        <w:jc w:val="both"/>
        <w:rPr>
          <w:rFonts w:ascii="Times New Roman" w:hAnsi="Times New Roman"/>
          <w:sz w:val="28"/>
          <w:szCs w:val="28"/>
          <w:lang w:val="uk-UA"/>
        </w:rPr>
      </w:pPr>
      <w:r>
        <w:rPr>
          <w:rFonts w:ascii="Times New Roman" w:hAnsi="Times New Roman"/>
          <w:b/>
          <w:sz w:val="28"/>
          <w:szCs w:val="28"/>
          <w:lang w:val="uk-UA"/>
        </w:rPr>
        <w:t xml:space="preserve">Завдання дисципліни: </w:t>
      </w:r>
      <w:r>
        <w:rPr>
          <w:rFonts w:ascii="Times New Roman" w:hAnsi="Times New Roman"/>
          <w:sz w:val="28"/>
          <w:szCs w:val="28"/>
          <w:lang w:val="uk-UA"/>
        </w:rPr>
        <w:t xml:space="preserve">розкрити предмет, методи, методологію вивчення історичної науки, її принципи та джерела; пояснити причини та фактори трансформації оцінок та акцентів, </w:t>
      </w:r>
      <w:proofErr w:type="spellStart"/>
      <w:r>
        <w:rPr>
          <w:rFonts w:ascii="Times New Roman" w:hAnsi="Times New Roman"/>
          <w:sz w:val="28"/>
          <w:szCs w:val="28"/>
          <w:lang w:val="uk-UA"/>
        </w:rPr>
        <w:t>комеморативних</w:t>
      </w:r>
      <w:proofErr w:type="spellEnd"/>
      <w:r>
        <w:rPr>
          <w:rFonts w:ascii="Times New Roman" w:hAnsi="Times New Roman"/>
          <w:sz w:val="28"/>
          <w:szCs w:val="28"/>
          <w:lang w:val="uk-UA"/>
        </w:rPr>
        <w:t xml:space="preserve"> зсувів при аналізі історичних подій та явищ; проаналізувати причини, хід, наслідки політичних та соціально-економічних трансформацій, що відбувалися на різних етапах вітчизняної історії; познайомити із варіативністю історичного процесу, </w:t>
      </w:r>
      <w:r>
        <w:rPr>
          <w:rFonts w:ascii="Times New Roman" w:hAnsi="Times New Roman"/>
          <w:sz w:val="28"/>
          <w:szCs w:val="28"/>
          <w:lang w:val="uk-UA"/>
        </w:rPr>
        <w:lastRenderedPageBreak/>
        <w:t>впливами різних факторів, умов та подій на його протікання; визначити загальне та особливе у розвитку вітчизняної історії, її взаємозв</w:t>
      </w:r>
      <w:r w:rsidRPr="00B46E62">
        <w:rPr>
          <w:rFonts w:ascii="Times New Roman" w:hAnsi="Times New Roman"/>
          <w:sz w:val="28"/>
          <w:szCs w:val="28"/>
          <w:lang w:val="uk-UA"/>
        </w:rPr>
        <w:t>’</w:t>
      </w:r>
      <w:r>
        <w:rPr>
          <w:rFonts w:ascii="Times New Roman" w:hAnsi="Times New Roman"/>
          <w:sz w:val="28"/>
          <w:szCs w:val="28"/>
          <w:lang w:val="uk-UA"/>
        </w:rPr>
        <w:t xml:space="preserve">язок із всесвітньою історією; навчити аналізувати історичні події із </w:t>
      </w:r>
      <w:r w:rsidRPr="00B46E62">
        <w:rPr>
          <w:rFonts w:ascii="Times New Roman" w:hAnsi="Times New Roman"/>
          <w:sz w:val="28"/>
          <w:szCs w:val="28"/>
          <w:lang w:val="uk-UA"/>
        </w:rPr>
        <w:t>використанням принципів історизму та контекстності</w:t>
      </w:r>
      <w:r>
        <w:rPr>
          <w:rFonts w:ascii="Times New Roman" w:hAnsi="Times New Roman"/>
          <w:sz w:val="28"/>
          <w:szCs w:val="28"/>
          <w:lang w:val="uk-UA"/>
        </w:rPr>
        <w:t>; визначити особливості та причини нееволюційного характеру  розвитку вітчизняних територій, елементів державотворення на окремих історичних етапах; обґрунтувати місце і роль України у сучасному світі; закономірність позитивних перспектив її розвитку; познайомити з сучасним рівнем розвитку вітчизняної історичної науки, причинами  оціночних трансформацій та підходів; сприяти формуванню активної громадянської позиції, відповідальності за відбудову, розвиток, входження України до кола провідних країн світу.</w:t>
      </w:r>
    </w:p>
    <w:p w:rsidR="0010418E" w:rsidRDefault="00B46E62">
      <w:pPr>
        <w:tabs>
          <w:tab w:val="left" w:pos="284"/>
          <w:tab w:val="left" w:pos="567"/>
        </w:tabs>
        <w:spacing w:line="228" w:lineRule="auto"/>
        <w:jc w:val="both"/>
        <w:rPr>
          <w:rFonts w:ascii="Times New Roman" w:hAnsi="Times New Roman"/>
          <w:sz w:val="28"/>
          <w:szCs w:val="28"/>
        </w:rPr>
      </w:pPr>
      <w:r>
        <w:rPr>
          <w:rFonts w:ascii="Times New Roman" w:hAnsi="Times New Roman"/>
          <w:b/>
          <w:sz w:val="28"/>
          <w:szCs w:val="28"/>
          <w:lang w:val="uk-UA"/>
        </w:rPr>
        <w:t xml:space="preserve">Очікувані результати навчання </w:t>
      </w:r>
    </w:p>
    <w:p w:rsidR="0010418E" w:rsidRDefault="00B46E62">
      <w:pPr>
        <w:spacing w:line="228" w:lineRule="auto"/>
        <w:ind w:firstLine="709"/>
        <w:jc w:val="both"/>
        <w:rPr>
          <w:szCs w:val="28"/>
        </w:rPr>
      </w:pPr>
      <w:r>
        <w:rPr>
          <w:rFonts w:ascii="Times New Roman" w:hAnsi="Times New Roman"/>
          <w:sz w:val="28"/>
          <w:szCs w:val="28"/>
          <w:lang w:val="uk-UA" w:eastAsia="uk-UA"/>
        </w:rPr>
        <w:t>Мета</w:t>
      </w:r>
      <w:r>
        <w:rPr>
          <w:rFonts w:ascii="Times New Roman" w:hAnsi="Times New Roman"/>
          <w:sz w:val="28"/>
          <w:szCs w:val="28"/>
          <w:lang w:val="uk-UA"/>
        </w:rPr>
        <w:t xml:space="preserve"> і завдання навчальної дисципліни, її зміст спрямовані на формування </w:t>
      </w:r>
      <w:r>
        <w:rPr>
          <w:rFonts w:ascii="Times New Roman" w:hAnsi="Times New Roman"/>
          <w:bCs/>
          <w:sz w:val="28"/>
          <w:szCs w:val="28"/>
          <w:lang w:val="uk-UA"/>
        </w:rPr>
        <w:t>результатів навчання</w:t>
      </w:r>
      <w:r>
        <w:rPr>
          <w:rFonts w:ascii="Times New Roman" w:hAnsi="Times New Roman"/>
          <w:sz w:val="28"/>
          <w:szCs w:val="28"/>
          <w:lang w:val="uk-UA"/>
        </w:rPr>
        <w:t>, представлених нижче:</w:t>
      </w:r>
    </w:p>
    <w:p w:rsidR="0010418E" w:rsidRDefault="0010418E">
      <w:pPr>
        <w:spacing w:line="228" w:lineRule="auto"/>
        <w:ind w:firstLine="709"/>
        <w:jc w:val="both"/>
        <w:rPr>
          <w:szCs w:val="28"/>
          <w:lang w:val="uk-UA"/>
        </w:rPr>
      </w:pPr>
    </w:p>
    <w:tbl>
      <w:tblPr>
        <w:tblW w:w="9905" w:type="dxa"/>
        <w:tblLayout w:type="fixed"/>
        <w:tblCellMar>
          <w:top w:w="40" w:type="dxa"/>
          <w:left w:w="40" w:type="dxa"/>
          <w:bottom w:w="40" w:type="dxa"/>
          <w:right w:w="40" w:type="dxa"/>
        </w:tblCellMar>
        <w:tblLook w:val="04A0" w:firstRow="1" w:lastRow="0" w:firstColumn="1" w:lastColumn="0" w:noHBand="0" w:noVBand="1"/>
      </w:tblPr>
      <w:tblGrid>
        <w:gridCol w:w="3440"/>
        <w:gridCol w:w="2627"/>
        <w:gridCol w:w="3838"/>
      </w:tblGrid>
      <w:tr w:rsidR="0010418E" w:rsidTr="00B07FDA">
        <w:trPr>
          <w:trHeight w:val="170"/>
        </w:trPr>
        <w:tc>
          <w:tcPr>
            <w:tcW w:w="3440" w:type="dxa"/>
            <w:tcBorders>
              <w:top w:val="single" w:sz="6" w:space="0" w:color="000000"/>
              <w:left w:val="single" w:sz="6" w:space="0" w:color="000000"/>
              <w:bottom w:val="single" w:sz="6" w:space="0" w:color="000000"/>
              <w:right w:val="single" w:sz="6" w:space="0" w:color="000000"/>
            </w:tcBorders>
          </w:tcPr>
          <w:p w:rsidR="0010418E" w:rsidRDefault="00B46E62" w:rsidP="00B07FDA">
            <w:pPr>
              <w:spacing w:line="240" w:lineRule="auto"/>
              <w:jc w:val="center"/>
              <w:rPr>
                <w:rFonts w:ascii="Times New Roman" w:hAnsi="Times New Roman"/>
                <w:sz w:val="28"/>
                <w:szCs w:val="28"/>
              </w:rPr>
            </w:pPr>
            <w:r>
              <w:rPr>
                <w:rFonts w:ascii="Times New Roman" w:hAnsi="Times New Roman"/>
                <w:b/>
                <w:sz w:val="28"/>
                <w:szCs w:val="28"/>
                <w:lang w:val="uk-UA"/>
              </w:rPr>
              <w:t>Очікувані результати навчання</w:t>
            </w:r>
          </w:p>
        </w:tc>
        <w:tc>
          <w:tcPr>
            <w:tcW w:w="2627" w:type="dxa"/>
            <w:tcBorders>
              <w:top w:val="single" w:sz="6" w:space="0" w:color="000000"/>
              <w:left w:val="single" w:sz="6" w:space="0" w:color="000000"/>
              <w:bottom w:val="single" w:sz="6" w:space="0" w:color="000000"/>
              <w:right w:val="single" w:sz="6" w:space="0" w:color="000000"/>
            </w:tcBorders>
          </w:tcPr>
          <w:p w:rsidR="0010418E" w:rsidRDefault="00B46E62" w:rsidP="00B07FDA">
            <w:pPr>
              <w:spacing w:line="240" w:lineRule="auto"/>
              <w:jc w:val="center"/>
              <w:rPr>
                <w:rFonts w:ascii="Times New Roman" w:hAnsi="Times New Roman"/>
                <w:sz w:val="28"/>
                <w:szCs w:val="28"/>
              </w:rPr>
            </w:pPr>
            <w:r>
              <w:rPr>
                <w:rFonts w:ascii="Times New Roman" w:hAnsi="Times New Roman"/>
                <w:b/>
                <w:sz w:val="28"/>
                <w:szCs w:val="28"/>
              </w:rPr>
              <w:t xml:space="preserve">Методи </w:t>
            </w:r>
            <w:proofErr w:type="spellStart"/>
            <w:r>
              <w:rPr>
                <w:rFonts w:ascii="Times New Roman" w:hAnsi="Times New Roman"/>
                <w:b/>
                <w:sz w:val="28"/>
                <w:szCs w:val="28"/>
              </w:rPr>
              <w:t>навчання</w:t>
            </w:r>
            <w:proofErr w:type="spellEnd"/>
          </w:p>
        </w:tc>
        <w:tc>
          <w:tcPr>
            <w:tcW w:w="3838" w:type="dxa"/>
            <w:tcBorders>
              <w:top w:val="single" w:sz="6" w:space="0" w:color="000000"/>
              <w:left w:val="single" w:sz="6" w:space="0" w:color="000000"/>
              <w:bottom w:val="single" w:sz="6" w:space="0" w:color="000000"/>
              <w:right w:val="single" w:sz="6" w:space="0" w:color="000000"/>
            </w:tcBorders>
          </w:tcPr>
          <w:p w:rsidR="0010418E" w:rsidRDefault="00B46E62" w:rsidP="00B07FDA">
            <w:pPr>
              <w:spacing w:line="240" w:lineRule="auto"/>
              <w:jc w:val="center"/>
              <w:rPr>
                <w:sz w:val="24"/>
                <w:lang w:val="uk-UA"/>
              </w:rPr>
            </w:pPr>
            <w:proofErr w:type="spellStart"/>
            <w:r>
              <w:rPr>
                <w:b/>
                <w:sz w:val="24"/>
                <w:szCs w:val="28"/>
              </w:rPr>
              <w:t>Форми</w:t>
            </w:r>
            <w:proofErr w:type="spellEnd"/>
            <w:r>
              <w:rPr>
                <w:b/>
                <w:sz w:val="24"/>
                <w:szCs w:val="28"/>
              </w:rPr>
              <w:t xml:space="preserve"> </w:t>
            </w:r>
            <w:proofErr w:type="spellStart"/>
            <w:r>
              <w:rPr>
                <w:b/>
                <w:sz w:val="24"/>
                <w:szCs w:val="28"/>
              </w:rPr>
              <w:t>оцінювання</w:t>
            </w:r>
            <w:proofErr w:type="spellEnd"/>
            <w:r>
              <w:rPr>
                <w:b/>
                <w:sz w:val="24"/>
                <w:szCs w:val="28"/>
              </w:rPr>
              <w:t>/</w:t>
            </w:r>
            <w:r>
              <w:rPr>
                <w:b/>
                <w:sz w:val="24"/>
                <w:szCs w:val="28"/>
                <w:lang w:val="uk-UA"/>
              </w:rPr>
              <w:t>Засоби діагностики результатів навчання*</w:t>
            </w:r>
          </w:p>
        </w:tc>
      </w:tr>
      <w:tr w:rsidR="0010418E" w:rsidTr="00B07FDA">
        <w:trPr>
          <w:trHeight w:val="737"/>
        </w:trPr>
        <w:tc>
          <w:tcPr>
            <w:tcW w:w="3440" w:type="dxa"/>
            <w:tcBorders>
              <w:top w:val="single" w:sz="6" w:space="0" w:color="000000"/>
              <w:left w:val="single" w:sz="6" w:space="0" w:color="000000"/>
              <w:bottom w:val="single" w:sz="6" w:space="0" w:color="000000"/>
              <w:right w:val="single" w:sz="6" w:space="0" w:color="000000"/>
            </w:tcBorders>
          </w:tcPr>
          <w:p w:rsidR="0010418E" w:rsidRDefault="00B46E62">
            <w:pPr>
              <w:pStyle w:val="Default"/>
              <w:jc w:val="both"/>
              <w:rPr>
                <w:sz w:val="28"/>
                <w:szCs w:val="28"/>
              </w:rPr>
            </w:pPr>
            <w:r>
              <w:rPr>
                <w:color w:val="auto"/>
                <w:sz w:val="28"/>
                <w:szCs w:val="28"/>
                <w:lang w:val="uk-UA"/>
              </w:rPr>
              <w:t>1. Асоціювати себе як члена громадянського суспільства, наукової спільноти, визнавати верховенство права, зокрема в професійній  діяльності, розуміти і вміти користуватися власними правами і свободами,  виявляти повагу до прав і свобод інших осіб, зокрема, членів колективу (ПРН1);</w:t>
            </w:r>
          </w:p>
          <w:p w:rsidR="0010418E" w:rsidRDefault="00B46E62">
            <w:pPr>
              <w:pStyle w:val="Default"/>
              <w:jc w:val="both"/>
              <w:rPr>
                <w:sz w:val="28"/>
                <w:szCs w:val="28"/>
              </w:rPr>
            </w:pPr>
            <w:r>
              <w:rPr>
                <w:color w:val="auto"/>
                <w:sz w:val="28"/>
                <w:szCs w:val="28"/>
                <w:lang w:val="uk-UA"/>
              </w:rPr>
              <w:t>Здатність  розуміти, аналізувати історичні події  та явища з точки зору основних принципів вивчення історії як науки; їхній взаємозв</w:t>
            </w:r>
            <w:r w:rsidRPr="00B46E62">
              <w:rPr>
                <w:color w:val="auto"/>
                <w:sz w:val="28"/>
                <w:szCs w:val="28"/>
              </w:rPr>
              <w:t>’</w:t>
            </w:r>
            <w:proofErr w:type="spellStart"/>
            <w:r>
              <w:rPr>
                <w:color w:val="auto"/>
                <w:sz w:val="28"/>
                <w:szCs w:val="28"/>
                <w:lang w:val="uk-UA"/>
              </w:rPr>
              <w:t>язок</w:t>
            </w:r>
            <w:proofErr w:type="spellEnd"/>
            <w:r w:rsidRPr="00B46E62">
              <w:rPr>
                <w:color w:val="auto"/>
                <w:sz w:val="28"/>
                <w:szCs w:val="28"/>
              </w:rPr>
              <w:t xml:space="preserve"> </w:t>
            </w:r>
            <w:r>
              <w:rPr>
                <w:color w:val="auto"/>
                <w:sz w:val="28"/>
                <w:szCs w:val="28"/>
                <w:lang w:val="uk-UA"/>
              </w:rPr>
              <w:t>і розвиток, застосувати теоретичні  знання при розв</w:t>
            </w:r>
            <w:r w:rsidRPr="00B46E62">
              <w:rPr>
                <w:color w:val="auto"/>
                <w:sz w:val="28"/>
                <w:szCs w:val="28"/>
              </w:rPr>
              <w:t>’</w:t>
            </w:r>
            <w:r>
              <w:rPr>
                <w:color w:val="auto"/>
                <w:sz w:val="28"/>
                <w:szCs w:val="28"/>
                <w:lang w:val="uk-UA"/>
              </w:rPr>
              <w:t>язанні практичних завдань.</w:t>
            </w:r>
          </w:p>
        </w:tc>
        <w:tc>
          <w:tcPr>
            <w:tcW w:w="2627" w:type="dxa"/>
            <w:tcBorders>
              <w:top w:val="single" w:sz="6" w:space="0" w:color="000000"/>
              <w:left w:val="single" w:sz="6" w:space="0" w:color="000000"/>
              <w:bottom w:val="single" w:sz="6" w:space="0" w:color="000000"/>
              <w:right w:val="single" w:sz="6" w:space="0" w:color="000000"/>
            </w:tcBorders>
          </w:tcPr>
          <w:p w:rsidR="0010418E" w:rsidRPr="00B07FDA" w:rsidRDefault="00B46E62">
            <w:pPr>
              <w:tabs>
                <w:tab w:val="left" w:pos="1220"/>
              </w:tabs>
              <w:rPr>
                <w:rFonts w:ascii="Times New Roman" w:hAnsi="Times New Roman"/>
                <w:sz w:val="28"/>
                <w:szCs w:val="28"/>
              </w:rPr>
            </w:pPr>
            <w:r>
              <w:rPr>
                <w:rFonts w:ascii="Times New Roman" w:hAnsi="Times New Roman"/>
                <w:sz w:val="28"/>
                <w:szCs w:val="28"/>
                <w:lang w:val="uk-UA"/>
              </w:rPr>
              <w:t>Хронологічно-проблемний метод викладання, використовування дослідницьких методів.</w:t>
            </w:r>
          </w:p>
        </w:tc>
        <w:tc>
          <w:tcPr>
            <w:tcW w:w="3838" w:type="dxa"/>
            <w:tcBorders>
              <w:top w:val="single" w:sz="6" w:space="0" w:color="000000"/>
              <w:left w:val="single" w:sz="6" w:space="0" w:color="000000"/>
              <w:bottom w:val="single" w:sz="6" w:space="0" w:color="000000"/>
              <w:right w:val="single" w:sz="6" w:space="0" w:color="000000"/>
            </w:tcBorders>
            <w:vAlign w:val="bottom"/>
          </w:tcPr>
          <w:p w:rsidR="0010418E" w:rsidRDefault="00B46E62">
            <w:pPr>
              <w:jc w:val="both"/>
              <w:rPr>
                <w:sz w:val="24"/>
                <w:szCs w:val="28"/>
                <w:lang w:val="uk-UA"/>
              </w:rPr>
            </w:pPr>
            <w:r>
              <w:rPr>
                <w:sz w:val="24"/>
                <w:szCs w:val="28"/>
                <w:lang w:val="uk-UA"/>
              </w:rPr>
              <w:t>1</w:t>
            </w:r>
            <w:r>
              <w:rPr>
                <w:rFonts w:ascii="Times New Roman" w:hAnsi="Times New Roman"/>
                <w:sz w:val="28"/>
                <w:szCs w:val="28"/>
                <w:lang w:val="uk-UA"/>
              </w:rPr>
              <w:t>. Виконання проблемних завдань; підготовка усних  та письмових повідомлень за тематикою курсу; презентації результатів виконання завдань для контролю, перевірки і корекції вміння пояснювати закономірності, особливості та причинно-наслідкові зв</w:t>
            </w:r>
            <w:r w:rsidRPr="00B46E62">
              <w:rPr>
                <w:rFonts w:ascii="Times New Roman" w:hAnsi="Times New Roman"/>
                <w:sz w:val="28"/>
                <w:szCs w:val="28"/>
                <w:lang w:val="uk-UA"/>
              </w:rPr>
              <w:t>’</w:t>
            </w:r>
            <w:r>
              <w:rPr>
                <w:rFonts w:ascii="Times New Roman" w:hAnsi="Times New Roman"/>
                <w:sz w:val="28"/>
                <w:szCs w:val="28"/>
                <w:lang w:val="uk-UA"/>
              </w:rPr>
              <w:t>язки</w:t>
            </w:r>
            <w:r w:rsidRPr="00B46E62">
              <w:rPr>
                <w:rFonts w:ascii="Times New Roman" w:hAnsi="Times New Roman"/>
                <w:sz w:val="28"/>
                <w:szCs w:val="28"/>
                <w:lang w:val="uk-UA"/>
              </w:rPr>
              <w:t xml:space="preserve">  історичних подій та явищ</w:t>
            </w:r>
            <w:r>
              <w:rPr>
                <w:rFonts w:ascii="Times New Roman" w:hAnsi="Times New Roman"/>
                <w:sz w:val="28"/>
                <w:szCs w:val="28"/>
                <w:lang w:val="uk-UA"/>
              </w:rPr>
              <w:t>, інтеграцію світової історії, історії України.</w:t>
            </w:r>
          </w:p>
          <w:p w:rsidR="0010418E" w:rsidRPr="00B46E62" w:rsidRDefault="00B46E62">
            <w:pPr>
              <w:jc w:val="both"/>
              <w:rPr>
                <w:rFonts w:ascii="Times New Roman" w:hAnsi="Times New Roman"/>
                <w:sz w:val="28"/>
                <w:szCs w:val="28"/>
                <w:lang w:val="uk-UA"/>
              </w:rPr>
            </w:pPr>
            <w:r>
              <w:rPr>
                <w:rFonts w:ascii="Times New Roman" w:hAnsi="Times New Roman"/>
                <w:sz w:val="28"/>
                <w:szCs w:val="28"/>
                <w:lang w:val="uk-UA"/>
              </w:rPr>
              <w:t>2. Комплексні ситуаційні завдання,  презентації виконаних завдань для перевірки вміння здійснювати зіставлення, аналіз подій та процесів в історичній і сучасній перспективах.</w:t>
            </w:r>
          </w:p>
          <w:p w:rsidR="0010418E" w:rsidRDefault="00B46E62">
            <w:pPr>
              <w:jc w:val="both"/>
              <w:rPr>
                <w:rFonts w:ascii="Times New Roman" w:hAnsi="Times New Roman"/>
                <w:sz w:val="28"/>
                <w:szCs w:val="28"/>
              </w:rPr>
            </w:pPr>
            <w:r>
              <w:rPr>
                <w:rFonts w:ascii="Times New Roman" w:hAnsi="Times New Roman"/>
                <w:sz w:val="28"/>
                <w:szCs w:val="28"/>
                <w:lang w:val="uk-UA"/>
              </w:rPr>
              <w:t xml:space="preserve">3. Письмові роботи для перевірки вміння виявляти </w:t>
            </w:r>
            <w:r>
              <w:rPr>
                <w:rFonts w:ascii="Times New Roman" w:hAnsi="Times New Roman"/>
                <w:sz w:val="28"/>
                <w:szCs w:val="28"/>
                <w:lang w:val="uk-UA"/>
              </w:rPr>
              <w:lastRenderedPageBreak/>
              <w:t>суперечності та/або прогалини у наявному знанні.</w:t>
            </w:r>
          </w:p>
        </w:tc>
      </w:tr>
      <w:tr w:rsidR="0010418E" w:rsidRPr="000A342A" w:rsidTr="00B07FDA">
        <w:trPr>
          <w:trHeight w:val="1757"/>
        </w:trPr>
        <w:tc>
          <w:tcPr>
            <w:tcW w:w="3440" w:type="dxa"/>
            <w:tcBorders>
              <w:top w:val="single" w:sz="6" w:space="0" w:color="000000"/>
              <w:left w:val="single" w:sz="6" w:space="0" w:color="000000"/>
              <w:bottom w:val="single" w:sz="6" w:space="0" w:color="000000"/>
              <w:right w:val="single" w:sz="6" w:space="0" w:color="000000"/>
            </w:tcBorders>
          </w:tcPr>
          <w:p w:rsidR="0010418E" w:rsidRDefault="00B46E62" w:rsidP="00B07FDA">
            <w:pPr>
              <w:pStyle w:val="Default"/>
              <w:jc w:val="both"/>
              <w:rPr>
                <w:sz w:val="28"/>
                <w:szCs w:val="28"/>
                <w:lang w:val="uk-UA"/>
              </w:rPr>
            </w:pPr>
            <w:r>
              <w:rPr>
                <w:color w:val="auto"/>
                <w:sz w:val="28"/>
                <w:szCs w:val="28"/>
                <w:lang w:val="uk-UA"/>
              </w:rPr>
              <w:lastRenderedPageBreak/>
              <w:t>2.Відтворювати моральні, культурні, наукові цінності, примножувати досягнення  суспільства в соціально-економічній сфері (ПРН-2).</w:t>
            </w:r>
          </w:p>
        </w:tc>
        <w:tc>
          <w:tcPr>
            <w:tcW w:w="2627" w:type="dxa"/>
            <w:tcBorders>
              <w:top w:val="single" w:sz="6" w:space="0" w:color="000000"/>
              <w:left w:val="single" w:sz="6" w:space="0" w:color="000000"/>
              <w:bottom w:val="single" w:sz="6" w:space="0" w:color="000000"/>
              <w:right w:val="single" w:sz="6" w:space="0" w:color="000000"/>
            </w:tcBorders>
          </w:tcPr>
          <w:p w:rsidR="0010418E" w:rsidRDefault="00B46E62" w:rsidP="00B07FDA">
            <w:pPr>
              <w:rPr>
                <w:rFonts w:ascii="Times New Roman" w:hAnsi="Times New Roman"/>
                <w:sz w:val="28"/>
                <w:szCs w:val="28"/>
                <w:lang w:val="uk-UA"/>
              </w:rPr>
            </w:pPr>
            <w:r>
              <w:rPr>
                <w:rFonts w:ascii="Times New Roman" w:hAnsi="Times New Roman"/>
                <w:sz w:val="28"/>
                <w:szCs w:val="28"/>
                <w:lang w:val="uk-UA"/>
              </w:rPr>
              <w:t>Т</w:t>
            </w:r>
            <w:r>
              <w:rPr>
                <w:rFonts w:ascii="Times New Roman" w:hAnsi="Times New Roman"/>
                <w:sz w:val="28"/>
                <w:szCs w:val="28"/>
              </w:rPr>
              <w:t>ворчі, проблемно-пошукові методи</w:t>
            </w:r>
            <w:r>
              <w:rPr>
                <w:rFonts w:ascii="Times New Roman" w:hAnsi="Times New Roman"/>
                <w:sz w:val="28"/>
                <w:szCs w:val="28"/>
                <w:lang w:val="uk-UA"/>
              </w:rPr>
              <w:t xml:space="preserve"> навчання.</w:t>
            </w:r>
          </w:p>
        </w:tc>
        <w:tc>
          <w:tcPr>
            <w:tcW w:w="3838" w:type="dxa"/>
            <w:tcBorders>
              <w:top w:val="single" w:sz="6" w:space="0" w:color="000000"/>
              <w:left w:val="single" w:sz="6" w:space="0" w:color="000000"/>
              <w:bottom w:val="single" w:sz="6" w:space="0" w:color="000000"/>
              <w:right w:val="single" w:sz="6" w:space="0" w:color="000000"/>
            </w:tcBorders>
          </w:tcPr>
          <w:p w:rsidR="0010418E" w:rsidRDefault="00B46E62" w:rsidP="00B07FDA">
            <w:pPr>
              <w:jc w:val="both"/>
              <w:rPr>
                <w:rFonts w:ascii="Times New Roman" w:hAnsi="Times New Roman"/>
                <w:sz w:val="28"/>
                <w:szCs w:val="28"/>
                <w:lang w:val="uk-UA"/>
              </w:rPr>
            </w:pPr>
            <w:r>
              <w:rPr>
                <w:rFonts w:ascii="Times New Roman" w:hAnsi="Times New Roman"/>
                <w:sz w:val="28"/>
                <w:szCs w:val="28"/>
                <w:lang w:val="uk-UA"/>
              </w:rPr>
              <w:t>1.Виконання письмових робіт, індивідуальних завдань, що мають науковий та творчий характер для перевірки вмінь узагальнювати, зіставляти події, явища, історичні процеси.</w:t>
            </w:r>
          </w:p>
        </w:tc>
      </w:tr>
      <w:tr w:rsidR="0010418E">
        <w:trPr>
          <w:trHeight w:val="2065"/>
        </w:trPr>
        <w:tc>
          <w:tcPr>
            <w:tcW w:w="3440" w:type="dxa"/>
            <w:tcBorders>
              <w:top w:val="single" w:sz="6" w:space="0" w:color="000000"/>
              <w:left w:val="single" w:sz="6" w:space="0" w:color="000000"/>
              <w:bottom w:val="single" w:sz="6" w:space="0" w:color="000000"/>
              <w:right w:val="single" w:sz="6" w:space="0" w:color="000000"/>
            </w:tcBorders>
          </w:tcPr>
          <w:p w:rsidR="0010418E" w:rsidRPr="00B46E62" w:rsidRDefault="00B46E62">
            <w:pPr>
              <w:pStyle w:val="Default"/>
              <w:jc w:val="both"/>
              <w:rPr>
                <w:sz w:val="28"/>
                <w:szCs w:val="28"/>
                <w:lang w:val="uk-UA"/>
              </w:rPr>
            </w:pPr>
            <w:r>
              <w:rPr>
                <w:color w:val="auto"/>
                <w:sz w:val="28"/>
                <w:szCs w:val="28"/>
                <w:lang w:val="uk-UA"/>
              </w:rPr>
              <w:t>3.</w:t>
            </w:r>
            <w:r w:rsidRPr="00453FEE">
              <w:rPr>
                <w:color w:val="auto"/>
                <w:sz w:val="28"/>
                <w:szCs w:val="28"/>
                <w:lang w:val="uk-UA"/>
              </w:rPr>
              <w:t xml:space="preserve">Демонструвати здатність діяти соціально </w:t>
            </w:r>
            <w:proofErr w:type="spellStart"/>
            <w:r w:rsidRPr="00453FEE">
              <w:rPr>
                <w:color w:val="auto"/>
                <w:sz w:val="28"/>
                <w:szCs w:val="28"/>
                <w:lang w:val="uk-UA"/>
              </w:rPr>
              <w:t>відповідально</w:t>
            </w:r>
            <w:proofErr w:type="spellEnd"/>
            <w:r w:rsidRPr="00453FEE">
              <w:rPr>
                <w:color w:val="auto"/>
                <w:sz w:val="28"/>
                <w:szCs w:val="28"/>
                <w:lang w:val="uk-UA"/>
              </w:rPr>
              <w:t xml:space="preserve"> та свідомо на основі етичних принципів, цінувати та поважати культурне різноманіття, індивідуальні відмінності людей  (ПРН24)</w:t>
            </w:r>
          </w:p>
        </w:tc>
        <w:tc>
          <w:tcPr>
            <w:tcW w:w="2627" w:type="dxa"/>
            <w:tcBorders>
              <w:top w:val="single" w:sz="6" w:space="0" w:color="000000"/>
              <w:left w:val="single" w:sz="6" w:space="0" w:color="000000"/>
              <w:bottom w:val="single" w:sz="6" w:space="0" w:color="000000"/>
              <w:right w:val="single" w:sz="6" w:space="0" w:color="000000"/>
            </w:tcBorders>
          </w:tcPr>
          <w:p w:rsidR="0010418E" w:rsidRDefault="00B46E62">
            <w:pPr>
              <w:rPr>
                <w:rFonts w:ascii="Times New Roman" w:hAnsi="Times New Roman"/>
                <w:sz w:val="28"/>
                <w:szCs w:val="28"/>
              </w:rPr>
            </w:pPr>
            <w:r>
              <w:rPr>
                <w:rFonts w:ascii="Times New Roman" w:hAnsi="Times New Roman"/>
                <w:sz w:val="28"/>
                <w:szCs w:val="28"/>
                <w:lang w:val="uk-UA"/>
              </w:rPr>
              <w:t>Використання творчих, дослідницьких методів навчання</w:t>
            </w:r>
          </w:p>
        </w:tc>
        <w:tc>
          <w:tcPr>
            <w:tcW w:w="3838" w:type="dxa"/>
            <w:tcBorders>
              <w:top w:val="single" w:sz="6" w:space="0" w:color="000000"/>
              <w:left w:val="single" w:sz="6" w:space="0" w:color="000000"/>
              <w:bottom w:val="single" w:sz="6" w:space="0" w:color="000000"/>
              <w:right w:val="single" w:sz="6" w:space="0" w:color="000000"/>
            </w:tcBorders>
          </w:tcPr>
          <w:p w:rsidR="0010418E" w:rsidRDefault="00B46E62">
            <w:pPr>
              <w:jc w:val="both"/>
              <w:rPr>
                <w:rFonts w:ascii="Times New Roman" w:hAnsi="Times New Roman"/>
                <w:sz w:val="28"/>
                <w:szCs w:val="28"/>
              </w:rPr>
            </w:pPr>
            <w:r>
              <w:rPr>
                <w:rFonts w:ascii="Times New Roman" w:hAnsi="Times New Roman"/>
                <w:sz w:val="28"/>
                <w:szCs w:val="28"/>
                <w:lang w:val="uk-UA"/>
              </w:rPr>
              <w:t>1.Виконання проблемних завдань, виконання письмових та усних повідомлень.</w:t>
            </w:r>
          </w:p>
          <w:p w:rsidR="0010418E" w:rsidRDefault="00B46E62">
            <w:pPr>
              <w:jc w:val="both"/>
              <w:rPr>
                <w:rFonts w:ascii="Times New Roman" w:hAnsi="Times New Roman"/>
                <w:sz w:val="28"/>
                <w:szCs w:val="28"/>
              </w:rPr>
            </w:pPr>
            <w:r>
              <w:rPr>
                <w:rFonts w:ascii="Times New Roman" w:hAnsi="Times New Roman"/>
                <w:sz w:val="28"/>
                <w:szCs w:val="28"/>
                <w:lang w:val="uk-UA"/>
              </w:rPr>
              <w:t>2.Написання есе для перевірки вміння зіставляти, порівнювати та аналізувати проблеми.</w:t>
            </w:r>
          </w:p>
        </w:tc>
      </w:tr>
    </w:tbl>
    <w:p w:rsidR="0010418E" w:rsidRDefault="0010418E">
      <w:pPr>
        <w:spacing w:line="228" w:lineRule="auto"/>
        <w:rPr>
          <w:b/>
          <w:color w:val="993300"/>
          <w:szCs w:val="28"/>
          <w:lang w:val="uk-UA"/>
        </w:rPr>
      </w:pPr>
    </w:p>
    <w:p w:rsidR="0010418E" w:rsidRDefault="00B46E62">
      <w:pPr>
        <w:spacing w:line="228" w:lineRule="auto"/>
        <w:ind w:firstLine="567"/>
        <w:jc w:val="both"/>
        <w:rPr>
          <w:sz w:val="24"/>
          <w:szCs w:val="28"/>
          <w:lang w:val="uk-UA"/>
        </w:rPr>
      </w:pPr>
      <w:r w:rsidRPr="00B46E62">
        <w:rPr>
          <w:lang w:val="uk-UA"/>
        </w:rPr>
        <w:t xml:space="preserve">* </w:t>
      </w:r>
      <w:r w:rsidRPr="00B46E62">
        <w:rPr>
          <w:rFonts w:ascii="Times New Roman" w:hAnsi="Times New Roman"/>
          <w:sz w:val="28"/>
          <w:szCs w:val="28"/>
          <w:lang w:val="uk-UA"/>
        </w:rPr>
        <w:t>Поточна діагностика результатів навчання здійснюється за допомогою наступних методів та форм роботи: викладання проблемних, практично орієнтовних завдань; підготовка усних та письмових повідомлень за програмою дисципліни; презентації результатів виконання завдань; обов’язкова діагностика здійснюється у формі виконання письмових робіт та індивідуальних завдань, які мають науково-дослідний, пошуковий, творчий характер; підсумкова діагностика результатів навчання забезпечується у формі іспиту.</w:t>
      </w:r>
    </w:p>
    <w:p w:rsidR="0010418E" w:rsidRDefault="00B46E62">
      <w:pPr>
        <w:spacing w:after="46"/>
        <w:jc w:val="center"/>
        <w:rPr>
          <w:rFonts w:ascii="Times New Roman" w:hAnsi="Times New Roman"/>
          <w:sz w:val="32"/>
          <w:szCs w:val="32"/>
        </w:rPr>
      </w:pPr>
      <w:r>
        <w:rPr>
          <w:rFonts w:ascii="Times New Roman" w:hAnsi="Times New Roman"/>
          <w:b/>
          <w:sz w:val="32"/>
          <w:szCs w:val="32"/>
        </w:rPr>
        <w:t>К</w:t>
      </w:r>
      <w:r>
        <w:rPr>
          <w:rFonts w:ascii="Times New Roman" w:hAnsi="Times New Roman"/>
          <w:b/>
          <w:sz w:val="32"/>
          <w:szCs w:val="32"/>
          <w:lang w:val="uk-UA"/>
        </w:rPr>
        <w:t>РИТЕРІЇ ОЦІНЮВАННЯ РЕЗУЛЬТАТІВ НАВЧАННЯ</w:t>
      </w:r>
    </w:p>
    <w:p w:rsidR="0010418E" w:rsidRDefault="0010418E">
      <w:pPr>
        <w:spacing w:after="46"/>
        <w:jc w:val="center"/>
        <w:rPr>
          <w:b/>
        </w:rPr>
      </w:pPr>
    </w:p>
    <w:p w:rsidR="0010418E" w:rsidRDefault="00B46E62">
      <w:pPr>
        <w:spacing w:after="46"/>
        <w:ind w:firstLine="709"/>
        <w:jc w:val="both"/>
        <w:rPr>
          <w:rFonts w:ascii="Times New Roman" w:hAnsi="Times New Roman"/>
          <w:sz w:val="28"/>
          <w:szCs w:val="28"/>
        </w:rPr>
      </w:pPr>
      <w:r>
        <w:rPr>
          <w:rFonts w:ascii="Times New Roman" w:hAnsi="Times New Roman"/>
          <w:b/>
          <w:sz w:val="28"/>
          <w:szCs w:val="28"/>
          <w:lang w:val="uk-UA"/>
        </w:rPr>
        <w:t>Робота на лекційному занятті</w:t>
      </w:r>
      <w:r>
        <w:rPr>
          <w:rFonts w:ascii="Times New Roman" w:hAnsi="Times New Roman"/>
          <w:sz w:val="28"/>
          <w:szCs w:val="28"/>
          <w:lang w:val="uk-UA"/>
        </w:rPr>
        <w:t xml:space="preserve"> оцінюється максимально у 1 бал. Оскільки всі лекції з даного курсу мають проблемно-дискусійний характер, максимальну кількість балів отримують ті здобувачі, які постійно включені у дискусію. Ті з них, які включаються у дискусію несистематично, отримують 0,5 бали</w:t>
      </w:r>
      <w:r>
        <w:rPr>
          <w:rFonts w:ascii="Times New Roman" w:hAnsi="Times New Roman"/>
          <w:color w:val="F10D0C"/>
          <w:sz w:val="28"/>
          <w:szCs w:val="28"/>
          <w:lang w:val="uk-UA"/>
        </w:rPr>
        <w:t>.</w:t>
      </w:r>
      <w:r>
        <w:rPr>
          <w:rFonts w:ascii="Times New Roman" w:hAnsi="Times New Roman"/>
          <w:sz w:val="28"/>
          <w:szCs w:val="28"/>
          <w:lang w:val="uk-UA"/>
        </w:rPr>
        <w:t xml:space="preserve"> Здобувачі, які не беруть участі в обговоренні питань, отримують 0,3 балів.</w:t>
      </w:r>
    </w:p>
    <w:p w:rsidR="0010418E" w:rsidRDefault="00B46E62">
      <w:pPr>
        <w:ind w:firstLine="709"/>
        <w:jc w:val="both"/>
        <w:rPr>
          <w:rFonts w:ascii="Times New Roman" w:hAnsi="Times New Roman"/>
          <w:sz w:val="28"/>
          <w:szCs w:val="28"/>
        </w:rPr>
      </w:pPr>
      <w:r>
        <w:rPr>
          <w:rFonts w:ascii="Times New Roman" w:hAnsi="Times New Roman"/>
          <w:b/>
          <w:sz w:val="28"/>
          <w:szCs w:val="28"/>
          <w:lang w:val="uk-UA"/>
        </w:rPr>
        <w:t>Робота на семінарському занятті</w:t>
      </w:r>
      <w:r>
        <w:rPr>
          <w:rFonts w:ascii="Times New Roman" w:hAnsi="Times New Roman"/>
          <w:sz w:val="28"/>
          <w:szCs w:val="28"/>
          <w:lang w:val="uk-UA"/>
        </w:rPr>
        <w:t xml:space="preserve"> оцінюється максимально у 2 бали:</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 xml:space="preserve">- по-перше, виходячи з того, чи проводив здобувач самостійну роботу для підготовки до цього заняття (опрацювання наукових та інших інформаційних джерел для підготовки повідомлень тощо); </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 по-друге, виходячи з якості виконаної роботи;</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lastRenderedPageBreak/>
        <w:t>- по-третє, за результатами участі у перебігу семінарського заняття (якість відповідей на поточні запитання викладача, активність у обговоренні тематичних повідомлень тощо).</w:t>
      </w:r>
    </w:p>
    <w:p w:rsidR="0010418E" w:rsidRDefault="00B46E62">
      <w:pPr>
        <w:spacing w:after="0"/>
        <w:ind w:firstLine="709"/>
        <w:jc w:val="both"/>
        <w:rPr>
          <w:rFonts w:ascii="Times New Roman" w:hAnsi="Times New Roman"/>
          <w:sz w:val="28"/>
          <w:szCs w:val="28"/>
        </w:rPr>
      </w:pPr>
      <w:r>
        <w:rPr>
          <w:rFonts w:ascii="Times New Roman" w:hAnsi="Times New Roman"/>
          <w:i/>
          <w:sz w:val="28"/>
          <w:szCs w:val="28"/>
          <w:lang w:val="uk-UA"/>
        </w:rPr>
        <w:t>Здобувач отримує 2 бали</w:t>
      </w:r>
      <w:r>
        <w:rPr>
          <w:rFonts w:ascii="Times New Roman" w:hAnsi="Times New Roman"/>
          <w:sz w:val="28"/>
          <w:szCs w:val="28"/>
          <w:lang w:val="uk-UA"/>
        </w:rPr>
        <w:t xml:space="preserve">, якщо він: </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а) вільно оперує інформацією з декількох наукових та/або інформаційних джерел за відповідною темою навчальної дисципліни та якісно презентує свої наукові/інформаційні здобутки у вигляді повідомлення та/або участі у презентації теми;</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 xml:space="preserve">б) вільно оперує інформацією з декількох наукових та/або інформаційних джерел за відповідною темою навчального курсу, бере активну участь у дискусіях на занятті, розгорнуто і обґрунтовано відповідає на поточні запитання викладача, бере активну участь у виконанні ситуативних завдань та розв’язанні проблемних ситуацій; </w:t>
      </w:r>
    </w:p>
    <w:p w:rsidR="0010418E" w:rsidRDefault="00B46E62">
      <w:pPr>
        <w:spacing w:after="0"/>
        <w:ind w:firstLine="709"/>
        <w:jc w:val="both"/>
        <w:rPr>
          <w:rFonts w:ascii="Times New Roman" w:hAnsi="Times New Roman"/>
          <w:sz w:val="28"/>
          <w:szCs w:val="28"/>
        </w:rPr>
      </w:pPr>
      <w:r>
        <w:rPr>
          <w:rFonts w:ascii="Times New Roman" w:hAnsi="Times New Roman"/>
          <w:i/>
          <w:sz w:val="28"/>
          <w:szCs w:val="28"/>
          <w:lang w:val="uk-UA"/>
        </w:rPr>
        <w:t>Здобувач отримує 1 бал, якщо він</w:t>
      </w:r>
      <w:r>
        <w:rPr>
          <w:rFonts w:ascii="Times New Roman" w:hAnsi="Times New Roman"/>
          <w:sz w:val="28"/>
          <w:szCs w:val="28"/>
          <w:lang w:val="uk-UA"/>
        </w:rPr>
        <w:t xml:space="preserve">: </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 xml:space="preserve">не виконував попередньої самостійної роботи для підготовки до семінарського заняття, втім під час заняття проявляє максимальну активність, бере участь у дискусіях на занятті, розгорнуто і обґрунтовано відповідає на поточні запитання викладача, бере участь у виконанні завдань та розв’язанні проблемних ситуацій. </w:t>
      </w:r>
    </w:p>
    <w:p w:rsidR="0010418E" w:rsidRDefault="00B46E62">
      <w:pPr>
        <w:spacing w:after="0"/>
        <w:ind w:firstLine="709"/>
        <w:jc w:val="both"/>
        <w:rPr>
          <w:rFonts w:ascii="Times New Roman" w:hAnsi="Times New Roman"/>
          <w:sz w:val="28"/>
          <w:szCs w:val="28"/>
        </w:rPr>
      </w:pPr>
      <w:r>
        <w:rPr>
          <w:rFonts w:ascii="Times New Roman" w:hAnsi="Times New Roman"/>
          <w:i/>
          <w:sz w:val="28"/>
          <w:szCs w:val="28"/>
          <w:lang w:val="uk-UA"/>
        </w:rPr>
        <w:t>Здобувач отримує мінімальну кількість 0 бали, якщо він</w:t>
      </w:r>
      <w:r>
        <w:rPr>
          <w:rFonts w:ascii="Times New Roman" w:hAnsi="Times New Roman"/>
          <w:sz w:val="28"/>
          <w:szCs w:val="28"/>
          <w:lang w:val="uk-UA"/>
        </w:rPr>
        <w:t>:</w:t>
      </w:r>
    </w:p>
    <w:p w:rsidR="0010418E" w:rsidRDefault="00B46E62">
      <w:pPr>
        <w:spacing w:after="0"/>
        <w:ind w:firstLine="709"/>
        <w:jc w:val="both"/>
        <w:rPr>
          <w:rFonts w:ascii="Times New Roman" w:hAnsi="Times New Roman"/>
          <w:sz w:val="28"/>
          <w:szCs w:val="28"/>
        </w:rPr>
      </w:pPr>
      <w:r>
        <w:rPr>
          <w:rFonts w:ascii="Times New Roman" w:hAnsi="Times New Roman"/>
          <w:sz w:val="28"/>
          <w:szCs w:val="28"/>
        </w:rPr>
        <w:t xml:space="preserve">не </w:t>
      </w:r>
      <w:proofErr w:type="spellStart"/>
      <w:r>
        <w:rPr>
          <w:rFonts w:ascii="Times New Roman" w:hAnsi="Times New Roman"/>
          <w:sz w:val="28"/>
          <w:szCs w:val="28"/>
        </w:rPr>
        <w:t>виконував</w:t>
      </w:r>
      <w:proofErr w:type="spellEnd"/>
      <w:r>
        <w:rPr>
          <w:rFonts w:ascii="Times New Roman" w:hAnsi="Times New Roman"/>
          <w:sz w:val="28"/>
          <w:szCs w:val="28"/>
        </w:rPr>
        <w:t xml:space="preserve"> </w:t>
      </w:r>
      <w:proofErr w:type="spellStart"/>
      <w:r>
        <w:rPr>
          <w:rFonts w:ascii="Times New Roman" w:hAnsi="Times New Roman"/>
          <w:sz w:val="28"/>
          <w:szCs w:val="28"/>
        </w:rPr>
        <w:t>попередньої</w:t>
      </w:r>
      <w:proofErr w:type="spellEnd"/>
      <w:r>
        <w:rPr>
          <w:rFonts w:ascii="Times New Roman" w:hAnsi="Times New Roman"/>
          <w:sz w:val="28"/>
          <w:szCs w:val="28"/>
        </w:rPr>
        <w:t xml:space="preserve"> </w:t>
      </w:r>
      <w:proofErr w:type="spellStart"/>
      <w:r>
        <w:rPr>
          <w:rFonts w:ascii="Times New Roman" w:hAnsi="Times New Roman"/>
          <w:sz w:val="28"/>
          <w:szCs w:val="28"/>
        </w:rPr>
        <w:t>самостійної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для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до </w:t>
      </w:r>
      <w:proofErr w:type="spellStart"/>
      <w:r>
        <w:rPr>
          <w:rFonts w:ascii="Times New Roman" w:hAnsi="Times New Roman"/>
          <w:sz w:val="28"/>
          <w:szCs w:val="28"/>
        </w:rPr>
        <w:t>семінарського</w:t>
      </w:r>
      <w:proofErr w:type="spellEnd"/>
      <w:r>
        <w:rPr>
          <w:rFonts w:ascii="Times New Roman" w:hAnsi="Times New Roman"/>
          <w:sz w:val="28"/>
          <w:szCs w:val="28"/>
        </w:rPr>
        <w:t xml:space="preserve"> </w:t>
      </w:r>
      <w:proofErr w:type="spellStart"/>
      <w:r>
        <w:rPr>
          <w:rFonts w:ascii="Times New Roman" w:hAnsi="Times New Roman"/>
          <w:sz w:val="28"/>
          <w:szCs w:val="28"/>
        </w:rPr>
        <w:t>заняття</w:t>
      </w:r>
      <w:proofErr w:type="spellEnd"/>
      <w:r>
        <w:rPr>
          <w:rFonts w:ascii="Times New Roman" w:hAnsi="Times New Roman"/>
          <w:sz w:val="28"/>
          <w:szCs w:val="28"/>
        </w:rPr>
        <w:t xml:space="preserve">, не </w:t>
      </w:r>
      <w:r>
        <w:rPr>
          <w:rFonts w:ascii="Times New Roman" w:hAnsi="Times New Roman"/>
          <w:sz w:val="28"/>
          <w:szCs w:val="28"/>
          <w:lang w:val="uk-UA"/>
        </w:rPr>
        <w:t>ви</w:t>
      </w:r>
      <w:proofErr w:type="spellStart"/>
      <w:r>
        <w:rPr>
          <w:rFonts w:ascii="Times New Roman" w:hAnsi="Times New Roman"/>
          <w:sz w:val="28"/>
          <w:szCs w:val="28"/>
        </w:rPr>
        <w:t>являє</w:t>
      </w:r>
      <w:proofErr w:type="spellEnd"/>
      <w:r>
        <w:rPr>
          <w:rFonts w:ascii="Times New Roman" w:hAnsi="Times New Roman"/>
          <w:sz w:val="28"/>
          <w:szCs w:val="28"/>
        </w:rPr>
        <w:t xml:space="preserve"> </w:t>
      </w:r>
      <w:proofErr w:type="spellStart"/>
      <w:r>
        <w:rPr>
          <w:rFonts w:ascii="Times New Roman" w:hAnsi="Times New Roman"/>
          <w:sz w:val="28"/>
          <w:szCs w:val="28"/>
        </w:rPr>
        <w:t>помітної</w:t>
      </w:r>
      <w:proofErr w:type="spellEnd"/>
      <w:r>
        <w:rPr>
          <w:rFonts w:ascii="Times New Roman" w:hAnsi="Times New Roman"/>
          <w:sz w:val="28"/>
          <w:szCs w:val="28"/>
        </w:rPr>
        <w:t xml:space="preserve"> </w:t>
      </w:r>
      <w:proofErr w:type="spellStart"/>
      <w:r>
        <w:rPr>
          <w:rFonts w:ascii="Times New Roman" w:hAnsi="Times New Roman"/>
          <w:sz w:val="28"/>
          <w:szCs w:val="28"/>
        </w:rPr>
        <w:t>активності</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час </w:t>
      </w:r>
      <w:proofErr w:type="spellStart"/>
      <w:r>
        <w:rPr>
          <w:rFonts w:ascii="Times New Roman" w:hAnsi="Times New Roman"/>
          <w:sz w:val="28"/>
          <w:szCs w:val="28"/>
        </w:rPr>
        <w:t>заняття</w:t>
      </w:r>
      <w:proofErr w:type="spellEnd"/>
      <w:r>
        <w:rPr>
          <w:rFonts w:ascii="Times New Roman" w:hAnsi="Times New Roman"/>
          <w:sz w:val="28"/>
          <w:szCs w:val="28"/>
        </w:rPr>
        <w:t>.</w:t>
      </w:r>
    </w:p>
    <w:p w:rsidR="0010418E" w:rsidRDefault="00B46E62">
      <w:pPr>
        <w:pStyle w:val="ac"/>
        <w:tabs>
          <w:tab w:val="left" w:pos="1134"/>
          <w:tab w:val="left" w:pos="3402"/>
        </w:tabs>
        <w:spacing w:after="0"/>
        <w:ind w:firstLine="709"/>
        <w:jc w:val="both"/>
        <w:rPr>
          <w:rFonts w:ascii="Times New Roman" w:hAnsi="Times New Roman"/>
          <w:sz w:val="28"/>
          <w:szCs w:val="28"/>
        </w:rPr>
      </w:pPr>
      <w:r>
        <w:rPr>
          <w:rFonts w:ascii="Times New Roman" w:hAnsi="Times New Roman"/>
          <w:b/>
          <w:sz w:val="28"/>
          <w:szCs w:val="28"/>
          <w:lang w:val="uk-UA"/>
        </w:rPr>
        <w:t xml:space="preserve">Індивідуальне завдання </w:t>
      </w:r>
      <w:r>
        <w:rPr>
          <w:rFonts w:ascii="Times New Roman" w:hAnsi="Times New Roman"/>
          <w:sz w:val="28"/>
          <w:szCs w:val="28"/>
          <w:lang w:val="uk-UA"/>
        </w:rPr>
        <w:t xml:space="preserve">передбачає виконання здобувачем письмової  роботи за конкретною обраною темою, яка має науковий характер і ґрунтується на аналізі інформації з декількох наукових джерел. </w:t>
      </w:r>
    </w:p>
    <w:p w:rsidR="0010418E" w:rsidRDefault="00B46E62">
      <w:pPr>
        <w:pStyle w:val="ac"/>
        <w:tabs>
          <w:tab w:val="left" w:pos="1134"/>
          <w:tab w:val="left" w:pos="3402"/>
        </w:tabs>
        <w:spacing w:after="0"/>
        <w:ind w:firstLine="709"/>
        <w:jc w:val="both"/>
        <w:rPr>
          <w:rFonts w:ascii="Times New Roman" w:hAnsi="Times New Roman"/>
          <w:sz w:val="28"/>
          <w:szCs w:val="28"/>
        </w:rPr>
      </w:pPr>
      <w:r>
        <w:rPr>
          <w:rFonts w:ascii="Times New Roman" w:hAnsi="Times New Roman"/>
          <w:sz w:val="28"/>
          <w:szCs w:val="28"/>
          <w:lang w:val="uk-UA"/>
        </w:rPr>
        <w:t>Індивідуальне завдання оцінюється максимально у 10 балів.</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Максимальна кількість балів при оцінюванні написання ІНДЗ за заданими темами виставляється за такими критеріями:</w:t>
      </w:r>
    </w:p>
    <w:p w:rsidR="0010418E" w:rsidRDefault="00B46E62">
      <w:pPr>
        <w:numPr>
          <w:ilvl w:val="0"/>
          <w:numId w:val="4"/>
        </w:numPr>
        <w:tabs>
          <w:tab w:val="left" w:pos="932"/>
        </w:tabs>
        <w:spacing w:after="0"/>
        <w:ind w:left="0" w:firstLine="709"/>
        <w:jc w:val="both"/>
        <w:rPr>
          <w:rFonts w:ascii="Times New Roman" w:hAnsi="Times New Roman"/>
          <w:sz w:val="28"/>
          <w:szCs w:val="28"/>
        </w:rPr>
      </w:pPr>
      <w:r>
        <w:rPr>
          <w:rFonts w:ascii="Times New Roman" w:hAnsi="Times New Roman"/>
          <w:sz w:val="28"/>
          <w:szCs w:val="28"/>
          <w:lang w:val="uk-UA"/>
        </w:rPr>
        <w:t>за повноту та використання сучасних концепцій, джерел інформації та нормативних актів;</w:t>
      </w:r>
    </w:p>
    <w:p w:rsidR="0010418E" w:rsidRDefault="00B46E62">
      <w:pPr>
        <w:numPr>
          <w:ilvl w:val="0"/>
          <w:numId w:val="4"/>
        </w:numPr>
        <w:tabs>
          <w:tab w:val="left" w:pos="963"/>
        </w:tabs>
        <w:spacing w:after="0"/>
        <w:ind w:left="0" w:firstLine="709"/>
        <w:jc w:val="both"/>
        <w:rPr>
          <w:rFonts w:ascii="Times New Roman" w:hAnsi="Times New Roman"/>
          <w:sz w:val="28"/>
          <w:szCs w:val="28"/>
        </w:rPr>
      </w:pPr>
      <w:r>
        <w:rPr>
          <w:rFonts w:ascii="Times New Roman" w:hAnsi="Times New Roman"/>
          <w:sz w:val="28"/>
          <w:szCs w:val="28"/>
          <w:lang w:val="uk-UA"/>
        </w:rPr>
        <w:t>за оформлення роботи згідно з вимогами і наявність посилань на джерела інформації;</w:t>
      </w:r>
    </w:p>
    <w:p w:rsidR="0010418E" w:rsidRDefault="00B46E62">
      <w:pPr>
        <w:numPr>
          <w:ilvl w:val="0"/>
          <w:numId w:val="4"/>
        </w:numPr>
        <w:tabs>
          <w:tab w:val="left" w:pos="720"/>
          <w:tab w:val="left" w:pos="900"/>
        </w:tabs>
        <w:spacing w:after="0"/>
        <w:ind w:left="0" w:firstLine="709"/>
        <w:jc w:val="both"/>
        <w:rPr>
          <w:rFonts w:ascii="Times New Roman" w:hAnsi="Times New Roman"/>
          <w:sz w:val="28"/>
          <w:szCs w:val="28"/>
        </w:rPr>
      </w:pPr>
      <w:r>
        <w:rPr>
          <w:rFonts w:ascii="Times New Roman" w:hAnsi="Times New Roman"/>
          <w:sz w:val="28"/>
          <w:szCs w:val="28"/>
          <w:lang w:val="uk-UA"/>
        </w:rPr>
        <w:t>за наявність змістовних висновків;</w:t>
      </w:r>
    </w:p>
    <w:p w:rsidR="0010418E" w:rsidRDefault="00B46E62">
      <w:pPr>
        <w:numPr>
          <w:ilvl w:val="0"/>
          <w:numId w:val="4"/>
        </w:numPr>
        <w:tabs>
          <w:tab w:val="left" w:pos="720"/>
          <w:tab w:val="left" w:pos="916"/>
        </w:tabs>
        <w:spacing w:after="0"/>
        <w:ind w:left="0" w:firstLine="709"/>
        <w:jc w:val="both"/>
        <w:rPr>
          <w:rFonts w:ascii="Times New Roman" w:hAnsi="Times New Roman"/>
          <w:sz w:val="28"/>
          <w:szCs w:val="28"/>
        </w:rPr>
      </w:pPr>
      <w:r>
        <w:rPr>
          <w:rFonts w:ascii="Times New Roman" w:hAnsi="Times New Roman"/>
          <w:sz w:val="28"/>
          <w:szCs w:val="28"/>
          <w:lang w:val="uk-UA"/>
        </w:rPr>
        <w:t>за глибокі знання матеріалу за обраною проблемою.</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 xml:space="preserve">Дисципліна «Історія України в контексті всесвітньої історії» містить послідовність модулів, які передбачають проміжний контроль знань. В кінці кожного модуля виконується оцінювання знань у балах за рейтинговою системою. </w:t>
      </w:r>
    </w:p>
    <w:p w:rsidR="0010418E" w:rsidRDefault="00B46E62">
      <w:pPr>
        <w:spacing w:after="0"/>
        <w:ind w:firstLine="709"/>
        <w:jc w:val="both"/>
        <w:rPr>
          <w:rFonts w:ascii="Times New Roman" w:hAnsi="Times New Roman"/>
          <w:sz w:val="28"/>
          <w:szCs w:val="28"/>
        </w:rPr>
      </w:pPr>
      <w:r>
        <w:rPr>
          <w:rFonts w:ascii="Times New Roman" w:hAnsi="Times New Roman"/>
          <w:i/>
          <w:sz w:val="28"/>
          <w:szCs w:val="28"/>
          <w:lang w:val="uk-UA"/>
        </w:rPr>
        <w:t>Максимальна кількість балів</w:t>
      </w:r>
      <w:r>
        <w:rPr>
          <w:rFonts w:ascii="Times New Roman" w:hAnsi="Times New Roman"/>
          <w:sz w:val="28"/>
          <w:szCs w:val="28"/>
          <w:lang w:val="uk-UA"/>
        </w:rPr>
        <w:t xml:space="preserve">, яку може отримати здобувач </w:t>
      </w:r>
      <w:r>
        <w:rPr>
          <w:rFonts w:ascii="Times New Roman" w:hAnsi="Times New Roman"/>
          <w:sz w:val="28"/>
          <w:szCs w:val="28"/>
        </w:rPr>
        <w:t xml:space="preserve">за результатами </w:t>
      </w:r>
      <w:r>
        <w:rPr>
          <w:rFonts w:ascii="Times New Roman" w:hAnsi="Times New Roman"/>
          <w:sz w:val="28"/>
          <w:szCs w:val="28"/>
          <w:lang w:val="uk-UA"/>
        </w:rPr>
        <w:t>поточного і періодичного (обов’язкового) контролю складає – 70 балів.</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lastRenderedPageBreak/>
        <w:t xml:space="preserve">Передбачено, що виконання зазначених видів робіт забезпечує отримання </w:t>
      </w:r>
      <w:r>
        <w:rPr>
          <w:rFonts w:ascii="Times New Roman" w:hAnsi="Times New Roman"/>
          <w:i/>
          <w:sz w:val="28"/>
          <w:szCs w:val="28"/>
          <w:lang w:val="uk-UA"/>
        </w:rPr>
        <w:t>мінімальної кількості балів</w:t>
      </w:r>
      <w:r>
        <w:rPr>
          <w:rFonts w:ascii="Times New Roman" w:hAnsi="Times New Roman"/>
          <w:sz w:val="28"/>
          <w:szCs w:val="28"/>
          <w:lang w:val="uk-UA"/>
        </w:rPr>
        <w:t xml:space="preserve"> – 30, що забезпечує допуск здобувача до проходження підсумкового контролю, який відбувається у виді складання іспиту.</w:t>
      </w:r>
    </w:p>
    <w:p w:rsidR="0010418E" w:rsidRDefault="0010418E">
      <w:pPr>
        <w:spacing w:after="0"/>
        <w:ind w:firstLine="709"/>
        <w:jc w:val="both"/>
        <w:rPr>
          <w:lang w:val="uk-UA"/>
        </w:rPr>
      </w:pPr>
    </w:p>
    <w:p w:rsidR="0010418E" w:rsidRDefault="00B46E62">
      <w:pPr>
        <w:spacing w:after="0"/>
        <w:ind w:firstLine="709"/>
        <w:jc w:val="both"/>
        <w:rPr>
          <w:rFonts w:ascii="Times New Roman" w:hAnsi="Times New Roman"/>
          <w:sz w:val="28"/>
          <w:szCs w:val="28"/>
        </w:rPr>
      </w:pPr>
      <w:r>
        <w:rPr>
          <w:rFonts w:ascii="Times New Roman" w:hAnsi="Times New Roman"/>
          <w:b/>
          <w:sz w:val="28"/>
          <w:szCs w:val="28"/>
          <w:lang w:val="uk-UA"/>
        </w:rPr>
        <w:t>Іспит</w:t>
      </w:r>
      <w:r>
        <w:rPr>
          <w:rFonts w:ascii="Times New Roman" w:hAnsi="Times New Roman"/>
          <w:sz w:val="28"/>
          <w:szCs w:val="28"/>
          <w:lang w:val="uk-UA"/>
        </w:rPr>
        <w:t xml:space="preserve"> відбувається в усній формі і передбачає відповіді на проблемно орієнтовані запитання. </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Здобувач отримує від 26 до 30 балів, якщо відповіді на запитання є самостійними, розгорнутими, віддзеркалюють власну думку. Здобувач вільно оперує понятійним апаратом, обґрунтовано відповідає на уточнюючі запитання екзаменатора (якщо такі виникають), впевнено демонструє навички критичного мислення.</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Здобувач отримує від 21 до 25 балів, якщо відповіді на запитання є самостійними, розгорнутими, віддзеркалюють власну думку. Здобувач вільно оперує понятійним апаратом, втім проявляє невпевненість у відповідях на уточнюючі запитання екзаменатора (якщо такі виникають), невпевнено демонструє здатність до аналізу отриманих знань на практиці та/або не демонструє навички критичного мислення.</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Здобувач отримує від 16 до 20 балів, якщо відповіді на запитання є самостійними, достатньо розгорнутими, віддзеркалюють власну думку здобувача. Студент в цілому оперує понятійним апаратом і відповідає на уточнюючі запитання екзаменатора на достатньому рівні. Втім слабо демонструє (або не демонструє) здатність використання отриманих знань на практиці та/або навички критичного мислення.</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Здобувач отримує від 11 до 15 якщо відповіді на запитання є самостійними і достатньо розгорнутими, втім не віддзеркалюють власної думки. Здобувач в цілому оперує понятійним апаратом, втім слабо відповідає на уточнюючі запитання екзаменатора, слабо демонструє (або не демонструє) здатність використання отриманих знань на практиці та/або навички критичного мислення.</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Здобувач не склав іспит, якщо він отримав менше, ніж 11 балів, не дав жодної розгорнутої і обґрунтованої на достатньому рівні відповіді на основні запитання екзаменаційного білету, не оперує понятійним апаратом, не відповідає або некоректно відповідає на уточнюючі запитання екзаменатора, не демонструє здатність використання отриманих знань на практиці та/або навички критичного мислення.</w:t>
      </w:r>
    </w:p>
    <w:p w:rsidR="0010418E" w:rsidRDefault="00B46E62">
      <w:pPr>
        <w:ind w:firstLine="709"/>
        <w:jc w:val="both"/>
      </w:pPr>
      <w:r>
        <w:rPr>
          <w:rFonts w:ascii="Times New Roman" w:hAnsi="Times New Roman"/>
          <w:b/>
          <w:sz w:val="28"/>
          <w:szCs w:val="28"/>
          <w:lang w:val="uk-UA"/>
        </w:rPr>
        <w:t>Загальний рейтинг здобувача за навчальною дисципліною</w:t>
      </w:r>
      <w:r>
        <w:rPr>
          <w:rFonts w:ascii="Times New Roman" w:hAnsi="Times New Roman"/>
          <w:sz w:val="28"/>
          <w:szCs w:val="28"/>
          <w:lang w:val="uk-UA"/>
        </w:rPr>
        <w:t xml:space="preserve"> визначається шляхом додавання балів, отриманих за результатами підсумкового контролю (складання іспиту) до балів, отриманих за результатами поточного та/або періодичного контролю.</w:t>
      </w:r>
      <w:r>
        <w:rPr>
          <w:b/>
          <w:szCs w:val="28"/>
          <w:lang w:val="uk-UA"/>
        </w:rPr>
        <w:t xml:space="preserve"> </w:t>
      </w:r>
    </w:p>
    <w:p w:rsidR="00B07FDA" w:rsidRDefault="00B07FDA">
      <w:pPr>
        <w:spacing w:after="0" w:line="240" w:lineRule="auto"/>
        <w:rPr>
          <w:rFonts w:ascii="Times New Roman" w:hAnsi="Times New Roman"/>
          <w:b/>
          <w:sz w:val="32"/>
          <w:szCs w:val="32"/>
          <w:lang w:val="uk-UA"/>
        </w:rPr>
      </w:pPr>
      <w:r>
        <w:rPr>
          <w:rFonts w:ascii="Times New Roman" w:hAnsi="Times New Roman"/>
          <w:b/>
          <w:sz w:val="32"/>
          <w:szCs w:val="32"/>
          <w:lang w:val="uk-UA"/>
        </w:rPr>
        <w:br w:type="page"/>
      </w:r>
    </w:p>
    <w:p w:rsidR="0010418E" w:rsidRPr="00B07FDA" w:rsidRDefault="00B46E62">
      <w:pPr>
        <w:spacing w:after="46"/>
        <w:ind w:left="360"/>
        <w:jc w:val="center"/>
        <w:rPr>
          <w:rFonts w:ascii="Times New Roman" w:hAnsi="Times New Roman"/>
          <w:sz w:val="32"/>
          <w:szCs w:val="32"/>
          <w:lang w:val="uk-UA"/>
        </w:rPr>
      </w:pPr>
      <w:r>
        <w:rPr>
          <w:rFonts w:ascii="Times New Roman" w:hAnsi="Times New Roman"/>
          <w:b/>
          <w:sz w:val="32"/>
          <w:szCs w:val="32"/>
          <w:lang w:val="uk-UA"/>
        </w:rPr>
        <w:lastRenderedPageBreak/>
        <w:t>Розподіл балів, які отримують здобувачі</w:t>
      </w:r>
    </w:p>
    <w:p w:rsidR="0010418E" w:rsidRDefault="0010418E">
      <w:pPr>
        <w:spacing w:after="46"/>
        <w:ind w:left="360"/>
        <w:jc w:val="center"/>
        <w:rPr>
          <w:b/>
          <w:lang w:val="uk-UA"/>
        </w:rPr>
      </w:pPr>
    </w:p>
    <w:tbl>
      <w:tblPr>
        <w:tblW w:w="9476" w:type="dxa"/>
        <w:tblInd w:w="-48" w:type="dxa"/>
        <w:tblLayout w:type="fixed"/>
        <w:tblLook w:val="04A0" w:firstRow="1" w:lastRow="0" w:firstColumn="1" w:lastColumn="0" w:noHBand="0" w:noVBand="1"/>
      </w:tblPr>
      <w:tblGrid>
        <w:gridCol w:w="535"/>
        <w:gridCol w:w="2191"/>
        <w:gridCol w:w="3567"/>
        <w:gridCol w:w="1808"/>
        <w:gridCol w:w="1375"/>
      </w:tblGrid>
      <w:tr w:rsidR="0010418E">
        <w:trPr>
          <w:cantSplit/>
          <w:tblHeader/>
        </w:trPr>
        <w:tc>
          <w:tcPr>
            <w:tcW w:w="535"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w:t>
            </w:r>
          </w:p>
          <w:p w:rsidR="0010418E" w:rsidRDefault="00B46E62">
            <w:pPr>
              <w:jc w:val="center"/>
              <w:rPr>
                <w:rFonts w:ascii="Times New Roman" w:hAnsi="Times New Roman"/>
                <w:sz w:val="28"/>
                <w:szCs w:val="28"/>
              </w:rPr>
            </w:pPr>
            <w:r>
              <w:rPr>
                <w:rFonts w:ascii="Times New Roman" w:hAnsi="Times New Roman"/>
                <w:sz w:val="28"/>
                <w:szCs w:val="28"/>
                <w:lang w:val="uk-UA"/>
              </w:rPr>
              <w:t>з/п</w:t>
            </w:r>
          </w:p>
        </w:tc>
        <w:tc>
          <w:tcPr>
            <w:tcW w:w="2191"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 xml:space="preserve">Вид </w:t>
            </w:r>
            <w:r w:rsidR="003E7B1C">
              <w:rPr>
                <w:rFonts w:ascii="Times New Roman" w:hAnsi="Times New Roman"/>
                <w:sz w:val="28"/>
                <w:szCs w:val="28"/>
                <w:lang w:val="uk-UA"/>
              </w:rPr>
              <w:t>оцінювання</w:t>
            </w:r>
          </w:p>
        </w:tc>
        <w:tc>
          <w:tcPr>
            <w:tcW w:w="3567"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Форми контролю знань</w:t>
            </w:r>
          </w:p>
        </w:tc>
        <w:tc>
          <w:tcPr>
            <w:tcW w:w="1808"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Кількість балів за одне заняття  або одну роботу</w:t>
            </w:r>
          </w:p>
        </w:tc>
        <w:tc>
          <w:tcPr>
            <w:tcW w:w="1375"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Сумарна кількість балів</w:t>
            </w:r>
          </w:p>
        </w:tc>
      </w:tr>
      <w:tr w:rsidR="0010418E">
        <w:trPr>
          <w:cantSplit/>
        </w:trPr>
        <w:tc>
          <w:tcPr>
            <w:tcW w:w="9476" w:type="dxa"/>
            <w:gridSpan w:val="5"/>
            <w:tcBorders>
              <w:top w:val="single" w:sz="4" w:space="0" w:color="000000"/>
              <w:left w:val="single" w:sz="4" w:space="0" w:color="000000"/>
              <w:bottom w:val="single" w:sz="4" w:space="0" w:color="000000"/>
              <w:right w:val="single" w:sz="4" w:space="0" w:color="000000"/>
            </w:tcBorders>
            <w:vAlign w:val="center"/>
          </w:tcPr>
          <w:p w:rsidR="0010418E" w:rsidRDefault="00B46E62">
            <w:pPr>
              <w:pStyle w:val="1"/>
              <w:jc w:val="center"/>
              <w:rPr>
                <w:rFonts w:ascii="Times New Roman" w:hAnsi="Times New Roman"/>
                <w:sz w:val="28"/>
                <w:szCs w:val="28"/>
              </w:rPr>
            </w:pPr>
            <w:r>
              <w:rPr>
                <w:rFonts w:ascii="Times New Roman" w:hAnsi="Times New Roman"/>
                <w:sz w:val="28"/>
                <w:szCs w:val="28"/>
              </w:rPr>
              <w:t>Семінарські заняття</w:t>
            </w:r>
          </w:p>
        </w:tc>
      </w:tr>
      <w:tr w:rsidR="0010418E">
        <w:trPr>
          <w:cantSplit/>
          <w:trHeight w:val="490"/>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1</w:t>
            </w:r>
          </w:p>
        </w:tc>
        <w:tc>
          <w:tcPr>
            <w:tcW w:w="2191" w:type="dxa"/>
            <w:vMerge w:val="restart"/>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Оцінювання під час заняття</w:t>
            </w:r>
          </w:p>
        </w:tc>
        <w:tc>
          <w:tcPr>
            <w:tcW w:w="3567" w:type="dxa"/>
            <w:tcBorders>
              <w:top w:val="single" w:sz="4" w:space="0" w:color="000000"/>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rPr>
            </w:pPr>
            <w:r>
              <w:rPr>
                <w:rFonts w:ascii="Times New Roman" w:hAnsi="Times New Roman"/>
                <w:sz w:val="28"/>
                <w:szCs w:val="28"/>
                <w:lang w:val="uk-UA"/>
              </w:rPr>
              <w:t>Усне опитування з теоретичного матеріалу</w:t>
            </w:r>
          </w:p>
        </w:tc>
        <w:tc>
          <w:tcPr>
            <w:tcW w:w="1808"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1</w:t>
            </w: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70</w:t>
            </w:r>
          </w:p>
        </w:tc>
      </w:tr>
      <w:tr w:rsidR="0010418E">
        <w:trPr>
          <w:cantSplit/>
          <w:trHeight w:val="909"/>
        </w:trPr>
        <w:tc>
          <w:tcPr>
            <w:tcW w:w="53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c>
          <w:tcPr>
            <w:tcW w:w="2191"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c>
          <w:tcPr>
            <w:tcW w:w="3567" w:type="dxa"/>
            <w:tcBorders>
              <w:top w:val="single" w:sz="4" w:space="0" w:color="000000"/>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rPr>
            </w:pPr>
            <w:r>
              <w:rPr>
                <w:rFonts w:ascii="Times New Roman" w:hAnsi="Times New Roman"/>
                <w:sz w:val="28"/>
                <w:szCs w:val="28"/>
                <w:lang w:val="uk-UA"/>
              </w:rPr>
              <w:t>Обговорення проблемних питань</w:t>
            </w:r>
          </w:p>
        </w:tc>
        <w:tc>
          <w:tcPr>
            <w:tcW w:w="1808"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2</w:t>
            </w:r>
          </w:p>
        </w:tc>
        <w:tc>
          <w:tcPr>
            <w:tcW w:w="137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r>
      <w:tr w:rsidR="0010418E">
        <w:trPr>
          <w:cantSplit/>
          <w:trHeight w:val="70"/>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2</w:t>
            </w:r>
          </w:p>
        </w:tc>
        <w:tc>
          <w:tcPr>
            <w:tcW w:w="2191" w:type="dxa"/>
            <w:vMerge w:val="restart"/>
            <w:tcBorders>
              <w:top w:val="single" w:sz="4" w:space="0" w:color="000000"/>
              <w:left w:val="single" w:sz="4" w:space="0" w:color="000000"/>
              <w:bottom w:val="single" w:sz="4" w:space="0" w:color="000000"/>
              <w:right w:val="single" w:sz="4" w:space="0" w:color="000000"/>
            </w:tcBorders>
            <w:vAlign w:val="center"/>
          </w:tcPr>
          <w:p w:rsidR="00B07FDA" w:rsidRPr="00B07FDA" w:rsidRDefault="00B46E62" w:rsidP="00B07FDA">
            <w:pPr>
              <w:jc w:val="center"/>
              <w:rPr>
                <w:rFonts w:ascii="Times New Roman" w:hAnsi="Times New Roman"/>
                <w:sz w:val="28"/>
                <w:szCs w:val="28"/>
              </w:rPr>
            </w:pPr>
            <w:r>
              <w:rPr>
                <w:rFonts w:ascii="Times New Roman" w:hAnsi="Times New Roman"/>
                <w:sz w:val="28"/>
                <w:szCs w:val="28"/>
                <w:lang w:val="uk-UA"/>
              </w:rPr>
              <w:t>Оцінювання</w:t>
            </w:r>
            <w:r w:rsidR="00B07FDA" w:rsidRPr="00B07FDA">
              <w:rPr>
                <w:rFonts w:ascii="Times New Roman" w:hAnsi="Times New Roman"/>
                <w:sz w:val="28"/>
                <w:szCs w:val="28"/>
              </w:rPr>
              <w:t xml:space="preserve"> </w:t>
            </w:r>
            <w:r>
              <w:rPr>
                <w:rFonts w:ascii="Times New Roman" w:hAnsi="Times New Roman"/>
                <w:sz w:val="28"/>
                <w:szCs w:val="28"/>
                <w:lang w:val="uk-UA"/>
              </w:rPr>
              <w:t>самостійної</w:t>
            </w:r>
            <w:r w:rsidR="00B07FDA" w:rsidRPr="00B07FDA">
              <w:rPr>
                <w:rFonts w:ascii="Times New Roman" w:hAnsi="Times New Roman"/>
                <w:sz w:val="28"/>
                <w:szCs w:val="28"/>
              </w:rPr>
              <w:t xml:space="preserve"> </w:t>
            </w:r>
          </w:p>
          <w:p w:rsidR="0010418E" w:rsidRDefault="00B46E62" w:rsidP="00B07FDA">
            <w:pPr>
              <w:jc w:val="center"/>
              <w:rPr>
                <w:rFonts w:ascii="Times New Roman" w:hAnsi="Times New Roman"/>
                <w:sz w:val="28"/>
                <w:szCs w:val="28"/>
              </w:rPr>
            </w:pPr>
            <w:r>
              <w:rPr>
                <w:rFonts w:ascii="Times New Roman" w:hAnsi="Times New Roman"/>
                <w:sz w:val="28"/>
                <w:szCs w:val="28"/>
                <w:lang w:val="uk-UA"/>
              </w:rPr>
              <w:t>(у т.</w:t>
            </w:r>
            <w:r w:rsidR="00F84C3E" w:rsidRPr="00F84C3E">
              <w:rPr>
                <w:rFonts w:ascii="Times New Roman" w:hAnsi="Times New Roman"/>
                <w:sz w:val="28"/>
                <w:szCs w:val="28"/>
              </w:rPr>
              <w:t xml:space="preserve"> </w:t>
            </w:r>
            <w:r>
              <w:rPr>
                <w:rFonts w:ascii="Times New Roman" w:hAnsi="Times New Roman"/>
                <w:sz w:val="28"/>
                <w:szCs w:val="28"/>
                <w:lang w:val="uk-UA"/>
              </w:rPr>
              <w:t>ч. індивідуальної) роботи</w:t>
            </w:r>
          </w:p>
        </w:tc>
        <w:tc>
          <w:tcPr>
            <w:tcW w:w="3567" w:type="dxa"/>
            <w:tcBorders>
              <w:top w:val="single" w:sz="4" w:space="0" w:color="000000"/>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rPr>
            </w:pPr>
            <w:r>
              <w:rPr>
                <w:rFonts w:ascii="Times New Roman" w:hAnsi="Times New Roman"/>
                <w:sz w:val="28"/>
                <w:szCs w:val="28"/>
                <w:lang w:val="uk-UA"/>
              </w:rPr>
              <w:t>Написання ІНДЗ на задану тему</w:t>
            </w:r>
          </w:p>
        </w:tc>
        <w:tc>
          <w:tcPr>
            <w:tcW w:w="1808"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10</w:t>
            </w:r>
          </w:p>
        </w:tc>
        <w:tc>
          <w:tcPr>
            <w:tcW w:w="137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r>
      <w:tr w:rsidR="0010418E">
        <w:trPr>
          <w:cantSplit/>
          <w:trHeight w:val="712"/>
        </w:trPr>
        <w:tc>
          <w:tcPr>
            <w:tcW w:w="53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c>
          <w:tcPr>
            <w:tcW w:w="2191"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c>
          <w:tcPr>
            <w:tcW w:w="3567" w:type="dxa"/>
            <w:tcBorders>
              <w:top w:val="single" w:sz="4" w:space="0" w:color="000000"/>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rPr>
            </w:pPr>
            <w:r>
              <w:rPr>
                <w:rFonts w:ascii="Times New Roman" w:hAnsi="Times New Roman"/>
                <w:sz w:val="28"/>
                <w:szCs w:val="28"/>
                <w:lang w:val="uk-UA"/>
              </w:rPr>
              <w:t>Доповідь з висвітлення проблемного питання</w:t>
            </w:r>
          </w:p>
        </w:tc>
        <w:tc>
          <w:tcPr>
            <w:tcW w:w="1808"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5</w:t>
            </w:r>
          </w:p>
        </w:tc>
        <w:tc>
          <w:tcPr>
            <w:tcW w:w="137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r>
      <w:tr w:rsidR="0010418E">
        <w:trPr>
          <w:cantSplit/>
          <w:trHeight w:val="70"/>
        </w:trPr>
        <w:tc>
          <w:tcPr>
            <w:tcW w:w="53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c>
          <w:tcPr>
            <w:tcW w:w="2191"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c>
          <w:tcPr>
            <w:tcW w:w="3567" w:type="dxa"/>
            <w:tcBorders>
              <w:top w:val="single" w:sz="4" w:space="0" w:color="000000"/>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rPr>
            </w:pPr>
            <w:r>
              <w:rPr>
                <w:rFonts w:ascii="Times New Roman" w:hAnsi="Times New Roman"/>
                <w:sz w:val="28"/>
                <w:szCs w:val="28"/>
                <w:lang w:val="uk-UA"/>
              </w:rPr>
              <w:t>Підготовка есе</w:t>
            </w:r>
          </w:p>
        </w:tc>
        <w:tc>
          <w:tcPr>
            <w:tcW w:w="1808" w:type="dxa"/>
            <w:tcBorders>
              <w:top w:val="single" w:sz="4" w:space="0" w:color="000000"/>
              <w:left w:val="single" w:sz="4" w:space="0" w:color="000000"/>
              <w:bottom w:val="single" w:sz="4" w:space="0" w:color="000000"/>
              <w:right w:val="single" w:sz="4" w:space="0" w:color="000000"/>
            </w:tcBorders>
            <w:vAlign w:val="center"/>
          </w:tcPr>
          <w:p w:rsidR="0010418E" w:rsidRDefault="00B46E62">
            <w:pPr>
              <w:jc w:val="center"/>
              <w:rPr>
                <w:rFonts w:ascii="Times New Roman" w:hAnsi="Times New Roman"/>
                <w:sz w:val="28"/>
                <w:szCs w:val="28"/>
              </w:rPr>
            </w:pPr>
            <w:r>
              <w:rPr>
                <w:rFonts w:ascii="Times New Roman" w:hAnsi="Times New Roman"/>
                <w:sz w:val="28"/>
                <w:szCs w:val="28"/>
                <w:lang w:val="uk-UA"/>
              </w:rPr>
              <w:t>4</w:t>
            </w:r>
          </w:p>
        </w:tc>
        <w:tc>
          <w:tcPr>
            <w:tcW w:w="1375" w:type="dxa"/>
            <w:vMerge/>
            <w:tcBorders>
              <w:top w:val="single" w:sz="4" w:space="0" w:color="000000"/>
              <w:left w:val="single" w:sz="4" w:space="0" w:color="000000"/>
              <w:bottom w:val="single" w:sz="4" w:space="0" w:color="000000"/>
              <w:right w:val="single" w:sz="4" w:space="0" w:color="000000"/>
            </w:tcBorders>
            <w:vAlign w:val="center"/>
          </w:tcPr>
          <w:p w:rsidR="0010418E" w:rsidRDefault="0010418E">
            <w:pPr>
              <w:rPr>
                <w:rFonts w:ascii="Times New Roman" w:hAnsi="Times New Roman"/>
                <w:sz w:val="28"/>
                <w:szCs w:val="28"/>
              </w:rPr>
            </w:pPr>
          </w:p>
        </w:tc>
      </w:tr>
      <w:tr w:rsidR="0010418E">
        <w:trPr>
          <w:cantSplit/>
          <w:trHeight w:val="70"/>
        </w:trPr>
        <w:tc>
          <w:tcPr>
            <w:tcW w:w="535" w:type="dxa"/>
            <w:tcBorders>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lang w:val="uk-UA"/>
              </w:rPr>
            </w:pPr>
            <w:r>
              <w:rPr>
                <w:rFonts w:ascii="Times New Roman" w:hAnsi="Times New Roman"/>
                <w:sz w:val="28"/>
                <w:szCs w:val="28"/>
                <w:lang w:val="uk-UA"/>
              </w:rPr>
              <w:t xml:space="preserve"> 3</w:t>
            </w:r>
          </w:p>
        </w:tc>
        <w:tc>
          <w:tcPr>
            <w:tcW w:w="2191" w:type="dxa"/>
            <w:tcBorders>
              <w:left w:val="single" w:sz="4" w:space="0" w:color="000000"/>
              <w:bottom w:val="single" w:sz="4" w:space="0" w:color="000000"/>
              <w:right w:val="single" w:sz="4" w:space="0" w:color="000000"/>
            </w:tcBorders>
            <w:vAlign w:val="center"/>
          </w:tcPr>
          <w:p w:rsidR="0010418E" w:rsidRDefault="00B46E62">
            <w:pPr>
              <w:spacing w:after="0" w:line="240" w:lineRule="auto"/>
              <w:jc w:val="both"/>
              <w:rPr>
                <w:sz w:val="28"/>
                <w:szCs w:val="28"/>
              </w:rPr>
            </w:pPr>
            <w:r>
              <w:rPr>
                <w:rFonts w:ascii="Times New Roman" w:eastAsia="Times New Roman" w:hAnsi="Times New Roman" w:cs="Times New Roman"/>
                <w:sz w:val="28"/>
                <w:szCs w:val="28"/>
                <w:lang w:val="uk-UA" w:eastAsia="ru-RU" w:bidi="mr-IN"/>
              </w:rPr>
              <w:t>Оцінювання під час іспиту</w:t>
            </w:r>
          </w:p>
        </w:tc>
        <w:tc>
          <w:tcPr>
            <w:tcW w:w="3567" w:type="dxa"/>
            <w:tcBorders>
              <w:left w:val="single" w:sz="4" w:space="0" w:color="000000"/>
              <w:bottom w:val="single" w:sz="4" w:space="0" w:color="000000"/>
              <w:right w:val="single" w:sz="4" w:space="0" w:color="000000"/>
            </w:tcBorders>
            <w:vAlign w:val="center"/>
          </w:tcPr>
          <w:p w:rsidR="0010418E" w:rsidRDefault="00B46E62">
            <w:pPr>
              <w:spacing w:after="0" w:line="240" w:lineRule="auto"/>
              <w:jc w:val="both"/>
              <w:rPr>
                <w:sz w:val="28"/>
                <w:szCs w:val="28"/>
              </w:rPr>
            </w:pPr>
            <w:r>
              <w:rPr>
                <w:rFonts w:ascii="Times New Roman" w:eastAsia="Times New Roman" w:hAnsi="Times New Roman" w:cs="Times New Roman"/>
                <w:sz w:val="28"/>
                <w:szCs w:val="28"/>
                <w:lang w:val="uk-UA" w:eastAsia="ru-RU" w:bidi="mr-IN"/>
              </w:rPr>
              <w:t>Максимальна кількість балів за іспит</w:t>
            </w:r>
          </w:p>
        </w:tc>
        <w:tc>
          <w:tcPr>
            <w:tcW w:w="1808" w:type="dxa"/>
            <w:tcBorders>
              <w:left w:val="single" w:sz="4" w:space="0" w:color="000000"/>
              <w:bottom w:val="single" w:sz="4" w:space="0" w:color="000000"/>
              <w:right w:val="single" w:sz="4" w:space="0" w:color="000000"/>
            </w:tcBorders>
            <w:vAlign w:val="center"/>
          </w:tcPr>
          <w:p w:rsidR="0010418E" w:rsidRDefault="0010418E">
            <w:pPr>
              <w:jc w:val="center"/>
              <w:rPr>
                <w:rFonts w:ascii="Times New Roman" w:hAnsi="Times New Roman"/>
                <w:sz w:val="28"/>
                <w:szCs w:val="28"/>
              </w:rPr>
            </w:pPr>
          </w:p>
        </w:tc>
        <w:tc>
          <w:tcPr>
            <w:tcW w:w="1375" w:type="dxa"/>
            <w:tcBorders>
              <w:left w:val="single" w:sz="4" w:space="0" w:color="000000"/>
              <w:bottom w:val="single" w:sz="4" w:space="0" w:color="000000"/>
              <w:right w:val="single" w:sz="4" w:space="0" w:color="000000"/>
            </w:tcBorders>
            <w:vAlign w:val="center"/>
          </w:tcPr>
          <w:p w:rsidR="0010418E" w:rsidRDefault="00B46E62">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30</w:t>
            </w:r>
          </w:p>
        </w:tc>
      </w:tr>
    </w:tbl>
    <w:p w:rsidR="0010418E" w:rsidRDefault="0010418E">
      <w:pPr>
        <w:ind w:firstLine="709"/>
        <w:jc w:val="both"/>
        <w:rPr>
          <w:lang w:val="uk-UA"/>
        </w:rPr>
      </w:pPr>
    </w:p>
    <w:p w:rsidR="0010418E" w:rsidRDefault="00B46E62">
      <w:pPr>
        <w:jc w:val="center"/>
        <w:rPr>
          <w:sz w:val="32"/>
          <w:szCs w:val="32"/>
        </w:rPr>
      </w:pPr>
      <w:r>
        <w:rPr>
          <w:rFonts w:ascii="Times New Roman" w:hAnsi="Times New Roman"/>
          <w:b/>
          <w:bCs/>
          <w:sz w:val="32"/>
          <w:szCs w:val="32"/>
          <w:lang w:val="uk-UA"/>
        </w:rPr>
        <w:t>Шкала оцінювання</w:t>
      </w:r>
    </w:p>
    <w:tbl>
      <w:tblPr>
        <w:tblW w:w="9860" w:type="dxa"/>
        <w:tblInd w:w="-140" w:type="dxa"/>
        <w:tblLayout w:type="fixed"/>
        <w:tblCellMar>
          <w:left w:w="40" w:type="dxa"/>
          <w:right w:w="40" w:type="dxa"/>
        </w:tblCellMar>
        <w:tblLook w:val="04A0" w:firstRow="1" w:lastRow="0" w:firstColumn="1" w:lastColumn="0" w:noHBand="0" w:noVBand="1"/>
      </w:tblPr>
      <w:tblGrid>
        <w:gridCol w:w="6832"/>
        <w:gridCol w:w="1729"/>
        <w:gridCol w:w="1299"/>
      </w:tblGrid>
      <w:tr w:rsidR="0010418E" w:rsidRPr="00B07FDA" w:rsidTr="00B07FDA">
        <w:trPr>
          <w:trHeight w:hRule="exact" w:val="1304"/>
        </w:trPr>
        <w:tc>
          <w:tcPr>
            <w:tcW w:w="6832" w:type="dxa"/>
            <w:tcBorders>
              <w:top w:val="single" w:sz="6" w:space="0" w:color="000000"/>
              <w:left w:val="single" w:sz="6" w:space="0" w:color="000000"/>
              <w:bottom w:val="single" w:sz="6" w:space="0" w:color="000000"/>
              <w:right w:val="single" w:sz="6" w:space="0" w:color="000000"/>
            </w:tcBorders>
            <w:shd w:val="clear" w:color="auto" w:fill="FFFFFF"/>
          </w:tcPr>
          <w:p w:rsidR="0010418E" w:rsidRPr="00B07FDA" w:rsidRDefault="00B46E62">
            <w:pPr>
              <w:shd w:val="clear" w:color="auto" w:fill="FFFFFF"/>
              <w:ind w:right="389"/>
              <w:jc w:val="center"/>
              <w:rPr>
                <w:rFonts w:ascii="Times New Roman" w:hAnsi="Times New Roman"/>
                <w:sz w:val="26"/>
                <w:szCs w:val="26"/>
              </w:rPr>
            </w:pPr>
            <w:r w:rsidRPr="00B07FDA">
              <w:rPr>
                <w:rFonts w:ascii="Times New Roman" w:hAnsi="Times New Roman"/>
                <w:b/>
                <w:bCs/>
                <w:i/>
                <w:iCs/>
                <w:sz w:val="26"/>
                <w:szCs w:val="26"/>
                <w:lang w:val="uk-UA"/>
              </w:rPr>
              <w:t>Характеристика за національною шкалою</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Pr>
          <w:p w:rsidR="0010418E" w:rsidRPr="00B07FDA" w:rsidRDefault="00B46E62" w:rsidP="00B07FDA">
            <w:pPr>
              <w:shd w:val="clear" w:color="auto" w:fill="FFFFFF"/>
              <w:jc w:val="center"/>
              <w:rPr>
                <w:rFonts w:ascii="Times New Roman" w:hAnsi="Times New Roman"/>
                <w:sz w:val="26"/>
                <w:szCs w:val="26"/>
              </w:rPr>
            </w:pPr>
            <w:r w:rsidRPr="00B07FDA">
              <w:rPr>
                <w:rFonts w:ascii="Times New Roman" w:hAnsi="Times New Roman"/>
                <w:b/>
                <w:bCs/>
                <w:i/>
                <w:iCs/>
                <w:sz w:val="26"/>
                <w:szCs w:val="26"/>
                <w:lang w:val="uk-UA"/>
              </w:rPr>
              <w:t>За</w:t>
            </w:r>
            <w:r w:rsidR="00B07FDA" w:rsidRPr="00B07FDA">
              <w:rPr>
                <w:rFonts w:ascii="Times New Roman" w:hAnsi="Times New Roman"/>
                <w:b/>
                <w:bCs/>
                <w:i/>
                <w:iCs/>
                <w:sz w:val="26"/>
                <w:szCs w:val="26"/>
                <w:lang w:val="en-US"/>
              </w:rPr>
              <w:t xml:space="preserve"> </w:t>
            </w:r>
            <w:r w:rsidRPr="00B07FDA">
              <w:rPr>
                <w:rFonts w:ascii="Times New Roman" w:hAnsi="Times New Roman"/>
                <w:b/>
                <w:bCs/>
                <w:i/>
                <w:iCs/>
                <w:sz w:val="26"/>
                <w:szCs w:val="26"/>
                <w:lang w:val="uk-UA"/>
              </w:rPr>
              <w:t>національною шкалою</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Pr>
          <w:p w:rsidR="0010418E" w:rsidRPr="00B07FDA" w:rsidRDefault="00B46E62">
            <w:pPr>
              <w:shd w:val="clear" w:color="auto" w:fill="FFFFFF"/>
              <w:spacing w:after="0"/>
              <w:jc w:val="center"/>
              <w:rPr>
                <w:rFonts w:ascii="Times New Roman" w:hAnsi="Times New Roman"/>
                <w:sz w:val="26"/>
                <w:szCs w:val="26"/>
              </w:rPr>
            </w:pPr>
            <w:r w:rsidRPr="00B07FDA">
              <w:rPr>
                <w:rFonts w:ascii="Times New Roman" w:hAnsi="Times New Roman"/>
                <w:b/>
                <w:bCs/>
                <w:i/>
                <w:iCs/>
                <w:sz w:val="26"/>
                <w:szCs w:val="26"/>
                <w:lang w:val="uk-UA"/>
              </w:rPr>
              <w:t>За шкалою</w:t>
            </w:r>
          </w:p>
          <w:p w:rsidR="0010418E" w:rsidRPr="00B07FDA" w:rsidRDefault="00B46E62">
            <w:pPr>
              <w:shd w:val="clear" w:color="auto" w:fill="FFFFFF"/>
              <w:spacing w:after="0"/>
              <w:jc w:val="center"/>
              <w:rPr>
                <w:rFonts w:ascii="Times New Roman" w:hAnsi="Times New Roman"/>
                <w:sz w:val="26"/>
                <w:szCs w:val="26"/>
              </w:rPr>
            </w:pPr>
            <w:r w:rsidRPr="00B07FDA">
              <w:rPr>
                <w:rFonts w:ascii="Times New Roman" w:hAnsi="Times New Roman"/>
                <w:b/>
                <w:bCs/>
                <w:i/>
                <w:iCs/>
                <w:sz w:val="26"/>
                <w:szCs w:val="26"/>
                <w:lang w:val="uk-UA"/>
              </w:rPr>
              <w:t>ХГУ «НУА»</w:t>
            </w:r>
          </w:p>
        </w:tc>
      </w:tr>
      <w:tr w:rsidR="0010418E" w:rsidTr="00B07FDA">
        <w:trPr>
          <w:trHeight w:hRule="exact" w:val="4592"/>
        </w:trPr>
        <w:tc>
          <w:tcPr>
            <w:tcW w:w="6832"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rsidP="00B07FDA">
            <w:pPr>
              <w:pStyle w:val="af0"/>
              <w:spacing w:after="0" w:line="240" w:lineRule="auto"/>
              <w:ind w:left="0" w:firstLine="709"/>
              <w:jc w:val="both"/>
              <w:rPr>
                <w:rFonts w:ascii="Times New Roman" w:hAnsi="Times New Roman"/>
                <w:color w:val="FF4000"/>
                <w:sz w:val="28"/>
                <w:szCs w:val="28"/>
                <w:lang w:val="uk-UA"/>
              </w:rPr>
            </w:pPr>
            <w:r>
              <w:rPr>
                <w:rFonts w:ascii="Times New Roman" w:hAnsi="Times New Roman"/>
                <w:sz w:val="28"/>
                <w:szCs w:val="28"/>
                <w:lang w:val="uk-UA"/>
              </w:rPr>
              <w:t>Глибокі знання закономірностей та особливостей розвитку і функціонування соціальних явищ; сформована на високому рівні здатність  розуміти, аналізувати історичні події  та явища з точки зору основних принципів вивчення історії як науки; їхній взаємозв</w:t>
            </w:r>
            <w:r w:rsidRPr="00B46E62">
              <w:rPr>
                <w:rFonts w:ascii="Times New Roman" w:hAnsi="Times New Roman"/>
                <w:sz w:val="28"/>
                <w:szCs w:val="28"/>
              </w:rPr>
              <w:t>’</w:t>
            </w:r>
            <w:proofErr w:type="spellStart"/>
            <w:r>
              <w:rPr>
                <w:rFonts w:ascii="Times New Roman" w:hAnsi="Times New Roman"/>
                <w:sz w:val="28"/>
                <w:szCs w:val="28"/>
                <w:lang w:val="uk-UA"/>
              </w:rPr>
              <w:t>язок</w:t>
            </w:r>
            <w:proofErr w:type="spellEnd"/>
            <w:r w:rsidRPr="00B46E62">
              <w:rPr>
                <w:rFonts w:ascii="Times New Roman" w:hAnsi="Times New Roman"/>
                <w:sz w:val="28"/>
                <w:szCs w:val="28"/>
              </w:rPr>
              <w:t xml:space="preserve"> </w:t>
            </w:r>
            <w:r>
              <w:rPr>
                <w:rFonts w:ascii="Times New Roman" w:hAnsi="Times New Roman"/>
                <w:sz w:val="28"/>
                <w:szCs w:val="28"/>
                <w:lang w:val="uk-UA"/>
              </w:rPr>
              <w:t>і розвиток; застосовувати теоретичні  знання при розв</w:t>
            </w:r>
            <w:r w:rsidRPr="00B46E62">
              <w:rPr>
                <w:rFonts w:ascii="Times New Roman" w:hAnsi="Times New Roman"/>
                <w:sz w:val="28"/>
                <w:szCs w:val="28"/>
              </w:rPr>
              <w:t>’</w:t>
            </w:r>
            <w:r>
              <w:rPr>
                <w:rFonts w:ascii="Times New Roman" w:hAnsi="Times New Roman"/>
                <w:sz w:val="28"/>
                <w:szCs w:val="28"/>
                <w:lang w:val="uk-UA"/>
              </w:rPr>
              <w:t>язанні практичних завдань; аналізувати причини, хід, наслідки політичних, соціально-економічних, соціокультурних трансформацій; здатність вільно орієнтуватись у системі джерел та наукових праць з вітчизняної історії; вільне володіння понятійно-категоріальним апаратом історичної науки; здатність аргументувати власну точку зору щодо історичних процесів, подій та явищ.</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z w:val="28"/>
                <w:szCs w:val="28"/>
                <w:lang w:val="uk-UA"/>
              </w:rPr>
              <w:t>Відмінно</w:t>
            </w:r>
          </w:p>
          <w:p w:rsidR="0010418E" w:rsidRDefault="0010418E">
            <w:pPr>
              <w:shd w:val="clear" w:color="auto" w:fill="FFFFFF"/>
              <w:jc w:val="center"/>
              <w:rPr>
                <w:rFonts w:ascii="Times New Roman" w:hAnsi="Times New Roman"/>
                <w:color w:val="FF4000"/>
                <w:sz w:val="28"/>
                <w:szCs w:val="28"/>
                <w:lang w:val="uk-UA"/>
              </w:rPr>
            </w:pPr>
          </w:p>
        </w:tc>
        <w:tc>
          <w:tcPr>
            <w:tcW w:w="129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pacing w:val="25"/>
                <w:sz w:val="28"/>
                <w:szCs w:val="28"/>
                <w:lang w:val="uk-UA"/>
              </w:rPr>
              <w:t>90–100</w:t>
            </w:r>
          </w:p>
        </w:tc>
      </w:tr>
      <w:tr w:rsidR="0010418E" w:rsidTr="00B07FDA">
        <w:trPr>
          <w:trHeight w:hRule="exact" w:val="5272"/>
        </w:trPr>
        <w:tc>
          <w:tcPr>
            <w:tcW w:w="6832"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pStyle w:val="af0"/>
              <w:spacing w:after="0" w:line="240" w:lineRule="auto"/>
              <w:ind w:left="0" w:firstLine="709"/>
              <w:jc w:val="both"/>
              <w:rPr>
                <w:rFonts w:ascii="Times New Roman" w:hAnsi="Times New Roman"/>
                <w:sz w:val="28"/>
                <w:szCs w:val="28"/>
              </w:rPr>
            </w:pPr>
            <w:r>
              <w:rPr>
                <w:rFonts w:ascii="Times New Roman" w:hAnsi="Times New Roman"/>
                <w:sz w:val="28"/>
                <w:szCs w:val="28"/>
                <w:lang w:val="uk-UA"/>
              </w:rPr>
              <w:lastRenderedPageBreak/>
              <w:t>Міцні знання навчального матеріалу, сформована на недостатньо високому рівні здатність  розуміти, аналізувати історичні події  та явища з точки зору основних принципів вивчення історії як науки; їхній взаємозв</w:t>
            </w:r>
            <w:r w:rsidRPr="00B46E62">
              <w:rPr>
                <w:rFonts w:ascii="Times New Roman" w:hAnsi="Times New Roman"/>
                <w:sz w:val="28"/>
                <w:szCs w:val="28"/>
              </w:rPr>
              <w:t>’</w:t>
            </w:r>
            <w:proofErr w:type="spellStart"/>
            <w:r>
              <w:rPr>
                <w:rFonts w:ascii="Times New Roman" w:hAnsi="Times New Roman"/>
                <w:sz w:val="28"/>
                <w:szCs w:val="28"/>
                <w:lang w:val="uk-UA"/>
              </w:rPr>
              <w:t>язок</w:t>
            </w:r>
            <w:proofErr w:type="spellEnd"/>
            <w:r w:rsidRPr="00B46E62">
              <w:rPr>
                <w:rFonts w:ascii="Times New Roman" w:hAnsi="Times New Roman"/>
                <w:sz w:val="28"/>
                <w:szCs w:val="28"/>
              </w:rPr>
              <w:t xml:space="preserve"> </w:t>
            </w:r>
            <w:r>
              <w:rPr>
                <w:rFonts w:ascii="Times New Roman" w:hAnsi="Times New Roman"/>
                <w:sz w:val="28"/>
                <w:szCs w:val="28"/>
                <w:lang w:val="uk-UA"/>
              </w:rPr>
              <w:t>і розвиток; застосовувати теоретичні  знання при розв</w:t>
            </w:r>
            <w:r w:rsidRPr="00B46E62">
              <w:rPr>
                <w:rFonts w:ascii="Times New Roman" w:hAnsi="Times New Roman"/>
                <w:sz w:val="28"/>
                <w:szCs w:val="28"/>
              </w:rPr>
              <w:t>’</w:t>
            </w:r>
            <w:r>
              <w:rPr>
                <w:rFonts w:ascii="Times New Roman" w:hAnsi="Times New Roman"/>
                <w:sz w:val="28"/>
                <w:szCs w:val="28"/>
                <w:lang w:val="uk-UA"/>
              </w:rPr>
              <w:t>язанні практичних завдань; аналізувати причини, хід, наслідки політичних, соціально-економічних, соціокультурних трансформацій. Впевнене володіння понятійно-категоріальним апаратом історичної науки; здатність аргументувати власну точку зору щодо історичних процесів, подій та явищ.</w:t>
            </w:r>
          </w:p>
          <w:p w:rsidR="0010418E" w:rsidRPr="00B46E62" w:rsidRDefault="00B46E62">
            <w:pPr>
              <w:pStyle w:val="af0"/>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Уміння аргументувати власну точку зору щодо історичних процесів, подій та явищ; </w:t>
            </w:r>
            <w:r w:rsidR="003E7B1C">
              <w:rPr>
                <w:rFonts w:ascii="Times New Roman" w:hAnsi="Times New Roman"/>
                <w:sz w:val="28"/>
                <w:szCs w:val="28"/>
                <w:lang w:val="uk-UA"/>
              </w:rPr>
              <w:t>обґрунтовані</w:t>
            </w:r>
            <w:r>
              <w:rPr>
                <w:rFonts w:ascii="Times New Roman" w:hAnsi="Times New Roman"/>
                <w:sz w:val="28"/>
                <w:szCs w:val="28"/>
                <w:lang w:val="uk-UA"/>
              </w:rPr>
              <w:t xml:space="preserve">  відповіді на поставлені питання, які, однак, містять певні (несуттєві) неточності</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z w:val="28"/>
                <w:szCs w:val="28"/>
                <w:lang w:val="uk-UA"/>
              </w:rPr>
              <w:t>Добре</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pacing w:val="30"/>
                <w:sz w:val="28"/>
                <w:szCs w:val="28"/>
                <w:lang w:val="uk-UA"/>
              </w:rPr>
              <w:t>70–89</w:t>
            </w:r>
          </w:p>
        </w:tc>
      </w:tr>
      <w:tr w:rsidR="0010418E" w:rsidTr="00B07FDA">
        <w:trPr>
          <w:trHeight w:hRule="exact" w:val="3628"/>
        </w:trPr>
        <w:tc>
          <w:tcPr>
            <w:tcW w:w="6832" w:type="dxa"/>
            <w:tcBorders>
              <w:top w:val="single" w:sz="6" w:space="0" w:color="000000"/>
              <w:left w:val="single" w:sz="6" w:space="0" w:color="000000"/>
              <w:bottom w:val="single" w:sz="6" w:space="0" w:color="000000"/>
              <w:right w:val="single" w:sz="6" w:space="0" w:color="000000"/>
            </w:tcBorders>
            <w:shd w:val="clear" w:color="auto" w:fill="FFFFFF"/>
          </w:tcPr>
          <w:p w:rsidR="0010418E" w:rsidRPr="00B46E62" w:rsidRDefault="00B46E62">
            <w:pPr>
              <w:pStyle w:val="af0"/>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Посередні/слабкі знання навчального матеріалу, невпевнене володіння вміннями аналізувати історичні події  та явища з точки зору основних принципів вивчення історії як науки; їхній взаємозв</w:t>
            </w:r>
            <w:r w:rsidRPr="00B46E62">
              <w:rPr>
                <w:rFonts w:ascii="Times New Roman" w:hAnsi="Times New Roman"/>
                <w:sz w:val="28"/>
                <w:szCs w:val="28"/>
              </w:rPr>
              <w:t>’</w:t>
            </w:r>
            <w:proofErr w:type="spellStart"/>
            <w:r>
              <w:rPr>
                <w:rFonts w:ascii="Times New Roman" w:hAnsi="Times New Roman"/>
                <w:sz w:val="28"/>
                <w:szCs w:val="28"/>
                <w:lang w:val="uk-UA"/>
              </w:rPr>
              <w:t>язок</w:t>
            </w:r>
            <w:proofErr w:type="spellEnd"/>
            <w:r w:rsidRPr="00B46E62">
              <w:rPr>
                <w:rFonts w:ascii="Times New Roman" w:hAnsi="Times New Roman"/>
                <w:sz w:val="28"/>
                <w:szCs w:val="28"/>
              </w:rPr>
              <w:t xml:space="preserve"> </w:t>
            </w:r>
            <w:r>
              <w:rPr>
                <w:rFonts w:ascii="Times New Roman" w:hAnsi="Times New Roman"/>
                <w:sz w:val="28"/>
                <w:szCs w:val="28"/>
                <w:lang w:val="uk-UA"/>
              </w:rPr>
              <w:t>і розвиток; застосовувати теоретичні  знання при розв</w:t>
            </w:r>
            <w:r w:rsidRPr="00B46E62">
              <w:rPr>
                <w:rFonts w:ascii="Times New Roman" w:hAnsi="Times New Roman"/>
                <w:sz w:val="28"/>
                <w:szCs w:val="28"/>
              </w:rPr>
              <w:t>’</w:t>
            </w:r>
            <w:r>
              <w:rPr>
                <w:rFonts w:ascii="Times New Roman" w:hAnsi="Times New Roman"/>
                <w:sz w:val="28"/>
                <w:szCs w:val="28"/>
                <w:lang w:val="uk-UA"/>
              </w:rPr>
              <w:t>язанні практичних завдань; аналізувати причини, хід, наслідки політичних, соціально-економічних, соціокультурних трансформацій. Задовільне володіння понятійно-категоріальним апаратом історичної науки; задовільний рівень здатності аргументації власної точки зору щодо історичних процесів, подій та явищ.</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z w:val="28"/>
                <w:szCs w:val="28"/>
                <w:lang w:val="uk-UA"/>
              </w:rPr>
              <w:t>Задовільно</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pacing w:val="30"/>
                <w:sz w:val="28"/>
                <w:szCs w:val="28"/>
                <w:lang w:val="uk-UA"/>
              </w:rPr>
              <w:t>50–69</w:t>
            </w:r>
          </w:p>
        </w:tc>
      </w:tr>
      <w:tr w:rsidR="0010418E">
        <w:trPr>
          <w:trHeight w:hRule="exact" w:val="3676"/>
        </w:trPr>
        <w:tc>
          <w:tcPr>
            <w:tcW w:w="6832"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pStyle w:val="Default"/>
              <w:jc w:val="both"/>
              <w:rPr>
                <w:sz w:val="28"/>
                <w:szCs w:val="28"/>
              </w:rPr>
            </w:pPr>
            <w:r>
              <w:rPr>
                <w:color w:val="auto"/>
                <w:sz w:val="28"/>
                <w:szCs w:val="28"/>
                <w:lang w:val="uk-UA"/>
              </w:rPr>
              <w:t xml:space="preserve"> Фрагментарне знання навчального матеріалу, невміння аналізувати й оцінювати історичні явища з точки зору принципів об’єктивності та історизму; застосовувати теоретичні положення при розв’язанні практичних завдань; аналізувати причини, хід, наслідки політичних, соціально-економічних, соціокультурних трансформацій; несформована здатність орієнтуватись у системі джерел та наукових праць з вітчизняної історії, невміння аргументувати власну точку зору щодо історичних процесів, подій та явищ.</w:t>
            </w:r>
          </w:p>
          <w:p w:rsidR="0010418E" w:rsidRDefault="00B46E62">
            <w:pPr>
              <w:pStyle w:val="af0"/>
              <w:spacing w:after="0" w:line="240" w:lineRule="auto"/>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З можливістю повторного складання іспиту.</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spacing w:line="192" w:lineRule="auto"/>
              <w:jc w:val="center"/>
              <w:rPr>
                <w:rFonts w:ascii="Times New Roman" w:hAnsi="Times New Roman"/>
                <w:sz w:val="28"/>
                <w:szCs w:val="28"/>
              </w:rPr>
            </w:pPr>
            <w:r>
              <w:rPr>
                <w:rFonts w:ascii="Times New Roman" w:hAnsi="Times New Roman"/>
                <w:spacing w:val="-6"/>
                <w:sz w:val="28"/>
                <w:szCs w:val="28"/>
                <w:lang w:val="uk-UA"/>
              </w:rPr>
              <w:t>Не</w:t>
            </w:r>
            <w:r>
              <w:rPr>
                <w:rFonts w:ascii="Times New Roman" w:hAnsi="Times New Roman"/>
                <w:sz w:val="28"/>
                <w:szCs w:val="28"/>
                <w:lang w:val="uk-UA"/>
              </w:rPr>
              <w:t>задовільно</w:t>
            </w:r>
          </w:p>
          <w:p w:rsidR="0010418E" w:rsidRDefault="0010418E">
            <w:pPr>
              <w:shd w:val="clear" w:color="auto" w:fill="FFFFFF"/>
              <w:spacing w:line="192" w:lineRule="auto"/>
              <w:jc w:val="center"/>
              <w:rPr>
                <w:rFonts w:ascii="Times New Roman" w:hAnsi="Times New Roman"/>
                <w:sz w:val="28"/>
                <w:szCs w:val="28"/>
                <w:lang w:val="uk-UA"/>
              </w:rPr>
            </w:pPr>
          </w:p>
          <w:p w:rsidR="0010418E" w:rsidRDefault="0010418E">
            <w:pPr>
              <w:shd w:val="clear" w:color="auto" w:fill="FFFFFF"/>
              <w:spacing w:line="192" w:lineRule="auto"/>
              <w:jc w:val="center"/>
              <w:rPr>
                <w:rFonts w:ascii="Times New Roman" w:hAnsi="Times New Roman"/>
                <w:sz w:val="28"/>
                <w:szCs w:val="28"/>
                <w:lang w:val="uk-UA"/>
              </w:rPr>
            </w:pPr>
          </w:p>
        </w:tc>
        <w:tc>
          <w:tcPr>
            <w:tcW w:w="129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pacing w:val="30"/>
                <w:sz w:val="28"/>
                <w:szCs w:val="28"/>
                <w:lang w:val="uk-UA"/>
              </w:rPr>
              <w:t>25–49</w:t>
            </w:r>
          </w:p>
        </w:tc>
      </w:tr>
      <w:tr w:rsidR="0010418E" w:rsidTr="00B07FDA">
        <w:trPr>
          <w:trHeight w:hRule="exact" w:val="3798"/>
        </w:trPr>
        <w:tc>
          <w:tcPr>
            <w:tcW w:w="6832"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spacing w:after="0"/>
              <w:ind w:left="600"/>
              <w:jc w:val="both"/>
              <w:rPr>
                <w:rFonts w:ascii="Times New Roman" w:hAnsi="Times New Roman"/>
                <w:sz w:val="28"/>
                <w:szCs w:val="28"/>
              </w:rPr>
            </w:pPr>
            <w:r>
              <w:rPr>
                <w:rFonts w:ascii="Times New Roman" w:hAnsi="Times New Roman"/>
                <w:sz w:val="28"/>
                <w:szCs w:val="28"/>
                <w:lang w:val="uk-UA"/>
              </w:rPr>
              <w:lastRenderedPageBreak/>
              <w:t>Незадовільне знання значної частини навчального</w:t>
            </w:r>
          </w:p>
          <w:p w:rsidR="0010418E" w:rsidRDefault="00B46E62">
            <w:pPr>
              <w:shd w:val="clear" w:color="auto" w:fill="FFFFFF"/>
              <w:spacing w:after="0"/>
              <w:jc w:val="both"/>
              <w:rPr>
                <w:rFonts w:ascii="Times New Roman" w:hAnsi="Times New Roman"/>
                <w:sz w:val="28"/>
                <w:szCs w:val="28"/>
              </w:rPr>
            </w:pPr>
            <w:r>
              <w:rPr>
                <w:rFonts w:ascii="Times New Roman" w:hAnsi="Times New Roman"/>
                <w:sz w:val="28"/>
                <w:szCs w:val="28"/>
                <w:lang w:val="uk-UA"/>
              </w:rPr>
              <w:t>матеріалу, неспроможність аналізувати причини, хід, наслідки політичних, соціально-економічних, соціокультурних трансформацій, застосовувати теоретичні положення при розв’язуванні практичних завдань; незадовільне володіння понятійно-категоріальним апаратом історичної науки;  відсутність власної точки зору щодо історичних процесів, подій та явищ.</w:t>
            </w:r>
          </w:p>
          <w:p w:rsidR="0010418E" w:rsidRDefault="00B46E62">
            <w:pPr>
              <w:pStyle w:val="af0"/>
              <w:spacing w:after="0" w:line="240" w:lineRule="auto"/>
              <w:ind w:left="0"/>
              <w:jc w:val="both"/>
              <w:rPr>
                <w:rFonts w:ascii="Times New Roman" w:hAnsi="Times New Roman"/>
                <w:sz w:val="28"/>
                <w:szCs w:val="28"/>
              </w:rPr>
            </w:pPr>
            <w:r>
              <w:rPr>
                <w:rFonts w:ascii="Times New Roman" w:hAnsi="Times New Roman"/>
                <w:sz w:val="28"/>
                <w:szCs w:val="28"/>
                <w:lang w:val="uk-UA"/>
              </w:rPr>
              <w:t>З обов’язковим повторним вивченням навчальної дисципліни.</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spacing w:line="192" w:lineRule="auto"/>
              <w:jc w:val="center"/>
              <w:rPr>
                <w:rFonts w:ascii="Times New Roman" w:hAnsi="Times New Roman"/>
                <w:sz w:val="28"/>
                <w:szCs w:val="28"/>
              </w:rPr>
            </w:pPr>
            <w:r>
              <w:rPr>
                <w:rFonts w:ascii="Times New Roman" w:hAnsi="Times New Roman"/>
                <w:spacing w:val="-6"/>
                <w:sz w:val="28"/>
                <w:szCs w:val="28"/>
                <w:lang w:val="uk-UA"/>
              </w:rPr>
              <w:t>Не</w:t>
            </w:r>
            <w:r>
              <w:rPr>
                <w:rFonts w:ascii="Times New Roman" w:hAnsi="Times New Roman"/>
                <w:sz w:val="28"/>
                <w:szCs w:val="28"/>
                <w:lang w:val="uk-UA"/>
              </w:rPr>
              <w:t>задовільно</w:t>
            </w:r>
          </w:p>
          <w:p w:rsidR="0010418E" w:rsidRDefault="0010418E">
            <w:pPr>
              <w:shd w:val="clear" w:color="auto" w:fill="FFFFFF"/>
              <w:spacing w:line="192" w:lineRule="auto"/>
              <w:jc w:val="center"/>
              <w:rPr>
                <w:rFonts w:ascii="Times New Roman" w:hAnsi="Times New Roman"/>
                <w:sz w:val="28"/>
                <w:szCs w:val="28"/>
                <w:lang w:val="uk-UA"/>
              </w:rPr>
            </w:pPr>
          </w:p>
          <w:p w:rsidR="0010418E" w:rsidRDefault="0010418E">
            <w:pPr>
              <w:shd w:val="clear" w:color="auto" w:fill="FFFFFF"/>
              <w:spacing w:line="192" w:lineRule="auto"/>
              <w:jc w:val="center"/>
              <w:rPr>
                <w:rFonts w:ascii="Times New Roman" w:hAnsi="Times New Roman"/>
                <w:spacing w:val="-6"/>
                <w:sz w:val="28"/>
                <w:szCs w:val="28"/>
                <w:lang w:val="uk-UA"/>
              </w:rPr>
            </w:pPr>
          </w:p>
        </w:tc>
        <w:tc>
          <w:tcPr>
            <w:tcW w:w="1299" w:type="dxa"/>
            <w:tcBorders>
              <w:top w:val="single" w:sz="6" w:space="0" w:color="000000"/>
              <w:left w:val="single" w:sz="6" w:space="0" w:color="000000"/>
              <w:bottom w:val="single" w:sz="6" w:space="0" w:color="000000"/>
              <w:right w:val="single" w:sz="6" w:space="0" w:color="000000"/>
            </w:tcBorders>
            <w:shd w:val="clear" w:color="auto" w:fill="FFFFFF"/>
          </w:tcPr>
          <w:p w:rsidR="0010418E" w:rsidRDefault="00B46E62">
            <w:pPr>
              <w:shd w:val="clear" w:color="auto" w:fill="FFFFFF"/>
              <w:jc w:val="center"/>
              <w:rPr>
                <w:rFonts w:ascii="Times New Roman" w:hAnsi="Times New Roman"/>
                <w:sz w:val="28"/>
                <w:szCs w:val="28"/>
              </w:rPr>
            </w:pPr>
            <w:r>
              <w:rPr>
                <w:rFonts w:ascii="Times New Roman" w:hAnsi="Times New Roman"/>
                <w:spacing w:val="30"/>
                <w:sz w:val="28"/>
                <w:szCs w:val="28"/>
                <w:lang w:val="uk-UA"/>
              </w:rPr>
              <w:t>0–24</w:t>
            </w:r>
          </w:p>
        </w:tc>
      </w:tr>
    </w:tbl>
    <w:p w:rsidR="0010418E" w:rsidRDefault="0010418E">
      <w:pPr>
        <w:shd w:val="clear" w:color="auto" w:fill="FFFFFF"/>
        <w:ind w:left="600"/>
        <w:jc w:val="center"/>
        <w:rPr>
          <w:b/>
          <w:lang w:val="uk-UA"/>
        </w:rPr>
      </w:pPr>
    </w:p>
    <w:p w:rsidR="0010418E" w:rsidRDefault="00B46E62">
      <w:pPr>
        <w:spacing w:line="360" w:lineRule="auto"/>
        <w:jc w:val="center"/>
        <w:rPr>
          <w:b/>
          <w:sz w:val="28"/>
          <w:szCs w:val="28"/>
          <w:lang w:val="uk-UA"/>
        </w:rPr>
      </w:pPr>
      <w:r>
        <w:rPr>
          <w:b/>
          <w:sz w:val="28"/>
          <w:szCs w:val="28"/>
          <w:lang w:val="uk-UA"/>
        </w:rPr>
        <w:t>КОНТРОЛЬ ВИКОНАННЯ ІНДИВІДУАЛЬНОГО ПЛАНУ ЗДОБУВАЧА ВИЩОЇ ОСВІТИ</w:t>
      </w:r>
    </w:p>
    <w:p w:rsidR="0010418E" w:rsidRPr="00B46E62" w:rsidRDefault="00B46E62">
      <w:pPr>
        <w:spacing w:after="46" w:line="240" w:lineRule="auto"/>
        <w:ind w:firstLine="709"/>
        <w:jc w:val="both"/>
        <w:rPr>
          <w:rFonts w:ascii="Times New Roman" w:hAnsi="Times New Roman"/>
          <w:lang w:val="uk-UA"/>
        </w:rPr>
      </w:pPr>
      <w:r>
        <w:rPr>
          <w:rFonts w:ascii="Times New Roman" w:hAnsi="Times New Roman"/>
          <w:sz w:val="28"/>
          <w:szCs w:val="28"/>
          <w:lang w:val="uk-UA"/>
        </w:rPr>
        <w:t xml:space="preserve">Для поточної оцінки засвоєння здобувачами вищої освіти викладеного матеріалу на лекційних та семінарських заняттях використовуються елементи діалогу, дискусії, враховуються та оцінюються рівень підготовки й ступінь активності під час заняття. </w:t>
      </w:r>
    </w:p>
    <w:p w:rsidR="0010418E" w:rsidRDefault="00B46E62">
      <w:pPr>
        <w:spacing w:after="46" w:line="240" w:lineRule="auto"/>
        <w:ind w:firstLine="709"/>
        <w:jc w:val="both"/>
        <w:rPr>
          <w:rFonts w:ascii="Times New Roman" w:hAnsi="Times New Roman"/>
        </w:rPr>
      </w:pPr>
      <w:r>
        <w:rPr>
          <w:rFonts w:ascii="Times New Roman" w:hAnsi="Times New Roman"/>
          <w:sz w:val="28"/>
          <w:szCs w:val="28"/>
          <w:lang w:val="uk-UA"/>
        </w:rPr>
        <w:t>Форми та методи оцінювання рівня знань здобувачів вищої освіти включають: усні та письмові повідомлення за програмою дисципліни; виконання завдань до семінарських занять; виконання та захист завдань в рамках самостійної роботи. Максимальна кількість балів, яку може отримати здобувач за результатами поточного і періодичного (обов’язкового) контролю, складає 70 балів, мінімальна — 30,  що забезпечує допуск здобувача до проходження підсумкового контролю.</w:t>
      </w:r>
    </w:p>
    <w:p w:rsidR="0010418E" w:rsidRDefault="00B46E62">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val="uk-UA" w:eastAsia="ru-RU" w:bidi="mr-IN"/>
        </w:rPr>
        <w:t>Якщо здобувача освіти не задовольняє його рейтинг на будь-якому етапі вивчення дисципліни, він може (з дозволу викладача) коригувати цей рейтинг, виконуючи додаткові види робіт</w:t>
      </w:r>
    </w:p>
    <w:p w:rsidR="0010418E" w:rsidRDefault="00B46E62">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val="uk-UA" w:eastAsia="ru-RU" w:bidi="mr-IN"/>
        </w:rPr>
        <w:t xml:space="preserve">Форма семестрового контролю – іспит. Максимальний підсумковий бал — 100, який визначається шляхом додавання балів, отриманих за результатами підсумкового контролю (складання іспиту) до балів, отриманих за результатами поточного та/або періодичного контролю.  </w:t>
      </w:r>
      <w:r>
        <w:rPr>
          <w:rFonts w:ascii="Times New Roman" w:eastAsia="Times New Roman" w:hAnsi="Times New Roman" w:cs="Times New Roman"/>
          <w:b/>
          <w:sz w:val="28"/>
          <w:szCs w:val="28"/>
          <w:lang w:val="uk-UA" w:eastAsia="ru-RU" w:bidi="mr-IN"/>
        </w:rPr>
        <w:t xml:space="preserve"> </w:t>
      </w:r>
    </w:p>
    <w:p w:rsidR="0010418E" w:rsidRDefault="00B46E62">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bidi="mr-IN"/>
        </w:rPr>
        <w:t> </w:t>
      </w:r>
    </w:p>
    <w:p w:rsidR="0010418E" w:rsidRDefault="00B46E62">
      <w:pPr>
        <w:pStyle w:val="af0"/>
        <w:ind w:left="0"/>
        <w:jc w:val="center"/>
        <w:rPr>
          <w:b/>
          <w:sz w:val="28"/>
          <w:szCs w:val="28"/>
          <w:lang w:val="uk-UA"/>
        </w:rPr>
      </w:pPr>
      <w:r>
        <w:rPr>
          <w:b/>
          <w:sz w:val="28"/>
          <w:szCs w:val="28"/>
          <w:lang w:val="uk-UA"/>
        </w:rPr>
        <w:t xml:space="preserve">ДОТРИМАННЯ ПРАВИЛ ТА ПРИНЦИПІВ АКАДЕМІЧНОЇ ДОБРОЧЕСНОСТІ </w:t>
      </w:r>
    </w:p>
    <w:p w:rsidR="0010418E" w:rsidRPr="00B46E62" w:rsidRDefault="00B46E62">
      <w:pPr>
        <w:spacing w:after="0" w:line="240" w:lineRule="auto"/>
        <w:ind w:firstLine="709"/>
        <w:jc w:val="both"/>
        <w:rPr>
          <w:lang w:val="uk-UA"/>
        </w:rPr>
      </w:pPr>
      <w:r>
        <w:rPr>
          <w:rFonts w:ascii="Times New Roman" w:hAnsi="Times New Roman"/>
          <w:sz w:val="28"/>
          <w:szCs w:val="28"/>
          <w:lang w:val="uk-UA"/>
        </w:rPr>
        <w:t>Навчальна робота здобувачів вищої освіти повинна здійснюватись відповідно до встановлених українським законодавством правил та принципів академічної доброчесності. Згідно із Законом України «Про освіту» (</w:t>
      </w:r>
      <w:hyperlink r:id="rId9">
        <w:r>
          <w:rPr>
            <w:rStyle w:val="a9"/>
            <w:rFonts w:ascii="Times New Roman" w:hAnsi="Times New Roman"/>
            <w:color w:val="auto"/>
            <w:sz w:val="28"/>
            <w:szCs w:val="28"/>
            <w:u w:val="none"/>
            <w:lang w:val="uk-UA"/>
          </w:rPr>
          <w:t>Стаття 42</w:t>
        </w:r>
      </w:hyperlink>
      <w:r>
        <w:rPr>
          <w:rFonts w:ascii="Times New Roman" w:hAnsi="Times New Roman"/>
          <w:sz w:val="28"/>
          <w:szCs w:val="28"/>
          <w:lang w:val="uk-UA"/>
        </w:rPr>
        <w:t xml:space="preserve">) під академічною доброчесністю слід розуміти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w:t>
      </w:r>
      <w:r>
        <w:rPr>
          <w:rFonts w:ascii="Times New Roman" w:hAnsi="Times New Roman"/>
          <w:sz w:val="28"/>
          <w:szCs w:val="28"/>
          <w:lang w:val="uk-UA"/>
        </w:rPr>
        <w:lastRenderedPageBreak/>
        <w:t xml:space="preserve">діяльності з метою забезпечення довіри до результатів навчання та / або наукових (творчих) досягнень» [10].  </w:t>
      </w:r>
    </w:p>
    <w:p w:rsidR="0010418E" w:rsidRPr="00B46E62" w:rsidRDefault="00B46E62">
      <w:pPr>
        <w:spacing w:after="0" w:line="240" w:lineRule="auto"/>
        <w:ind w:firstLine="709"/>
        <w:jc w:val="both"/>
        <w:rPr>
          <w:rFonts w:ascii="Times New Roman" w:hAnsi="Times New Roman"/>
          <w:sz w:val="28"/>
          <w:szCs w:val="28"/>
          <w:lang w:val="uk-UA"/>
        </w:rPr>
      </w:pPr>
      <w:r>
        <w:rPr>
          <w:rFonts w:ascii="Times New Roman" w:hAnsi="Times New Roman"/>
          <w:color w:val="050505"/>
          <w:sz w:val="28"/>
          <w:szCs w:val="28"/>
          <w:lang w:val="uk-UA"/>
        </w:rPr>
        <w:t xml:space="preserve">Внутрішня політика </w:t>
      </w:r>
      <w:r>
        <w:rPr>
          <w:rFonts w:ascii="Times New Roman" w:hAnsi="Times New Roman"/>
          <w:bCs/>
          <w:sz w:val="28"/>
          <w:szCs w:val="28"/>
          <w:lang w:val="uk-UA"/>
        </w:rPr>
        <w:t xml:space="preserve">Харківського гуманітарного університету «Народна українська академія» </w:t>
      </w:r>
      <w:r>
        <w:rPr>
          <w:rFonts w:ascii="Times New Roman" w:hAnsi="Times New Roman"/>
          <w:color w:val="050505"/>
          <w:sz w:val="28"/>
          <w:szCs w:val="28"/>
          <w:lang w:val="uk-UA"/>
        </w:rPr>
        <w:t xml:space="preserve">щодо забезпечення принципів академічної доброчесності та етики академічних взаємовідносин регламентована наступною нормативно-правовою базою: </w:t>
      </w:r>
    </w:p>
    <w:p w:rsidR="0010418E" w:rsidRPr="00B46E62" w:rsidRDefault="000A342A">
      <w:pPr>
        <w:numPr>
          <w:ilvl w:val="0"/>
          <w:numId w:val="2"/>
        </w:numPr>
        <w:tabs>
          <w:tab w:val="left" w:pos="1110"/>
        </w:tabs>
        <w:spacing w:after="46" w:line="240" w:lineRule="auto"/>
        <w:ind w:left="0" w:firstLine="709"/>
        <w:jc w:val="both"/>
        <w:textAlignment w:val="baseline"/>
        <w:rPr>
          <w:rFonts w:ascii="Times New Roman" w:hAnsi="Times New Roman" w:cs="Times New Roman"/>
          <w:sz w:val="28"/>
          <w:szCs w:val="28"/>
        </w:rPr>
      </w:pPr>
      <w:hyperlink r:id="rId10" w:anchor="Text" w:history="1">
        <w:r w:rsidR="00B46E62" w:rsidRPr="00B46E62">
          <w:rPr>
            <w:rStyle w:val="a9"/>
            <w:rFonts w:ascii="Times New Roman" w:hAnsi="Times New Roman" w:cs="Times New Roman"/>
            <w:color w:val="auto"/>
            <w:sz w:val="28"/>
            <w:szCs w:val="28"/>
            <w:u w:val="none"/>
            <w:lang w:val="uk-UA"/>
          </w:rPr>
          <w:t>Законом України «Про освіту»</w:t>
        </w:r>
      </w:hyperlink>
      <w:r w:rsidR="00B46E62" w:rsidRPr="00B46E62">
        <w:rPr>
          <w:rFonts w:ascii="Times New Roman" w:hAnsi="Times New Roman" w:cs="Times New Roman"/>
          <w:sz w:val="28"/>
          <w:szCs w:val="28"/>
          <w:lang w:val="uk-UA"/>
        </w:rPr>
        <w:t xml:space="preserve">; </w:t>
      </w:r>
    </w:p>
    <w:p w:rsidR="0010418E" w:rsidRPr="00B46E62" w:rsidRDefault="000A342A">
      <w:pPr>
        <w:numPr>
          <w:ilvl w:val="0"/>
          <w:numId w:val="2"/>
        </w:numPr>
        <w:tabs>
          <w:tab w:val="left" w:pos="1095"/>
        </w:tabs>
        <w:spacing w:after="46" w:line="240" w:lineRule="auto"/>
        <w:ind w:left="0" w:firstLine="709"/>
        <w:jc w:val="both"/>
        <w:textAlignment w:val="baseline"/>
        <w:rPr>
          <w:rFonts w:ascii="Times New Roman" w:hAnsi="Times New Roman" w:cs="Times New Roman"/>
          <w:sz w:val="28"/>
          <w:szCs w:val="28"/>
        </w:rPr>
      </w:pPr>
      <w:hyperlink r:id="rId11" w:anchor="Text" w:history="1">
        <w:r w:rsidR="00B46E62" w:rsidRPr="00B46E62">
          <w:rPr>
            <w:rStyle w:val="a9"/>
            <w:rFonts w:ascii="Times New Roman" w:hAnsi="Times New Roman" w:cs="Times New Roman"/>
            <w:color w:val="auto"/>
            <w:sz w:val="28"/>
            <w:szCs w:val="28"/>
            <w:u w:val="none"/>
            <w:lang w:val="uk-UA"/>
          </w:rPr>
          <w:t>Законом України «Про вищу освіту»</w:t>
        </w:r>
      </w:hyperlink>
      <w:r w:rsidR="00B46E62" w:rsidRPr="00B46E62">
        <w:rPr>
          <w:rFonts w:ascii="Times New Roman" w:hAnsi="Times New Roman" w:cs="Times New Roman"/>
          <w:sz w:val="28"/>
          <w:szCs w:val="28"/>
          <w:lang w:val="uk-UA"/>
        </w:rPr>
        <w:t>;</w:t>
      </w:r>
    </w:p>
    <w:p w:rsidR="0010418E" w:rsidRPr="00B46E62" w:rsidRDefault="000A342A">
      <w:pPr>
        <w:pStyle w:val="af0"/>
        <w:numPr>
          <w:ilvl w:val="0"/>
          <w:numId w:val="2"/>
        </w:numPr>
        <w:shd w:val="clear" w:color="auto" w:fill="FFFFFF"/>
        <w:tabs>
          <w:tab w:val="left" w:pos="1080"/>
        </w:tabs>
        <w:spacing w:line="240" w:lineRule="auto"/>
        <w:ind w:left="0" w:firstLine="709"/>
        <w:jc w:val="both"/>
        <w:rPr>
          <w:rFonts w:ascii="Times New Roman" w:hAnsi="Times New Roman" w:cs="Times New Roman"/>
          <w:sz w:val="28"/>
          <w:szCs w:val="28"/>
        </w:rPr>
      </w:pPr>
      <w:hyperlink r:id="rId12" w:anchor="Text" w:history="1">
        <w:r w:rsidR="00B46E62" w:rsidRPr="00B46E62">
          <w:rPr>
            <w:rStyle w:val="a9"/>
            <w:rFonts w:ascii="Times New Roman" w:hAnsi="Times New Roman" w:cs="Times New Roman"/>
            <w:color w:val="auto"/>
            <w:sz w:val="28"/>
            <w:szCs w:val="28"/>
            <w:u w:val="none"/>
            <w:lang w:val="uk-UA"/>
          </w:rPr>
          <w:t>Законом України «Про наукову та науково-технічну діяльність»</w:t>
        </w:r>
      </w:hyperlink>
      <w:r w:rsidR="00B46E62" w:rsidRPr="00B46E62">
        <w:rPr>
          <w:rFonts w:ascii="Times New Roman" w:hAnsi="Times New Roman" w:cs="Times New Roman"/>
          <w:sz w:val="28"/>
          <w:szCs w:val="28"/>
          <w:lang w:val="uk-UA"/>
        </w:rPr>
        <w:t xml:space="preserve">; </w:t>
      </w:r>
    </w:p>
    <w:p w:rsidR="0010418E" w:rsidRDefault="00B46E62">
      <w:pPr>
        <w:pStyle w:val="af0"/>
        <w:numPr>
          <w:ilvl w:val="0"/>
          <w:numId w:val="2"/>
        </w:numPr>
        <w:shd w:val="clear" w:color="auto" w:fill="FFFFFF"/>
        <w:tabs>
          <w:tab w:val="left" w:pos="1110"/>
        </w:tabs>
        <w:spacing w:line="240" w:lineRule="auto"/>
        <w:ind w:left="0" w:firstLine="709"/>
        <w:jc w:val="both"/>
        <w:rPr>
          <w:rFonts w:ascii="Times New Roman" w:hAnsi="Times New Roman"/>
          <w:sz w:val="28"/>
          <w:szCs w:val="28"/>
        </w:rPr>
      </w:pPr>
      <w:r>
        <w:rPr>
          <w:rFonts w:ascii="Times New Roman" w:hAnsi="Times New Roman"/>
          <w:sz w:val="28"/>
          <w:szCs w:val="28"/>
          <w:lang w:val="uk-UA"/>
        </w:rPr>
        <w:t>Нормативними актами Кабінету Міністрів України, центральних органів виконавчої влади, що мають у сфері свого підпорядкування заклади освіти та/або наукові установи; статутами та іншими внутрішніми нормативними документами закладів освіти та наукових установ, на підставі Листа МОН України від 15.08.2018 № 1/11-8681 «Лист-рекомендації щодо запобігання академічному плагіату та його виявлення в наукових роботах» та Листа МОН України від 20 травня 2020 р. № 1/9-263 «До питання уникнення проблем і помилок у практиках забезпечення академічної доброчесності»;</w:t>
      </w:r>
    </w:p>
    <w:p w:rsidR="0010418E" w:rsidRDefault="00B46E62">
      <w:pPr>
        <w:pStyle w:val="af0"/>
        <w:numPr>
          <w:ilvl w:val="0"/>
          <w:numId w:val="2"/>
        </w:numPr>
        <w:shd w:val="clear" w:color="auto" w:fill="FFFFFF"/>
        <w:tabs>
          <w:tab w:val="left" w:pos="1095"/>
        </w:tabs>
        <w:spacing w:line="240" w:lineRule="auto"/>
        <w:ind w:left="0" w:firstLine="709"/>
        <w:jc w:val="both"/>
        <w:rPr>
          <w:rFonts w:ascii="Times New Roman" w:hAnsi="Times New Roman"/>
          <w:sz w:val="28"/>
          <w:szCs w:val="28"/>
        </w:rPr>
      </w:pPr>
      <w:r>
        <w:rPr>
          <w:rFonts w:ascii="Times New Roman" w:hAnsi="Times New Roman"/>
          <w:sz w:val="28"/>
          <w:szCs w:val="28"/>
          <w:lang w:val="uk-UA"/>
        </w:rPr>
        <w:t>Етичним кодексом ученого України;</w:t>
      </w:r>
    </w:p>
    <w:p w:rsidR="0010418E" w:rsidRDefault="00B46E62">
      <w:pPr>
        <w:pStyle w:val="af0"/>
        <w:numPr>
          <w:ilvl w:val="0"/>
          <w:numId w:val="2"/>
        </w:numPr>
        <w:shd w:val="clear" w:color="auto" w:fill="FFFFFF"/>
        <w:tabs>
          <w:tab w:val="left" w:pos="1140"/>
        </w:tabs>
        <w:spacing w:line="240" w:lineRule="auto"/>
        <w:ind w:left="0" w:firstLine="709"/>
        <w:jc w:val="both"/>
        <w:rPr>
          <w:rFonts w:ascii="Times New Roman" w:hAnsi="Times New Roman"/>
          <w:sz w:val="28"/>
          <w:szCs w:val="28"/>
        </w:rPr>
      </w:pPr>
      <w:r>
        <w:rPr>
          <w:rFonts w:ascii="Times New Roman" w:hAnsi="Times New Roman"/>
          <w:sz w:val="28"/>
          <w:szCs w:val="28"/>
          <w:lang w:val="uk-UA"/>
        </w:rPr>
        <w:t>Законом України «Про авторське право і суміжні права»</w:t>
      </w:r>
      <w:r>
        <w:rPr>
          <w:rFonts w:ascii="Times New Roman" w:hAnsi="Times New Roman"/>
          <w:color w:val="050505"/>
          <w:sz w:val="28"/>
          <w:szCs w:val="28"/>
          <w:lang w:val="uk-UA"/>
        </w:rPr>
        <w:t xml:space="preserve"> тощо.</w:t>
      </w:r>
    </w:p>
    <w:p w:rsidR="0010418E" w:rsidRDefault="00B46E62">
      <w:pPr>
        <w:spacing w:line="240" w:lineRule="auto"/>
        <w:ind w:firstLine="709"/>
        <w:jc w:val="both"/>
        <w:textAlignment w:val="baseline"/>
        <w:rPr>
          <w:rFonts w:ascii="Times New Roman" w:hAnsi="Times New Roman"/>
          <w:sz w:val="28"/>
          <w:szCs w:val="28"/>
        </w:rPr>
      </w:pPr>
      <w:r>
        <w:rPr>
          <w:rFonts w:ascii="Times New Roman" w:hAnsi="Times New Roman"/>
          <w:color w:val="050505"/>
          <w:sz w:val="28"/>
          <w:szCs w:val="28"/>
          <w:lang w:val="uk-UA"/>
        </w:rPr>
        <w:t xml:space="preserve">Відповідно до рекомендацій для ЗВО щодо розробки та впровадження університетської системи забезпечення академічної доброчесності, затвердженими Рішенням Національного агентства із забезпечення якості вищої освіти від 29 жовтня 2019 року, університетська система забезпечення принципів академічної доброчесності та етики академічних взаємовідносин базується на таких документах: Положення про організацію освітнього процесу в </w:t>
      </w:r>
      <w:r>
        <w:rPr>
          <w:rFonts w:ascii="Times New Roman" w:hAnsi="Times New Roman"/>
          <w:bCs/>
          <w:color w:val="050505"/>
          <w:sz w:val="28"/>
          <w:szCs w:val="28"/>
          <w:lang w:val="uk-UA"/>
        </w:rPr>
        <w:t xml:space="preserve">ХГУ «НУА»  (п. 5.2.7. Академічна доброчесність); Програма розвитку академічної доброчесності в ХГУ «НУА»; </w:t>
      </w:r>
      <w:r>
        <w:rPr>
          <w:rFonts w:ascii="Times New Roman" w:hAnsi="Times New Roman" w:cs="Times New Roman"/>
          <w:color w:val="050505"/>
          <w:sz w:val="28"/>
          <w:szCs w:val="28"/>
          <w:lang w:val="uk-UA"/>
        </w:rPr>
        <w:t xml:space="preserve">Положення </w:t>
      </w:r>
      <w:r>
        <w:rPr>
          <w:rFonts w:ascii="Times New Roman" w:eastAsia="Times New Roman" w:hAnsi="Times New Roman" w:cs="Times New Roman"/>
          <w:color w:val="050505"/>
          <w:spacing w:val="-1"/>
          <w:sz w:val="28"/>
          <w:szCs w:val="28"/>
          <w:lang w:val="uk-UA"/>
        </w:rPr>
        <w:t>п</w:t>
      </w:r>
      <w:r>
        <w:rPr>
          <w:rFonts w:ascii="Times New Roman" w:eastAsia="Times New Roman" w:hAnsi="Times New Roman" w:cs="Times New Roman"/>
          <w:color w:val="050505"/>
          <w:sz w:val="28"/>
          <w:szCs w:val="28"/>
          <w:lang w:val="uk-UA"/>
        </w:rPr>
        <w:t>ро</w:t>
      </w:r>
      <w:r>
        <w:rPr>
          <w:rFonts w:ascii="Times New Roman" w:eastAsia="Times New Roman" w:hAnsi="Times New Roman" w:cs="Times New Roman"/>
          <w:color w:val="050505"/>
          <w:spacing w:val="-4"/>
          <w:sz w:val="28"/>
          <w:szCs w:val="28"/>
          <w:lang w:val="uk-UA"/>
        </w:rPr>
        <w:t xml:space="preserve"> </w:t>
      </w:r>
      <w:r>
        <w:rPr>
          <w:rFonts w:ascii="Times New Roman" w:eastAsia="Times New Roman" w:hAnsi="Times New Roman" w:cs="Times New Roman"/>
          <w:color w:val="050505"/>
          <w:spacing w:val="3"/>
          <w:sz w:val="28"/>
          <w:szCs w:val="28"/>
          <w:lang w:val="uk-UA"/>
        </w:rPr>
        <w:t>в</w:t>
      </w:r>
      <w:r>
        <w:rPr>
          <w:rFonts w:ascii="Times New Roman" w:eastAsia="Times New Roman" w:hAnsi="Times New Roman" w:cs="Times New Roman"/>
          <w:color w:val="050505"/>
          <w:sz w:val="28"/>
          <w:szCs w:val="28"/>
          <w:lang w:val="uk-UA"/>
        </w:rPr>
        <w:t>ре</w:t>
      </w:r>
      <w:r>
        <w:rPr>
          <w:rFonts w:ascii="Times New Roman" w:eastAsia="Times New Roman" w:hAnsi="Times New Roman" w:cs="Times New Roman"/>
          <w:color w:val="050505"/>
          <w:spacing w:val="2"/>
          <w:sz w:val="28"/>
          <w:szCs w:val="28"/>
          <w:lang w:val="uk-UA"/>
        </w:rPr>
        <w:t>г</w:t>
      </w:r>
      <w:r>
        <w:rPr>
          <w:rFonts w:ascii="Times New Roman" w:eastAsia="Times New Roman" w:hAnsi="Times New Roman" w:cs="Times New Roman"/>
          <w:color w:val="050505"/>
          <w:sz w:val="28"/>
          <w:szCs w:val="28"/>
          <w:lang w:val="uk-UA"/>
        </w:rPr>
        <w:t>у</w:t>
      </w:r>
      <w:r>
        <w:rPr>
          <w:rFonts w:ascii="Times New Roman" w:eastAsia="Times New Roman" w:hAnsi="Times New Roman" w:cs="Times New Roman"/>
          <w:color w:val="050505"/>
          <w:spacing w:val="-2"/>
          <w:sz w:val="28"/>
          <w:szCs w:val="28"/>
          <w:lang w:val="uk-UA"/>
        </w:rPr>
        <w:t>л</w:t>
      </w:r>
      <w:r>
        <w:rPr>
          <w:rFonts w:ascii="Times New Roman" w:eastAsia="Times New Roman" w:hAnsi="Times New Roman" w:cs="Times New Roman"/>
          <w:color w:val="050505"/>
          <w:spacing w:val="1"/>
          <w:sz w:val="28"/>
          <w:szCs w:val="28"/>
          <w:lang w:val="uk-UA"/>
        </w:rPr>
        <w:t>ю</w:t>
      </w:r>
      <w:r>
        <w:rPr>
          <w:rFonts w:ascii="Times New Roman" w:eastAsia="Times New Roman" w:hAnsi="Times New Roman" w:cs="Times New Roman"/>
          <w:color w:val="050505"/>
          <w:spacing w:val="-1"/>
          <w:sz w:val="28"/>
          <w:szCs w:val="28"/>
          <w:lang w:val="uk-UA"/>
        </w:rPr>
        <w:t>в</w:t>
      </w:r>
      <w:r>
        <w:rPr>
          <w:rFonts w:ascii="Times New Roman" w:eastAsia="Times New Roman" w:hAnsi="Times New Roman" w:cs="Times New Roman"/>
          <w:color w:val="050505"/>
          <w:spacing w:val="5"/>
          <w:sz w:val="28"/>
          <w:szCs w:val="28"/>
          <w:lang w:val="uk-UA"/>
        </w:rPr>
        <w:t>а</w:t>
      </w:r>
      <w:r>
        <w:rPr>
          <w:rFonts w:ascii="Times New Roman" w:eastAsia="Times New Roman" w:hAnsi="Times New Roman" w:cs="Times New Roman"/>
          <w:color w:val="050505"/>
          <w:spacing w:val="-1"/>
          <w:sz w:val="28"/>
          <w:szCs w:val="28"/>
          <w:lang w:val="uk-UA"/>
        </w:rPr>
        <w:t>нн</w:t>
      </w:r>
      <w:r>
        <w:rPr>
          <w:rFonts w:ascii="Times New Roman" w:eastAsia="Times New Roman" w:hAnsi="Times New Roman" w:cs="Times New Roman"/>
          <w:color w:val="050505"/>
          <w:sz w:val="28"/>
          <w:szCs w:val="28"/>
          <w:lang w:val="uk-UA"/>
        </w:rPr>
        <w:t xml:space="preserve">я </w:t>
      </w:r>
      <w:r>
        <w:rPr>
          <w:rFonts w:ascii="Times New Roman" w:eastAsia="Times New Roman" w:hAnsi="Times New Roman" w:cs="Times New Roman"/>
          <w:color w:val="050505"/>
          <w:spacing w:val="-1"/>
          <w:sz w:val="28"/>
          <w:szCs w:val="28"/>
          <w:lang w:val="uk-UA"/>
        </w:rPr>
        <w:t>к</w:t>
      </w:r>
      <w:r>
        <w:rPr>
          <w:rFonts w:ascii="Times New Roman" w:eastAsia="Times New Roman" w:hAnsi="Times New Roman" w:cs="Times New Roman"/>
          <w:color w:val="050505"/>
          <w:sz w:val="28"/>
          <w:szCs w:val="28"/>
          <w:lang w:val="uk-UA"/>
        </w:rPr>
        <w:t>о</w:t>
      </w:r>
      <w:r>
        <w:rPr>
          <w:rFonts w:ascii="Times New Roman" w:eastAsia="Times New Roman" w:hAnsi="Times New Roman" w:cs="Times New Roman"/>
          <w:color w:val="050505"/>
          <w:spacing w:val="3"/>
          <w:sz w:val="28"/>
          <w:szCs w:val="28"/>
          <w:lang w:val="uk-UA"/>
        </w:rPr>
        <w:t>н</w:t>
      </w:r>
      <w:r>
        <w:rPr>
          <w:rFonts w:ascii="Times New Roman" w:eastAsia="Times New Roman" w:hAnsi="Times New Roman" w:cs="Times New Roman"/>
          <w:color w:val="050505"/>
          <w:spacing w:val="1"/>
          <w:sz w:val="28"/>
          <w:szCs w:val="28"/>
          <w:lang w:val="uk-UA"/>
        </w:rPr>
        <w:t>ф</w:t>
      </w:r>
      <w:r>
        <w:rPr>
          <w:rFonts w:ascii="Times New Roman" w:eastAsia="Times New Roman" w:hAnsi="Times New Roman" w:cs="Times New Roman"/>
          <w:color w:val="050505"/>
          <w:spacing w:val="-2"/>
          <w:sz w:val="28"/>
          <w:szCs w:val="28"/>
          <w:lang w:val="uk-UA"/>
        </w:rPr>
        <w:t>л</w:t>
      </w:r>
      <w:r>
        <w:rPr>
          <w:rFonts w:ascii="Times New Roman" w:eastAsia="Times New Roman" w:hAnsi="Times New Roman" w:cs="Times New Roman"/>
          <w:color w:val="050505"/>
          <w:spacing w:val="2"/>
          <w:sz w:val="28"/>
          <w:szCs w:val="28"/>
          <w:lang w:val="uk-UA"/>
        </w:rPr>
        <w:t>і</w:t>
      </w:r>
      <w:r>
        <w:rPr>
          <w:rFonts w:ascii="Times New Roman" w:eastAsia="Times New Roman" w:hAnsi="Times New Roman" w:cs="Times New Roman"/>
          <w:color w:val="050505"/>
          <w:spacing w:val="-1"/>
          <w:sz w:val="28"/>
          <w:szCs w:val="28"/>
          <w:lang w:val="uk-UA"/>
        </w:rPr>
        <w:t>к</w:t>
      </w:r>
      <w:r>
        <w:rPr>
          <w:rFonts w:ascii="Times New Roman" w:eastAsia="Times New Roman" w:hAnsi="Times New Roman" w:cs="Times New Roman"/>
          <w:color w:val="050505"/>
          <w:spacing w:val="2"/>
          <w:sz w:val="28"/>
          <w:szCs w:val="28"/>
          <w:lang w:val="uk-UA"/>
        </w:rPr>
        <w:t>т</w:t>
      </w:r>
      <w:r>
        <w:rPr>
          <w:rFonts w:ascii="Times New Roman" w:eastAsia="Times New Roman" w:hAnsi="Times New Roman" w:cs="Times New Roman"/>
          <w:color w:val="050505"/>
          <w:spacing w:val="-1"/>
          <w:sz w:val="28"/>
          <w:szCs w:val="28"/>
          <w:lang w:val="uk-UA"/>
        </w:rPr>
        <w:t>ни</w:t>
      </w:r>
      <w:r>
        <w:rPr>
          <w:rFonts w:ascii="Times New Roman" w:eastAsia="Times New Roman" w:hAnsi="Times New Roman" w:cs="Times New Roman"/>
          <w:color w:val="050505"/>
          <w:sz w:val="28"/>
          <w:szCs w:val="28"/>
          <w:lang w:val="uk-UA"/>
        </w:rPr>
        <w:t>х</w:t>
      </w:r>
      <w:r>
        <w:rPr>
          <w:rFonts w:ascii="Times New Roman" w:eastAsia="Times New Roman" w:hAnsi="Times New Roman" w:cs="Times New Roman"/>
          <w:color w:val="050505"/>
          <w:spacing w:val="-12"/>
          <w:sz w:val="28"/>
          <w:szCs w:val="28"/>
          <w:lang w:val="uk-UA"/>
        </w:rPr>
        <w:t xml:space="preserve"> </w:t>
      </w:r>
      <w:r>
        <w:rPr>
          <w:rFonts w:ascii="Times New Roman" w:eastAsia="Times New Roman" w:hAnsi="Times New Roman" w:cs="Times New Roman"/>
          <w:color w:val="050505"/>
          <w:sz w:val="28"/>
          <w:szCs w:val="28"/>
          <w:lang w:val="uk-UA"/>
        </w:rPr>
        <w:t>си</w:t>
      </w:r>
      <w:r>
        <w:rPr>
          <w:rFonts w:ascii="Times New Roman" w:eastAsia="Times New Roman" w:hAnsi="Times New Roman" w:cs="Times New Roman"/>
          <w:color w:val="050505"/>
          <w:spacing w:val="6"/>
          <w:sz w:val="28"/>
          <w:szCs w:val="28"/>
          <w:lang w:val="uk-UA"/>
        </w:rPr>
        <w:t>т</w:t>
      </w:r>
      <w:r>
        <w:rPr>
          <w:rFonts w:ascii="Times New Roman" w:eastAsia="Times New Roman" w:hAnsi="Times New Roman" w:cs="Times New Roman"/>
          <w:color w:val="050505"/>
          <w:spacing w:val="-5"/>
          <w:sz w:val="28"/>
          <w:szCs w:val="28"/>
          <w:lang w:val="uk-UA"/>
        </w:rPr>
        <w:t>у</w:t>
      </w:r>
      <w:r>
        <w:rPr>
          <w:rFonts w:ascii="Times New Roman" w:eastAsia="Times New Roman" w:hAnsi="Times New Roman" w:cs="Times New Roman"/>
          <w:color w:val="050505"/>
          <w:sz w:val="28"/>
          <w:szCs w:val="28"/>
          <w:lang w:val="uk-UA"/>
        </w:rPr>
        <w:t>а</w:t>
      </w:r>
      <w:r>
        <w:rPr>
          <w:rFonts w:ascii="Times New Roman" w:eastAsia="Times New Roman" w:hAnsi="Times New Roman" w:cs="Times New Roman"/>
          <w:color w:val="050505"/>
          <w:spacing w:val="3"/>
          <w:sz w:val="28"/>
          <w:szCs w:val="28"/>
          <w:lang w:val="uk-UA"/>
        </w:rPr>
        <w:t>ц</w:t>
      </w:r>
      <w:r>
        <w:rPr>
          <w:rFonts w:ascii="Times New Roman" w:eastAsia="Times New Roman" w:hAnsi="Times New Roman" w:cs="Times New Roman"/>
          <w:color w:val="050505"/>
          <w:spacing w:val="2"/>
          <w:sz w:val="28"/>
          <w:szCs w:val="28"/>
          <w:lang w:val="uk-UA"/>
        </w:rPr>
        <w:t>і</w:t>
      </w:r>
      <w:r>
        <w:rPr>
          <w:rFonts w:ascii="Times New Roman" w:eastAsia="Times New Roman" w:hAnsi="Times New Roman" w:cs="Times New Roman"/>
          <w:color w:val="050505"/>
          <w:sz w:val="28"/>
          <w:szCs w:val="28"/>
          <w:lang w:val="uk-UA"/>
        </w:rPr>
        <w:t xml:space="preserve">й </w:t>
      </w:r>
      <w:bookmarkStart w:id="0" w:name="_Hlk156206473"/>
      <w:r>
        <w:rPr>
          <w:rFonts w:ascii="Times New Roman" w:eastAsia="Times New Roman" w:hAnsi="Times New Roman" w:cs="Times New Roman"/>
          <w:color w:val="050505"/>
          <w:sz w:val="28"/>
          <w:szCs w:val="28"/>
          <w:lang w:val="uk-UA"/>
        </w:rPr>
        <w:t>ХГУ «НУА»</w:t>
      </w:r>
      <w:bookmarkEnd w:id="0"/>
      <w:r>
        <w:rPr>
          <w:rFonts w:ascii="Times New Roman" w:eastAsia="Times New Roman" w:hAnsi="Times New Roman" w:cs="Times New Roman"/>
          <w:color w:val="050505"/>
          <w:sz w:val="28"/>
          <w:szCs w:val="28"/>
          <w:lang w:val="uk-UA"/>
        </w:rPr>
        <w:t>.</w:t>
      </w:r>
    </w:p>
    <w:p w:rsidR="0010418E" w:rsidRDefault="00B46E62">
      <w:pPr>
        <w:spacing w:line="240" w:lineRule="auto"/>
        <w:ind w:firstLine="709"/>
        <w:jc w:val="both"/>
        <w:textAlignment w:val="baseline"/>
        <w:rPr>
          <w:rFonts w:ascii="Times New Roman" w:hAnsi="Times New Roman"/>
          <w:sz w:val="28"/>
          <w:szCs w:val="28"/>
        </w:rPr>
      </w:pPr>
      <w:r>
        <w:rPr>
          <w:rFonts w:ascii="Times New Roman" w:hAnsi="Times New Roman"/>
          <w:i/>
          <w:color w:val="050505"/>
          <w:sz w:val="28"/>
          <w:szCs w:val="28"/>
          <w:lang w:val="uk-UA"/>
        </w:rPr>
        <w:t>Дотримання академічної доброчесності здобувачами вищої освіти передбачає</w:t>
      </w:r>
      <w:r>
        <w:rPr>
          <w:rFonts w:ascii="Times New Roman" w:hAnsi="Times New Roman"/>
          <w:color w:val="050505"/>
          <w:sz w:val="28"/>
          <w:szCs w:val="28"/>
          <w:lang w:val="uk-UA"/>
        </w:rPr>
        <w:t>:</w:t>
      </w:r>
    </w:p>
    <w:p w:rsidR="0010418E" w:rsidRDefault="00B46E62">
      <w:pPr>
        <w:pStyle w:val="af0"/>
        <w:numPr>
          <w:ilvl w:val="0"/>
          <w:numId w:val="1"/>
        </w:numPr>
        <w:shd w:val="clear" w:color="auto" w:fill="FFFFFF"/>
        <w:tabs>
          <w:tab w:val="left" w:pos="993"/>
        </w:tabs>
        <w:spacing w:line="240" w:lineRule="auto"/>
        <w:ind w:left="0" w:firstLine="709"/>
        <w:jc w:val="both"/>
        <w:rPr>
          <w:rFonts w:ascii="Times New Roman" w:hAnsi="Times New Roman"/>
          <w:sz w:val="28"/>
          <w:szCs w:val="28"/>
        </w:rPr>
      </w:pPr>
      <w:r>
        <w:rPr>
          <w:rFonts w:ascii="Times New Roman" w:hAnsi="Times New Roman"/>
          <w:color w:val="050505"/>
          <w:sz w:val="28"/>
          <w:szCs w:val="28"/>
          <w:lang w:val="uk-UA"/>
        </w:rPr>
        <w:t>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w:t>
      </w:r>
    </w:p>
    <w:p w:rsidR="0010418E" w:rsidRDefault="00B46E62">
      <w:pPr>
        <w:pStyle w:val="af0"/>
        <w:numPr>
          <w:ilvl w:val="0"/>
          <w:numId w:val="1"/>
        </w:numPr>
        <w:shd w:val="clear" w:color="auto" w:fill="FFFFFF"/>
        <w:tabs>
          <w:tab w:val="left" w:pos="993"/>
        </w:tabs>
        <w:spacing w:line="240" w:lineRule="auto"/>
        <w:ind w:left="0" w:firstLine="709"/>
        <w:jc w:val="both"/>
        <w:rPr>
          <w:rFonts w:ascii="Times New Roman" w:hAnsi="Times New Roman"/>
          <w:sz w:val="28"/>
          <w:szCs w:val="28"/>
        </w:rPr>
      </w:pPr>
      <w:r>
        <w:rPr>
          <w:rFonts w:ascii="Times New Roman" w:hAnsi="Times New Roman"/>
          <w:color w:val="050505"/>
          <w:sz w:val="28"/>
          <w:szCs w:val="28"/>
          <w:lang w:val="uk-UA"/>
        </w:rPr>
        <w:t>Посилання на джерела інформації у разі використання ідей, розробок, тверджень, відомостей;</w:t>
      </w:r>
    </w:p>
    <w:p w:rsidR="0010418E" w:rsidRDefault="00B46E62">
      <w:pPr>
        <w:pStyle w:val="af0"/>
        <w:numPr>
          <w:ilvl w:val="0"/>
          <w:numId w:val="1"/>
        </w:numPr>
        <w:shd w:val="clear" w:color="auto" w:fill="FFFFFF"/>
        <w:tabs>
          <w:tab w:val="left" w:pos="993"/>
        </w:tabs>
        <w:spacing w:line="240" w:lineRule="auto"/>
        <w:ind w:left="0" w:firstLine="709"/>
        <w:jc w:val="both"/>
        <w:rPr>
          <w:rFonts w:ascii="Times New Roman" w:hAnsi="Times New Roman"/>
          <w:sz w:val="28"/>
          <w:szCs w:val="28"/>
        </w:rPr>
      </w:pPr>
      <w:r>
        <w:rPr>
          <w:rFonts w:ascii="Times New Roman" w:hAnsi="Times New Roman"/>
          <w:color w:val="050505"/>
          <w:sz w:val="28"/>
          <w:szCs w:val="28"/>
          <w:lang w:val="uk-UA"/>
        </w:rPr>
        <w:t>Дотримання норм законодавства про авторське право і суміжні права;</w:t>
      </w:r>
    </w:p>
    <w:p w:rsidR="0010418E" w:rsidRDefault="00B46E62">
      <w:pPr>
        <w:pStyle w:val="af0"/>
        <w:numPr>
          <w:ilvl w:val="0"/>
          <w:numId w:val="1"/>
        </w:numPr>
        <w:shd w:val="clear" w:color="auto" w:fill="FFFFFF"/>
        <w:tabs>
          <w:tab w:val="left" w:pos="993"/>
        </w:tabs>
        <w:spacing w:line="240" w:lineRule="auto"/>
        <w:ind w:left="0" w:firstLine="709"/>
        <w:jc w:val="both"/>
        <w:rPr>
          <w:rFonts w:ascii="Times New Roman" w:hAnsi="Times New Roman"/>
          <w:sz w:val="28"/>
          <w:szCs w:val="28"/>
        </w:rPr>
      </w:pPr>
      <w:r>
        <w:rPr>
          <w:rFonts w:ascii="Times New Roman" w:hAnsi="Times New Roman"/>
          <w:color w:val="050505"/>
          <w:sz w:val="28"/>
          <w:szCs w:val="28"/>
          <w:lang w:val="uk-UA"/>
        </w:rPr>
        <w:t>Надання достовірної інформації про результати власної навчальної діяльності, використані методики досліджень і джерела інформації.</w:t>
      </w:r>
    </w:p>
    <w:p w:rsidR="0010418E" w:rsidRDefault="00B46E62">
      <w:pPr>
        <w:shd w:val="clear" w:color="auto" w:fill="FFFFFF"/>
        <w:spacing w:line="240" w:lineRule="auto"/>
        <w:ind w:firstLine="709"/>
        <w:jc w:val="both"/>
        <w:rPr>
          <w:rFonts w:ascii="Times New Roman" w:hAnsi="Times New Roman"/>
          <w:sz w:val="28"/>
          <w:szCs w:val="28"/>
        </w:rPr>
      </w:pPr>
      <w:r>
        <w:rPr>
          <w:rFonts w:ascii="Times New Roman" w:hAnsi="Times New Roman"/>
          <w:i/>
          <w:color w:val="050505"/>
          <w:sz w:val="28"/>
          <w:szCs w:val="28"/>
          <w:lang w:val="uk-UA"/>
        </w:rPr>
        <w:t>Основні види відповідальності здобувачів вищої освіти за порушення академічної доброчесності встановлює ч. 6 ст. 42 Закону України «Про освіту». До них належать:</w:t>
      </w:r>
    </w:p>
    <w:p w:rsidR="0010418E" w:rsidRDefault="00B46E62">
      <w:pPr>
        <w:pStyle w:val="af0"/>
        <w:numPr>
          <w:ilvl w:val="0"/>
          <w:numId w:val="3"/>
        </w:numPr>
        <w:shd w:val="clear" w:color="auto" w:fill="FFFFFF"/>
        <w:spacing w:line="240" w:lineRule="auto"/>
        <w:jc w:val="both"/>
        <w:rPr>
          <w:rFonts w:ascii="Times New Roman" w:hAnsi="Times New Roman"/>
          <w:sz w:val="28"/>
          <w:szCs w:val="28"/>
        </w:rPr>
      </w:pPr>
      <w:r>
        <w:rPr>
          <w:rFonts w:ascii="Times New Roman" w:hAnsi="Times New Roman"/>
          <w:color w:val="050505"/>
          <w:sz w:val="28"/>
          <w:szCs w:val="28"/>
          <w:lang w:val="uk-UA"/>
        </w:rPr>
        <w:lastRenderedPageBreak/>
        <w:t>Повторне проходження оцінювання (контрольна робота, іспит, залік тощо);</w:t>
      </w:r>
    </w:p>
    <w:p w:rsidR="0010418E" w:rsidRDefault="00B46E62">
      <w:pPr>
        <w:pStyle w:val="af0"/>
        <w:numPr>
          <w:ilvl w:val="0"/>
          <w:numId w:val="3"/>
        </w:numPr>
        <w:shd w:val="clear" w:color="auto" w:fill="FFFFFF"/>
        <w:spacing w:line="240" w:lineRule="auto"/>
        <w:jc w:val="both"/>
        <w:rPr>
          <w:rFonts w:ascii="Times New Roman" w:hAnsi="Times New Roman"/>
          <w:sz w:val="28"/>
          <w:szCs w:val="28"/>
        </w:rPr>
      </w:pPr>
      <w:r>
        <w:rPr>
          <w:rFonts w:ascii="Times New Roman" w:hAnsi="Times New Roman"/>
          <w:color w:val="050505"/>
          <w:sz w:val="28"/>
          <w:szCs w:val="28"/>
          <w:lang w:val="uk-UA"/>
        </w:rPr>
        <w:t>Повторне проходження відповідного освітнього компонента освітньої програми;</w:t>
      </w:r>
    </w:p>
    <w:p w:rsidR="0010418E" w:rsidRDefault="00B46E62">
      <w:pPr>
        <w:pStyle w:val="af0"/>
        <w:numPr>
          <w:ilvl w:val="0"/>
          <w:numId w:val="3"/>
        </w:numPr>
        <w:shd w:val="clear" w:color="auto" w:fill="FFFFFF"/>
        <w:spacing w:line="240" w:lineRule="auto"/>
        <w:jc w:val="both"/>
        <w:rPr>
          <w:rFonts w:ascii="Times New Roman" w:hAnsi="Times New Roman"/>
          <w:sz w:val="28"/>
          <w:szCs w:val="28"/>
        </w:rPr>
      </w:pPr>
      <w:r>
        <w:rPr>
          <w:rFonts w:ascii="Times New Roman" w:hAnsi="Times New Roman"/>
          <w:color w:val="050505"/>
          <w:sz w:val="28"/>
          <w:szCs w:val="28"/>
          <w:lang w:val="uk-UA"/>
        </w:rPr>
        <w:t>Відрахування із закладу освіти (крім осіб, які здобувають загальну середню освіту);</w:t>
      </w:r>
    </w:p>
    <w:p w:rsidR="0010418E" w:rsidRDefault="00B46E62">
      <w:pPr>
        <w:pStyle w:val="af0"/>
        <w:numPr>
          <w:ilvl w:val="0"/>
          <w:numId w:val="3"/>
        </w:numPr>
        <w:shd w:val="clear" w:color="auto" w:fill="FFFFFF"/>
        <w:spacing w:line="240" w:lineRule="auto"/>
        <w:jc w:val="both"/>
        <w:rPr>
          <w:rFonts w:ascii="Times New Roman" w:hAnsi="Times New Roman"/>
          <w:sz w:val="28"/>
          <w:szCs w:val="28"/>
        </w:rPr>
      </w:pPr>
      <w:r>
        <w:rPr>
          <w:rFonts w:ascii="Times New Roman" w:hAnsi="Times New Roman"/>
          <w:color w:val="050505"/>
          <w:sz w:val="28"/>
          <w:szCs w:val="28"/>
          <w:lang w:val="uk-UA"/>
        </w:rPr>
        <w:t>Позбавлення академічної стипендії;</w:t>
      </w:r>
    </w:p>
    <w:p w:rsidR="0010418E" w:rsidRDefault="00B46E62">
      <w:pPr>
        <w:pStyle w:val="af0"/>
        <w:numPr>
          <w:ilvl w:val="0"/>
          <w:numId w:val="3"/>
        </w:numPr>
        <w:shd w:val="clear" w:color="auto" w:fill="FFFFFF"/>
        <w:spacing w:line="240" w:lineRule="auto"/>
        <w:jc w:val="both"/>
        <w:rPr>
          <w:rFonts w:ascii="Times New Roman" w:hAnsi="Times New Roman"/>
          <w:sz w:val="28"/>
          <w:szCs w:val="28"/>
        </w:rPr>
      </w:pPr>
      <w:r>
        <w:rPr>
          <w:rFonts w:ascii="Times New Roman" w:hAnsi="Times New Roman"/>
          <w:color w:val="050505"/>
          <w:sz w:val="28"/>
          <w:szCs w:val="28"/>
          <w:lang w:val="uk-UA"/>
        </w:rPr>
        <w:t>Позбавлення наданих закладом освіти пільг з оплати навчання.</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Закон передбачає (ч. 7 ст. 42), що додаткові та/або деталізовані види академічної відповідальності учасників освітнього процесу за конкретні порушення можуть встановлюватися спеціальними законами та внутрішніми положеннями закладу вищої освіти. Додатково до визначених законом видів академічної відповідальності заклади вищої освіти можуть застосовувати:</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усне зауваження від викладача або уповноваженого представника адміністрації (керівника кафедри, факультету тощо);</w:t>
      </w:r>
    </w:p>
    <w:p w:rsidR="0010418E" w:rsidRDefault="00B46E62">
      <w:pPr>
        <w:shd w:val="clear" w:color="auto" w:fill="FFFFFF"/>
        <w:spacing w:line="240" w:lineRule="auto"/>
        <w:ind w:firstLine="709"/>
        <w:jc w:val="both"/>
        <w:rPr>
          <w:rFonts w:ascii="Times New Roman" w:hAnsi="Times New Roman"/>
          <w:sz w:val="28"/>
          <w:szCs w:val="28"/>
        </w:rPr>
      </w:pPr>
      <w:r>
        <w:rPr>
          <w:rFonts w:ascii="Times New Roman" w:hAnsi="Times New Roman"/>
          <w:color w:val="050505"/>
          <w:sz w:val="28"/>
          <w:szCs w:val="28"/>
          <w:lang w:val="uk-UA"/>
        </w:rPr>
        <w:t>• попередження про можливість притягнення до академічної відповідальності;</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скерування на додаткове навчання з питань академічної доброчесності;</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повторне виконання завдання;</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зниження оцінки за виконання завдання;</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виключення з рейтингу претендентів на отримання академічної стипендії або нарахування штрафних балів у такому рейтингу;</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позбавлення почесних звань, нагород, стипендій тощо, присуджених закладом вищої освіти;</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позбавлення права голосу у колегіальних органах управління закладу вищої освіти або обмеження права на участь у роботі таких органів на певний термін;</w:t>
      </w:r>
    </w:p>
    <w:p w:rsidR="0010418E" w:rsidRDefault="00B46E62">
      <w:pPr>
        <w:shd w:val="clear" w:color="auto" w:fill="FFFFFF"/>
        <w:spacing w:after="0" w:line="240" w:lineRule="auto"/>
        <w:ind w:firstLine="709"/>
        <w:jc w:val="both"/>
        <w:rPr>
          <w:rFonts w:ascii="Times New Roman" w:hAnsi="Times New Roman"/>
          <w:sz w:val="28"/>
          <w:szCs w:val="28"/>
        </w:rPr>
      </w:pPr>
      <w:r>
        <w:rPr>
          <w:rFonts w:ascii="Times New Roman" w:hAnsi="Times New Roman"/>
          <w:color w:val="050505"/>
          <w:sz w:val="28"/>
          <w:szCs w:val="28"/>
          <w:lang w:val="uk-UA"/>
        </w:rPr>
        <w:t>• позбавлення права брати участь у конкурсах на отримання фінансування наукових досліджень, стипендій, грантів тощо.</w:t>
      </w:r>
    </w:p>
    <w:p w:rsidR="0010418E" w:rsidRDefault="00B46E62">
      <w:pPr>
        <w:spacing w:after="0" w:line="240" w:lineRule="auto"/>
        <w:ind w:firstLine="709"/>
        <w:jc w:val="both"/>
      </w:pPr>
      <w:r>
        <w:rPr>
          <w:rFonts w:ascii="Times New Roman" w:eastAsia="Times New Roman" w:hAnsi="Times New Roman" w:cs="Times New Roman"/>
          <w:vanish/>
          <w:sz w:val="28"/>
          <w:szCs w:val="28"/>
          <w:lang w:eastAsia="ru-RU" w:bidi="mr-IN"/>
        </w:rPr>
        <w:t>Для</w:t>
      </w:r>
      <w:r>
        <w:rPr>
          <w:rFonts w:ascii="Times New Roman" w:eastAsia="Times New Roman" w:hAnsi="Times New Roman" w:cs="Times New Roman"/>
          <w:vanish/>
          <w:sz w:val="24"/>
          <w:szCs w:val="24"/>
          <w:lang w:eastAsia="ru-RU" w:bidi="mr-IN"/>
        </w:rPr>
        <w:t xml:space="preserve"> </w:t>
      </w:r>
      <w:proofErr w:type="spellStart"/>
      <w:r>
        <w:rPr>
          <w:rFonts w:ascii="Times New Roman" w:eastAsia="Times New Roman" w:hAnsi="Times New Roman" w:cs="Times New Roman"/>
          <w:i/>
          <w:iCs/>
          <w:vanish/>
          <w:sz w:val="28"/>
          <w:szCs w:val="28"/>
          <w:lang w:eastAsia="ru-RU" w:bidi="mr-IN"/>
        </w:rPr>
        <w:t>поточної</w:t>
      </w:r>
      <w:proofErr w:type="spellEnd"/>
      <w:r>
        <w:rPr>
          <w:rFonts w:ascii="Times New Roman" w:eastAsia="Times New Roman" w:hAnsi="Times New Roman" w:cs="Times New Roman"/>
          <w:vanish/>
          <w:sz w:val="24"/>
          <w:szCs w:val="24"/>
          <w:lang w:eastAsia="ru-RU" w:bidi="mr-IN"/>
        </w:rPr>
        <w:t xml:space="preserve"> </w:t>
      </w:r>
      <w:proofErr w:type="spellStart"/>
      <w:r>
        <w:rPr>
          <w:rFonts w:ascii="Times New Roman" w:eastAsia="Times New Roman" w:hAnsi="Times New Roman" w:cs="Times New Roman"/>
          <w:vanish/>
          <w:sz w:val="28"/>
          <w:szCs w:val="28"/>
          <w:lang w:eastAsia="ru-RU" w:bidi="mr-IN"/>
        </w:rPr>
        <w:t>оцінки</w:t>
      </w:r>
      <w:proofErr w:type="spellEnd"/>
      <w:r>
        <w:rPr>
          <w:rFonts w:ascii="Times New Roman" w:eastAsia="Times New Roman" w:hAnsi="Times New Roman" w:cs="Times New Roman"/>
          <w:vanish/>
          <w:sz w:val="28"/>
          <w:szCs w:val="28"/>
          <w:lang w:eastAsia="ru-RU" w:bidi="mr-IN"/>
        </w:rPr>
        <w:t xml:space="preserve"> засвоєння студен</w:t>
      </w:r>
      <w:r w:rsidR="003E7B1C">
        <w:rPr>
          <w:rFonts w:ascii="Times New Roman" w:eastAsia="Times New Roman" w:hAnsi="Times New Roman" w:cs="Times New Roman"/>
          <w:vanish/>
          <w:sz w:val="28"/>
          <w:szCs w:val="28"/>
          <w:lang w:eastAsia="ru-RU" w:bidi="mr-IN"/>
        </w:rPr>
        <w:t>тами викладеного матеріалу на ле</w:t>
      </w:r>
      <w:r>
        <w:rPr>
          <w:rFonts w:ascii="Times New Roman" w:eastAsia="Times New Roman" w:hAnsi="Times New Roman" w:cs="Times New Roman"/>
          <w:vanish/>
          <w:sz w:val="28"/>
          <w:szCs w:val="28"/>
          <w:lang w:eastAsia="ru-RU" w:bidi="mr-IN"/>
        </w:rPr>
        <w:t xml:space="preserve">кційних та семінарських заняттях використовуються елементи діалогу, дискусії, враховуються та оцінюються відповіді студентів на контрольні </w:t>
      </w:r>
      <w:proofErr w:type="spellStart"/>
      <w:r>
        <w:rPr>
          <w:rFonts w:ascii="Times New Roman" w:eastAsia="Times New Roman" w:hAnsi="Times New Roman" w:cs="Times New Roman"/>
          <w:vanish/>
          <w:sz w:val="28"/>
          <w:szCs w:val="28"/>
          <w:lang w:eastAsia="ru-RU" w:bidi="mr-IN"/>
        </w:rPr>
        <w:t>запитання</w:t>
      </w:r>
      <w:proofErr w:type="spellEnd"/>
      <w:r>
        <w:rPr>
          <w:rFonts w:ascii="Times New Roman" w:eastAsia="Times New Roman" w:hAnsi="Times New Roman" w:cs="Times New Roman"/>
          <w:vanish/>
          <w:sz w:val="28"/>
          <w:szCs w:val="28"/>
          <w:lang w:eastAsia="ru-RU" w:bidi="mr-IN"/>
        </w:rPr>
        <w:t xml:space="preserve"> за матеріалом кожної теми курсу.</w:t>
      </w:r>
      <w:r>
        <w:rPr>
          <w:rFonts w:ascii="Times New Roman" w:eastAsia="Times New Roman" w:hAnsi="Times New Roman" w:cs="Times New Roman"/>
          <w:sz w:val="24"/>
          <w:szCs w:val="24"/>
          <w:lang w:eastAsia="ru-RU" w:bidi="mr-IN"/>
        </w:rPr>
        <w:t xml:space="preserve"> </w:t>
      </w:r>
    </w:p>
    <w:p w:rsidR="0010418E" w:rsidRDefault="0010418E">
      <w:pPr>
        <w:spacing w:after="0" w:line="240" w:lineRule="auto"/>
        <w:ind w:firstLine="709"/>
        <w:jc w:val="both"/>
        <w:rPr>
          <w:rFonts w:ascii="Times New Roman" w:eastAsia="Times New Roman" w:hAnsi="Times New Roman" w:cs="Times New Roman"/>
          <w:sz w:val="24"/>
          <w:szCs w:val="24"/>
          <w:lang w:eastAsia="ru-RU" w:bidi="mr-IN"/>
        </w:rPr>
      </w:pPr>
    </w:p>
    <w:p w:rsidR="0010418E" w:rsidRDefault="00B46E62" w:rsidP="009E22E8">
      <w:pPr>
        <w:pStyle w:val="af0"/>
        <w:spacing w:after="0" w:line="240" w:lineRule="auto"/>
        <w:ind w:left="0" w:firstLine="1276"/>
        <w:rPr>
          <w:sz w:val="32"/>
          <w:szCs w:val="32"/>
        </w:rPr>
      </w:pPr>
      <w:r>
        <w:rPr>
          <w:rFonts w:ascii="Times New Roman" w:hAnsi="Times New Roman"/>
          <w:b/>
          <w:sz w:val="28"/>
          <w:szCs w:val="28"/>
          <w:lang w:val="uk-UA"/>
        </w:rPr>
        <w:t>ПРОГРАМА НАВЧАЛЬНОЇ ДИСЦИПЛІНИ</w:t>
      </w:r>
    </w:p>
    <w:p w:rsidR="0010418E" w:rsidRDefault="0010418E">
      <w:pPr>
        <w:jc w:val="center"/>
        <w:rPr>
          <w:rFonts w:ascii="Times New Roman" w:hAnsi="Times New Roman"/>
          <w:sz w:val="28"/>
          <w:szCs w:val="28"/>
          <w:lang w:val="uk-UA"/>
        </w:rPr>
      </w:pPr>
    </w:p>
    <w:p w:rsidR="0010418E" w:rsidRDefault="00B46E62">
      <w:pPr>
        <w:ind w:firstLine="709"/>
        <w:jc w:val="both"/>
        <w:rPr>
          <w:rFonts w:ascii="Times New Roman" w:hAnsi="Times New Roman"/>
          <w:sz w:val="28"/>
          <w:szCs w:val="28"/>
        </w:rPr>
      </w:pPr>
      <w:r>
        <w:rPr>
          <w:rFonts w:ascii="Times New Roman" w:hAnsi="Times New Roman"/>
          <w:b/>
          <w:sz w:val="28"/>
          <w:szCs w:val="28"/>
          <w:lang w:val="uk-UA"/>
        </w:rPr>
        <w:t xml:space="preserve">Вступ. Предмет і завдання </w:t>
      </w:r>
      <w:r w:rsidRPr="00C46970">
        <w:rPr>
          <w:rFonts w:ascii="Times New Roman" w:hAnsi="Times New Roman"/>
          <w:b/>
          <w:sz w:val="27"/>
          <w:szCs w:val="27"/>
          <w:lang w:val="uk-UA"/>
        </w:rPr>
        <w:t>навчальної дисципліни</w:t>
      </w:r>
      <w:r w:rsidRPr="00C46970">
        <w:rPr>
          <w:rFonts w:ascii="Times New Roman" w:hAnsi="Times New Roman"/>
          <w:b/>
          <w:sz w:val="28"/>
          <w:szCs w:val="28"/>
          <w:lang w:val="uk-UA"/>
        </w:rPr>
        <w:t>.</w:t>
      </w:r>
    </w:p>
    <w:p w:rsidR="0010418E" w:rsidRPr="00B46E62" w:rsidRDefault="00B46E62">
      <w:pPr>
        <w:spacing w:after="46"/>
        <w:ind w:firstLine="709"/>
        <w:jc w:val="both"/>
        <w:rPr>
          <w:rFonts w:ascii="Times New Roman" w:hAnsi="Times New Roman"/>
          <w:sz w:val="28"/>
          <w:szCs w:val="28"/>
          <w:lang w:val="uk-UA"/>
        </w:rPr>
      </w:pPr>
      <w:r>
        <w:rPr>
          <w:rFonts w:ascii="Times New Roman" w:hAnsi="Times New Roman"/>
          <w:sz w:val="28"/>
          <w:szCs w:val="28"/>
          <w:lang w:val="uk-UA"/>
        </w:rPr>
        <w:t xml:space="preserve">Науково-теоретичні засади вивчення історії України. Науково-методологічні підходи до пояснення історичних процесів (еволюціонізм, циклізм, діалектичний матеріалізм). Принципи об’єктивності та історизму як основа відтворення історичного минулого. Провідні методи історичної науки (порівняльний, хронологічний, ретроспективний). Історичні джерела: поняття </w:t>
      </w:r>
      <w:r>
        <w:rPr>
          <w:rFonts w:ascii="Times New Roman" w:hAnsi="Times New Roman"/>
          <w:sz w:val="28"/>
          <w:szCs w:val="28"/>
          <w:lang w:val="uk-UA"/>
        </w:rPr>
        <w:lastRenderedPageBreak/>
        <w:t>та класифікація. Джерельна база вітчизняної історії. Підгалузі історичної науки. Допоміжні історичні дисципліни.</w:t>
      </w:r>
    </w:p>
    <w:p w:rsidR="0010418E" w:rsidRDefault="00B46E62" w:rsidP="000A342A">
      <w:pPr>
        <w:spacing w:after="46"/>
        <w:ind w:firstLine="709"/>
        <w:jc w:val="both"/>
        <w:rPr>
          <w:rFonts w:ascii="Times New Roman" w:hAnsi="Times New Roman"/>
          <w:sz w:val="28"/>
          <w:szCs w:val="28"/>
          <w:lang w:val="uk-UA"/>
        </w:rPr>
      </w:pPr>
      <w:r>
        <w:rPr>
          <w:rFonts w:ascii="Times New Roman" w:hAnsi="Times New Roman"/>
          <w:sz w:val="28"/>
          <w:szCs w:val="28"/>
          <w:lang w:val="uk-UA"/>
        </w:rPr>
        <w:t>Генезис історії України як галузі наукового знання. Державницький, народницький та радянський підходи до інтерпретації вітчизняної історії. Особливості висвітлення історичного процесу провідними науковцями сучасної України. Методологічні проблеми вивчення історичного поступу українського народу. Вплив політики та ідеології на історичні дослідження. Особливості дослідження проблем історії України в контексті світового історичного процесу.</w:t>
      </w:r>
    </w:p>
    <w:p w:rsidR="00647222" w:rsidRDefault="00647222">
      <w:pPr>
        <w:pStyle w:val="af3"/>
        <w:spacing w:after="0"/>
        <w:ind w:left="0"/>
        <w:jc w:val="center"/>
        <w:rPr>
          <w:rFonts w:ascii="Times New Roman" w:hAnsi="Times New Roman"/>
          <w:b/>
          <w:bCs/>
          <w:spacing w:val="-6"/>
          <w:sz w:val="28"/>
          <w:szCs w:val="28"/>
          <w:lang w:val="uk-UA" w:eastAsia="uk-UA"/>
        </w:rPr>
      </w:pPr>
    </w:p>
    <w:p w:rsidR="0010418E" w:rsidRDefault="00B46E62">
      <w:pPr>
        <w:pStyle w:val="af3"/>
        <w:spacing w:after="0"/>
        <w:ind w:left="0"/>
        <w:jc w:val="center"/>
        <w:rPr>
          <w:rFonts w:ascii="Times New Roman" w:hAnsi="Times New Roman"/>
          <w:sz w:val="28"/>
          <w:szCs w:val="28"/>
        </w:rPr>
      </w:pPr>
      <w:r>
        <w:rPr>
          <w:rFonts w:ascii="Times New Roman" w:hAnsi="Times New Roman"/>
          <w:b/>
          <w:bCs/>
          <w:spacing w:val="-6"/>
          <w:sz w:val="28"/>
          <w:szCs w:val="28"/>
          <w:lang w:val="uk-UA" w:eastAsia="uk-UA"/>
        </w:rPr>
        <w:t>Змістовий модуль 1.</w:t>
      </w:r>
      <w:r>
        <w:rPr>
          <w:rFonts w:ascii="Times New Roman" w:hAnsi="Times New Roman"/>
          <w:b/>
          <w:bCs/>
          <w:sz w:val="28"/>
          <w:szCs w:val="28"/>
          <w:lang w:val="uk-UA"/>
        </w:rPr>
        <w:t xml:space="preserve"> Розвиток українських територій: історична ретроспектива до початку ХХ ст.</w:t>
      </w:r>
    </w:p>
    <w:p w:rsidR="0010418E" w:rsidRDefault="0010418E">
      <w:pPr>
        <w:pStyle w:val="af3"/>
        <w:spacing w:after="0"/>
        <w:ind w:left="0"/>
        <w:jc w:val="center"/>
        <w:rPr>
          <w:rFonts w:ascii="Times New Roman" w:hAnsi="Times New Roman"/>
          <w:bCs/>
          <w:spacing w:val="-5"/>
          <w:sz w:val="28"/>
          <w:szCs w:val="28"/>
          <w:lang w:val="uk-UA" w:eastAsia="uk-UA"/>
        </w:rPr>
      </w:pP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eastAsia="uk-UA"/>
        </w:rPr>
        <w:t xml:space="preserve">Тема 1. </w:t>
      </w:r>
      <w:r>
        <w:rPr>
          <w:rFonts w:ascii="Times New Roman" w:hAnsi="Times New Roman"/>
          <w:b/>
          <w:bCs/>
          <w:sz w:val="28"/>
          <w:szCs w:val="28"/>
          <w:lang w:val="uk-UA"/>
        </w:rPr>
        <w:t>Основні етапи становлення та розвитку української державності (IX–XIX ст.)</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Поняття, ознаки та теорії виникнення держави. Періодизація державотворчих процесів на території України у IX–XIX ст.</w:t>
      </w:r>
    </w:p>
    <w:p w:rsidR="0010418E" w:rsidRPr="00B46E62" w:rsidRDefault="00B46E62">
      <w:pPr>
        <w:pStyle w:val="ae"/>
        <w:spacing w:before="6" w:after="6"/>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 xml:space="preserve">Період Київської Русі. Виникнення державності східнослов’янських племен в контексті державотворчих процесів на території Європи. Передумови становлення Київської Русі. Норманська та </w:t>
      </w:r>
      <w:proofErr w:type="spellStart"/>
      <w:r>
        <w:rPr>
          <w:rFonts w:ascii="Times New Roman" w:hAnsi="Times New Roman"/>
          <w:i w:val="0"/>
          <w:iCs w:val="0"/>
          <w:sz w:val="28"/>
          <w:szCs w:val="28"/>
          <w:lang w:val="uk-UA"/>
        </w:rPr>
        <w:t>антинорманська</w:t>
      </w:r>
      <w:proofErr w:type="spellEnd"/>
      <w:r>
        <w:rPr>
          <w:rFonts w:ascii="Times New Roman" w:hAnsi="Times New Roman"/>
          <w:i w:val="0"/>
          <w:iCs w:val="0"/>
          <w:sz w:val="28"/>
          <w:szCs w:val="28"/>
          <w:lang w:val="uk-UA"/>
        </w:rPr>
        <w:t xml:space="preserve"> теорії. Основні етапи становлення Давньоруської держави. Особливості державного та соціально-економічного устрою Київської Русі. Місце Давньоруської держави на європейській політичній арені. Наукові дискусії щодо причин та наслідків політичної роздробленості Давньоруської держави. Політичні процеси періоду роздробленості. Феномен «монгольської навали», наукові суперечки щодо ролі монголів історії східнослов’янської державності. Дискусії щодо наступництва державотворчого спадку Київської Русі.</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Українські землі під владою Литви та Польщі. Литовська експансія на українські землі, утворення Литовського князівства. Особливості перебування українських територій під владою Литви. Збереження елементів східнослов’янської державності та асиміляція литовської еліти. Процеси об’єднання Литви та Польщі, утворення Речі Посполитої та його наслідки для території України. Особливості державного та соціально-економічного устрою Речі Посполитої, місце української еліти у державному та військовому буд</w:t>
      </w:r>
      <w:r w:rsidR="00C15FC8">
        <w:rPr>
          <w:rFonts w:ascii="Times New Roman" w:hAnsi="Times New Roman"/>
          <w:i w:val="0"/>
          <w:iCs w:val="0"/>
          <w:sz w:val="28"/>
          <w:szCs w:val="28"/>
          <w:lang w:val="uk-UA"/>
        </w:rPr>
        <w:t>івництві. Українське козацтво</w:t>
      </w:r>
      <w:r>
        <w:rPr>
          <w:rFonts w:ascii="Times New Roman" w:hAnsi="Times New Roman"/>
          <w:i w:val="0"/>
          <w:iCs w:val="0"/>
          <w:sz w:val="28"/>
          <w:szCs w:val="28"/>
          <w:lang w:val="uk-UA"/>
        </w:rPr>
        <w:t xml:space="preserve"> .</w:t>
      </w:r>
    </w:p>
    <w:p w:rsidR="0010418E" w:rsidRPr="00B46E62" w:rsidRDefault="00B46E62">
      <w:pPr>
        <w:pStyle w:val="ae"/>
        <w:spacing w:before="6" w:after="6"/>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Розбудова української державності в середині – другій половині ХVII ст. Події 1648–1654 р</w:t>
      </w:r>
      <w:r w:rsidR="000A342A">
        <w:rPr>
          <w:rFonts w:ascii="Times New Roman" w:hAnsi="Times New Roman"/>
          <w:i w:val="0"/>
          <w:iCs w:val="0"/>
          <w:sz w:val="28"/>
          <w:szCs w:val="28"/>
          <w:lang w:val="en-US"/>
        </w:rPr>
        <w:t>.</w:t>
      </w:r>
      <w:r>
        <w:rPr>
          <w:rFonts w:ascii="Times New Roman" w:hAnsi="Times New Roman"/>
          <w:i w:val="0"/>
          <w:iCs w:val="0"/>
          <w:sz w:val="28"/>
          <w:szCs w:val="28"/>
          <w:lang w:val="uk-UA"/>
        </w:rPr>
        <w:t>р.: типологія, передумови та рушійні сили. Особливості державного устрою України під час Визвольної війни. Поділ українських земель в контексті цивілізаційного розколу України.</w:t>
      </w:r>
    </w:p>
    <w:p w:rsidR="00E74D89" w:rsidRDefault="00B46E62">
      <w:pPr>
        <w:pStyle w:val="ae"/>
        <w:spacing w:before="6" w:after="6"/>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lastRenderedPageBreak/>
        <w:t>Українські землі у ХVIIІ – ХІХ ст. Політичні та соціально-економічні трансформації ХVIIІ ст. Процес ліквідації автономії України. Східна Європа у другій половині ХVIIІ ст. та об’єднання більшості українських земель у складі двох імперій. Політичні події ХІХ ст., формування національних громадсько-політичних рухів. Соціально-економічний розвиток українських територій.</w:t>
      </w:r>
    </w:p>
    <w:p w:rsidR="000A342A" w:rsidRPr="00F67202" w:rsidRDefault="000A342A">
      <w:pPr>
        <w:pStyle w:val="ae"/>
        <w:spacing w:before="6" w:after="6"/>
        <w:ind w:firstLine="709"/>
        <w:jc w:val="both"/>
        <w:rPr>
          <w:rFonts w:ascii="Times New Roman" w:hAnsi="Times New Roman"/>
          <w:i w:val="0"/>
          <w:iCs w:val="0"/>
          <w:sz w:val="28"/>
          <w:szCs w:val="28"/>
          <w:lang w:val="uk-UA"/>
        </w:rPr>
      </w:pP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Тема 2. Слобідська Україна: формування та розвиток</w:t>
      </w:r>
    </w:p>
    <w:p w:rsidR="0010418E" w:rsidRDefault="00B46E62">
      <w:pPr>
        <w:pStyle w:val="ae"/>
        <w:spacing w:before="0" w:after="0"/>
        <w:ind w:firstLine="709"/>
        <w:jc w:val="both"/>
        <w:rPr>
          <w:rFonts w:ascii="Times New Roman" w:hAnsi="Times New Roman"/>
          <w:i w:val="0"/>
          <w:iCs w:val="0"/>
          <w:sz w:val="28"/>
          <w:szCs w:val="28"/>
        </w:rPr>
      </w:pPr>
      <w:r>
        <w:rPr>
          <w:rFonts w:ascii="Times New Roman" w:hAnsi="Times New Roman"/>
          <w:i w:val="0"/>
          <w:iCs w:val="0"/>
          <w:sz w:val="28"/>
          <w:szCs w:val="28"/>
          <w:lang w:val="uk-UA"/>
        </w:rPr>
        <w:t>Поняття Слобідської України, її територіальні межі. Процес заселення території Слобідської України (XV–XVII), чинники формування етнокультурної самобутності слобідського регіону. Політико-адміністративний устрій Слобідської України у XVІІ – першій половині XVIIІ ст. Ліквідація автономії Слобідської України у другій половині XVIIІ ст., утворення Слобідсько-української губернії. Слобожанщина у ХІХ ст. Піднесення Харкова як адміністративного, економічного та культурно-освітнього центру Слобідської України.</w:t>
      </w:r>
    </w:p>
    <w:p w:rsidR="0010418E" w:rsidRPr="00B46E62" w:rsidRDefault="00B46E62">
      <w:pPr>
        <w:pStyle w:val="ae"/>
        <w:spacing w:before="0" w:after="0"/>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Слобожанщина у ХХ ст. Харківська губернія у подіях революцій, Громадянської війни. Провідні тенденції громадсько-політичного та соціально-економічного життя у 1920-х – 1930-х рр. Харківщина у Другій світовій війні. Післявоєнна відбудова та розвиток Слобожанщини у 1950-х – 1980-х рр. Слобідська Україна у пострадянський період. Східна Україна під час воєнної агресії рф проти України.</w:t>
      </w:r>
    </w:p>
    <w:p w:rsidR="0010418E" w:rsidRDefault="0010418E">
      <w:pPr>
        <w:pStyle w:val="ae"/>
        <w:ind w:firstLine="709"/>
        <w:jc w:val="both"/>
        <w:rPr>
          <w:rFonts w:ascii="Times New Roman" w:hAnsi="Times New Roman"/>
          <w:sz w:val="28"/>
          <w:szCs w:val="28"/>
          <w:lang w:val="uk-UA"/>
        </w:rPr>
      </w:pP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Тема 3. Світ на рубежі XIX–XX ст. Особливості розвитку європейських держав. Перша світова війна</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 xml:space="preserve">Геополітична конфігурація світу на рубежі </w:t>
      </w:r>
      <w:r w:rsidR="00436364">
        <w:rPr>
          <w:rFonts w:ascii="Times New Roman" w:hAnsi="Times New Roman"/>
          <w:i w:val="0"/>
          <w:iCs w:val="0"/>
          <w:sz w:val="28"/>
          <w:szCs w:val="28"/>
          <w:lang w:val="uk-UA"/>
        </w:rPr>
        <w:t>XIX–XX ст. Провідні країни Європи</w:t>
      </w:r>
      <w:r>
        <w:rPr>
          <w:rFonts w:ascii="Times New Roman" w:hAnsi="Times New Roman"/>
          <w:i w:val="0"/>
          <w:iCs w:val="0"/>
          <w:sz w:val="28"/>
          <w:szCs w:val="28"/>
          <w:lang w:val="uk-UA"/>
        </w:rPr>
        <w:t xml:space="preserve"> наприкінці XIX – на початку XX ст. Соціально-економічний розвиток, формування монополій. Особливості міжнародних відносин на рубежі століть, утворення Троїстого союзу та Антанти.</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Перша світова війна: причини та наслідки. Українці у Першій світовій війні. Перша світова війна як передумова революційних процесів в країнах Європи. Версальсько-вашингтонська система.</w:t>
      </w:r>
    </w:p>
    <w:p w:rsidR="0010418E" w:rsidRDefault="0010418E">
      <w:pPr>
        <w:pStyle w:val="ae"/>
        <w:ind w:firstLine="709"/>
        <w:jc w:val="both"/>
        <w:rPr>
          <w:rFonts w:ascii="Times New Roman" w:hAnsi="Times New Roman"/>
          <w:sz w:val="28"/>
          <w:szCs w:val="28"/>
          <w:lang w:val="uk-UA"/>
        </w:rPr>
      </w:pPr>
    </w:p>
    <w:p w:rsidR="00647222" w:rsidRDefault="00647222">
      <w:pPr>
        <w:spacing w:after="0" w:line="240" w:lineRule="auto"/>
        <w:rPr>
          <w:rFonts w:ascii="Times New Roman" w:hAnsi="Times New Roman" w:cs="Arial Unicode MS"/>
          <w:b/>
          <w:bCs/>
          <w:sz w:val="28"/>
          <w:szCs w:val="28"/>
          <w:lang w:val="uk-UA"/>
        </w:rPr>
      </w:pPr>
      <w:r>
        <w:rPr>
          <w:rFonts w:ascii="Times New Roman" w:hAnsi="Times New Roman"/>
          <w:b/>
          <w:bCs/>
          <w:i/>
          <w:iCs/>
          <w:sz w:val="28"/>
          <w:szCs w:val="28"/>
          <w:lang w:val="uk-UA"/>
        </w:rPr>
        <w:br w:type="page"/>
      </w:r>
    </w:p>
    <w:p w:rsidR="0010418E" w:rsidRDefault="00B46E62" w:rsidP="00647222">
      <w:pPr>
        <w:pStyle w:val="ae"/>
        <w:spacing w:before="0" w:after="0" w:line="240" w:lineRule="auto"/>
        <w:jc w:val="center"/>
        <w:rPr>
          <w:rFonts w:ascii="Times New Roman" w:hAnsi="Times New Roman"/>
          <w:b/>
          <w:bCs/>
          <w:i w:val="0"/>
          <w:iCs w:val="0"/>
          <w:sz w:val="28"/>
          <w:szCs w:val="28"/>
        </w:rPr>
      </w:pPr>
      <w:r>
        <w:rPr>
          <w:rFonts w:ascii="Times New Roman" w:hAnsi="Times New Roman"/>
          <w:b/>
          <w:bCs/>
          <w:i w:val="0"/>
          <w:iCs w:val="0"/>
          <w:sz w:val="28"/>
          <w:szCs w:val="28"/>
          <w:lang w:val="uk-UA"/>
        </w:rPr>
        <w:lastRenderedPageBreak/>
        <w:t>Змістовий модуль 2.</w:t>
      </w:r>
      <w:r>
        <w:rPr>
          <w:rFonts w:ascii="Times New Roman" w:hAnsi="Times New Roman"/>
          <w:b/>
          <w:bCs/>
          <w:i w:val="0"/>
          <w:iCs w:val="0"/>
          <w:sz w:val="28"/>
          <w:szCs w:val="28"/>
          <w:lang w:val="uk-UA" w:eastAsia="uk-UA"/>
        </w:rPr>
        <w:t xml:space="preserve"> Боротьба за владу на українських територіях</w:t>
      </w:r>
    </w:p>
    <w:p w:rsidR="0010418E" w:rsidRDefault="00436364" w:rsidP="00647222">
      <w:pPr>
        <w:pStyle w:val="ae"/>
        <w:spacing w:before="0" w:after="0" w:line="240" w:lineRule="auto"/>
        <w:jc w:val="center"/>
        <w:rPr>
          <w:rFonts w:ascii="Times New Roman" w:hAnsi="Times New Roman"/>
          <w:b/>
          <w:bCs/>
          <w:i w:val="0"/>
          <w:iCs w:val="0"/>
          <w:sz w:val="28"/>
          <w:szCs w:val="28"/>
        </w:rPr>
      </w:pPr>
      <w:r>
        <w:rPr>
          <w:rFonts w:ascii="Times New Roman" w:hAnsi="Times New Roman"/>
          <w:b/>
          <w:bCs/>
          <w:i w:val="0"/>
          <w:iCs w:val="0"/>
          <w:sz w:val="28"/>
          <w:szCs w:val="28"/>
          <w:lang w:val="uk-UA" w:eastAsia="uk-UA"/>
        </w:rPr>
        <w:t>(1917–1920</w:t>
      </w:r>
      <w:r w:rsidR="00B46E62">
        <w:rPr>
          <w:rFonts w:ascii="Times New Roman" w:hAnsi="Times New Roman"/>
          <w:b/>
          <w:bCs/>
          <w:i w:val="0"/>
          <w:iCs w:val="0"/>
          <w:sz w:val="28"/>
          <w:szCs w:val="28"/>
          <w:lang w:val="uk-UA" w:eastAsia="uk-UA"/>
        </w:rPr>
        <w:t xml:space="preserve"> рр.). Україна у 20–30-ті рр. ХХ ст.</w:t>
      </w: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Тема 4. Революції початку ХХ ст. та їх вплив на хід історичного процесу. Боротьба за владу в Україні у 1917–1920 рр.</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 xml:space="preserve">Лютнева революція: причини та наслідки. Розстановка </w:t>
      </w:r>
      <w:r w:rsidR="00647222">
        <w:rPr>
          <w:rFonts w:ascii="Times New Roman" w:hAnsi="Times New Roman"/>
          <w:i w:val="0"/>
          <w:iCs w:val="0"/>
          <w:sz w:val="28"/>
          <w:szCs w:val="28"/>
          <w:lang w:val="uk-UA"/>
        </w:rPr>
        <w:t>політичних сил навесні-</w:t>
      </w:r>
      <w:r>
        <w:rPr>
          <w:rFonts w:ascii="Times New Roman" w:hAnsi="Times New Roman"/>
          <w:i w:val="0"/>
          <w:iCs w:val="0"/>
          <w:sz w:val="28"/>
          <w:szCs w:val="28"/>
          <w:lang w:val="uk-UA"/>
        </w:rPr>
        <w:t>влітку 1917 р. Жовтневі події 1917 р. та її вплив на громадсько-політичну ситуацію. Початок Громадянської війни, становлення білого руху. Причини та наслідки перемоги влади рад.</w:t>
      </w:r>
    </w:p>
    <w:p w:rsidR="00C46970" w:rsidRPr="00B46E62" w:rsidRDefault="00B46E62" w:rsidP="00F84C3E">
      <w:pPr>
        <w:pStyle w:val="ae"/>
        <w:spacing w:before="6" w:after="6"/>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 xml:space="preserve">Наукові підходи до висвітлення подій 1917–1920 рр. в Україні. Концепція Української національної революції. Лютнева революція як чинник піднесення національного руху, формування Центральної Ради. Утворення УНР і УСРР. Особливості внутрішньої та зовнішньої політики національних урядів України, причини їх поразки. </w:t>
      </w: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Тема 5. Основні проблеми міжнародного розвитку між двома світовими війнами. Україна у 1920–1930 рр.</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Основні проблеми міжнародного розвитку у міжвоєнний період. Суперечності Версальсько-вашингтонської системи міжнародних відносин. Глобальна економічна криза кінця 20-х початку 30-х рр.: причини та наслідки для світового співтовариства. Виникнення тоталітарних режимів. Сутність та провідні ознаки тоталітаризму.</w:t>
      </w:r>
    </w:p>
    <w:p w:rsidR="0010418E" w:rsidRDefault="00B46E62">
      <w:pPr>
        <w:pStyle w:val="ae"/>
        <w:spacing w:before="6" w:after="6"/>
        <w:ind w:firstLine="709"/>
        <w:jc w:val="both"/>
        <w:rPr>
          <w:rFonts w:ascii="Times New Roman" w:hAnsi="Times New Roman"/>
          <w:i w:val="0"/>
          <w:iCs w:val="0"/>
          <w:sz w:val="28"/>
          <w:szCs w:val="28"/>
        </w:rPr>
      </w:pPr>
      <w:r>
        <w:rPr>
          <w:rFonts w:ascii="Times New Roman" w:hAnsi="Times New Roman"/>
          <w:i w:val="0"/>
          <w:iCs w:val="0"/>
          <w:sz w:val="28"/>
          <w:szCs w:val="28"/>
          <w:lang w:val="uk-UA"/>
        </w:rPr>
        <w:t>Державне та соціально-економічне будівництво в Україні у 1920-ті роки. Утворення СРСР, конституційно-правовий статус республік. Соціально-економічні умови постреволюційного періоду, запровадження Нової економічної політики. Сутність непу, його наслідки. Політика українізації.</w:t>
      </w:r>
    </w:p>
    <w:p w:rsidR="0010418E" w:rsidRDefault="00B46E62" w:rsidP="00F84C3E">
      <w:pPr>
        <w:pStyle w:val="ae"/>
        <w:spacing w:before="6" w:after="6"/>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Зміни у суспільно-економічному, політичному та державному ладі України у 1930-</w:t>
      </w:r>
      <w:r w:rsidRPr="00B46E62">
        <w:rPr>
          <w:rFonts w:ascii="Times New Roman" w:hAnsi="Times New Roman"/>
          <w:i w:val="0"/>
          <w:iCs w:val="0"/>
          <w:sz w:val="28"/>
          <w:szCs w:val="28"/>
        </w:rPr>
        <w:t>т</w:t>
      </w:r>
      <w:r>
        <w:rPr>
          <w:rFonts w:ascii="Times New Roman" w:hAnsi="Times New Roman"/>
          <w:i w:val="0"/>
          <w:iCs w:val="0"/>
          <w:sz w:val="28"/>
          <w:szCs w:val="28"/>
          <w:lang w:val="uk-UA"/>
        </w:rPr>
        <w:t>і роки. Внутрішньопартійна боротьба та становлення тоталітарного режиму. Наслідки еконо</w:t>
      </w:r>
      <w:r w:rsidR="00436364">
        <w:rPr>
          <w:rFonts w:ascii="Times New Roman" w:hAnsi="Times New Roman"/>
          <w:i w:val="0"/>
          <w:iCs w:val="0"/>
          <w:sz w:val="28"/>
          <w:szCs w:val="28"/>
          <w:lang w:val="uk-UA"/>
        </w:rPr>
        <w:t>мічної політики 1930-х рр. Трагедія</w:t>
      </w:r>
      <w:r>
        <w:rPr>
          <w:rFonts w:ascii="Times New Roman" w:hAnsi="Times New Roman"/>
          <w:i w:val="0"/>
          <w:iCs w:val="0"/>
          <w:sz w:val="28"/>
          <w:szCs w:val="28"/>
          <w:lang w:val="uk-UA"/>
        </w:rPr>
        <w:t xml:space="preserve"> 1932–1933 рр.: дискусії щодо причин та типології. Політичні репресії кінця 1920–1930-х рр. та їхні наслідки.</w:t>
      </w:r>
    </w:p>
    <w:p w:rsidR="00647222" w:rsidRPr="00647222" w:rsidRDefault="00647222" w:rsidP="00F84C3E">
      <w:pPr>
        <w:pStyle w:val="ae"/>
        <w:spacing w:before="6" w:after="6"/>
        <w:ind w:firstLine="709"/>
        <w:jc w:val="both"/>
        <w:rPr>
          <w:rFonts w:ascii="Times New Roman" w:hAnsi="Times New Roman"/>
          <w:i w:val="0"/>
          <w:iCs w:val="0"/>
          <w:lang w:val="uk-UA"/>
        </w:rPr>
      </w:pPr>
    </w:p>
    <w:p w:rsidR="0010418E" w:rsidRDefault="00B46E62" w:rsidP="00647222">
      <w:pPr>
        <w:pStyle w:val="ae"/>
        <w:spacing w:before="0" w:after="0" w:line="240" w:lineRule="auto"/>
        <w:jc w:val="center"/>
        <w:rPr>
          <w:rFonts w:ascii="Times New Roman" w:hAnsi="Times New Roman"/>
          <w:b/>
          <w:bCs/>
          <w:i w:val="0"/>
          <w:iCs w:val="0"/>
          <w:sz w:val="28"/>
          <w:szCs w:val="28"/>
          <w:lang w:val="uk-UA" w:eastAsia="uk-UA"/>
        </w:rPr>
      </w:pPr>
      <w:r>
        <w:rPr>
          <w:rFonts w:ascii="Times New Roman" w:hAnsi="Times New Roman"/>
          <w:b/>
          <w:bCs/>
          <w:i w:val="0"/>
          <w:iCs w:val="0"/>
          <w:sz w:val="28"/>
          <w:szCs w:val="28"/>
          <w:lang w:val="uk-UA" w:eastAsia="uk-UA"/>
        </w:rPr>
        <w:t>Змістовий модуль 3. Україна в роки Другої світової війни та відбудовчого періоду. Спроби реформування України у другій половині ХХ ст.  Перебудова та її наслідки</w:t>
      </w:r>
    </w:p>
    <w:p w:rsidR="00647222" w:rsidRPr="00647222" w:rsidRDefault="00647222" w:rsidP="00647222">
      <w:pPr>
        <w:pStyle w:val="ae"/>
        <w:spacing w:before="0" w:after="0" w:line="240" w:lineRule="auto"/>
        <w:jc w:val="center"/>
        <w:rPr>
          <w:rFonts w:ascii="Times New Roman" w:hAnsi="Times New Roman"/>
          <w:b/>
        </w:rPr>
      </w:pP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Тема 6. Друга світова війна: причини та наслідки. Україна в роки Другої світової війни</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Причини Другої світової війни. Початок війни та об’єднання українських земель у 1939–1940 рр.</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 xml:space="preserve">Напад нацистської Німеччини. Відносини двох тоталітарних режимів. Окупація України. Становище на окупованій території. Перелом 1942–1943 рр., </w:t>
      </w:r>
      <w:r>
        <w:rPr>
          <w:rFonts w:ascii="Times New Roman" w:hAnsi="Times New Roman"/>
          <w:sz w:val="28"/>
          <w:szCs w:val="28"/>
          <w:lang w:val="uk-UA"/>
        </w:rPr>
        <w:lastRenderedPageBreak/>
        <w:t xml:space="preserve">визволення території України, Центральної та Південно-Східної Європи. Внесок України у перемогу над нацизмом. </w:t>
      </w:r>
    </w:p>
    <w:p w:rsidR="0010418E" w:rsidRDefault="00436364">
      <w:pPr>
        <w:pStyle w:val="ae"/>
        <w:spacing w:before="6" w:after="6"/>
        <w:ind w:firstLine="708"/>
        <w:jc w:val="both"/>
        <w:rPr>
          <w:rFonts w:ascii="Times New Roman" w:hAnsi="Times New Roman"/>
          <w:i w:val="0"/>
          <w:iCs w:val="0"/>
          <w:sz w:val="28"/>
          <w:szCs w:val="28"/>
        </w:rPr>
      </w:pPr>
      <w:r>
        <w:rPr>
          <w:rFonts w:ascii="Times New Roman" w:hAnsi="Times New Roman"/>
          <w:i w:val="0"/>
          <w:iCs w:val="0"/>
          <w:sz w:val="28"/>
          <w:szCs w:val="28"/>
          <w:lang w:val="uk-UA"/>
        </w:rPr>
        <w:t>Проблема колабораціонізму п</w:t>
      </w:r>
      <w:r w:rsidR="00B46E62">
        <w:rPr>
          <w:rFonts w:ascii="Times New Roman" w:hAnsi="Times New Roman"/>
          <w:i w:val="0"/>
          <w:iCs w:val="0"/>
          <w:sz w:val="28"/>
          <w:szCs w:val="28"/>
          <w:lang w:val="uk-UA"/>
        </w:rPr>
        <w:t>ід час війни</w:t>
      </w:r>
      <w:r>
        <w:rPr>
          <w:rFonts w:ascii="Times New Roman" w:hAnsi="Times New Roman"/>
          <w:i w:val="0"/>
          <w:iCs w:val="0"/>
          <w:sz w:val="28"/>
          <w:szCs w:val="28"/>
          <w:lang w:val="uk-UA"/>
        </w:rPr>
        <w:t>. Д</w:t>
      </w:r>
      <w:r w:rsidR="00B46E62">
        <w:rPr>
          <w:rFonts w:ascii="Times New Roman" w:hAnsi="Times New Roman"/>
          <w:i w:val="0"/>
          <w:iCs w:val="0"/>
          <w:sz w:val="28"/>
          <w:szCs w:val="28"/>
          <w:lang w:val="uk-UA"/>
        </w:rPr>
        <w:t>искусії навколо цілей, методів, наслідків діяльності ОУН-УПА.</w:t>
      </w:r>
    </w:p>
    <w:p w:rsidR="0010418E" w:rsidRDefault="00B46E62">
      <w:pPr>
        <w:pStyle w:val="ae"/>
        <w:spacing w:before="6" w:after="6"/>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Підсумки Другої світової війни.</w:t>
      </w:r>
    </w:p>
    <w:p w:rsidR="0010418E" w:rsidRDefault="00B46E62">
      <w:pPr>
        <w:pStyle w:val="ae"/>
        <w:jc w:val="both"/>
        <w:rPr>
          <w:rFonts w:ascii="Times New Roman" w:hAnsi="Times New Roman"/>
          <w:b/>
          <w:sz w:val="28"/>
          <w:szCs w:val="28"/>
        </w:rPr>
      </w:pPr>
      <w:r>
        <w:rPr>
          <w:rFonts w:ascii="Times New Roman" w:hAnsi="Times New Roman"/>
          <w:b/>
          <w:bCs/>
          <w:sz w:val="28"/>
          <w:szCs w:val="28"/>
          <w:lang w:val="uk-UA"/>
        </w:rPr>
        <w:tab/>
        <w:t>Тема 7. Міжнародні відносини в другій половині ХХ століття. Україна в післявоєнний період: відновлення та розвиток</w:t>
      </w:r>
    </w:p>
    <w:p w:rsidR="0010418E" w:rsidRPr="00B46E62" w:rsidRDefault="00B46E62">
      <w:pPr>
        <w:pStyle w:val="ae"/>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Вплив Другої світової війни на систему міжнародних відносин, поляризація світу. Причини загострення відносин між колишніми членами антигітлерівської коаліції. Початок «холодної війни», Доктрина Трумена та План Маршала. Становлення біполярного світу, глобальна геополітична конфігурація у другій половині ХХ ст., виникнення військово-політичних блоків. Локальні військові конфлікти в країнах третього світу, гонка озброєнь, економічне стимулювання можливих союзників. Вплив «холодної війни» на ситуацію в країнах-учасницях, її підсумки та уроки.</w:t>
      </w:r>
    </w:p>
    <w:p w:rsidR="0010418E" w:rsidRDefault="00B46E62">
      <w:pPr>
        <w:ind w:firstLine="709"/>
        <w:jc w:val="both"/>
        <w:rPr>
          <w:rFonts w:ascii="Times New Roman" w:hAnsi="Times New Roman"/>
          <w:sz w:val="28"/>
          <w:szCs w:val="28"/>
        </w:rPr>
      </w:pPr>
      <w:r>
        <w:rPr>
          <w:rFonts w:ascii="Times New Roman" w:hAnsi="Times New Roman"/>
          <w:sz w:val="28"/>
          <w:szCs w:val="28"/>
          <w:lang w:val="uk-UA"/>
        </w:rPr>
        <w:t>Україна в післявоєнний період (1946 р. – сер.1950-х рр.). Вплив війни на соціально-економічну сферу суспільного життя. Післявоєнна відбудова господарства, перетворення у Західн</w:t>
      </w:r>
      <w:r w:rsidR="00F35370">
        <w:rPr>
          <w:rFonts w:ascii="Times New Roman" w:hAnsi="Times New Roman"/>
          <w:sz w:val="28"/>
          <w:szCs w:val="28"/>
          <w:lang w:val="uk-UA"/>
        </w:rPr>
        <w:t>ій Україні. Політичні процеси післявоєнного</w:t>
      </w:r>
      <w:r>
        <w:rPr>
          <w:rFonts w:ascii="Times New Roman" w:hAnsi="Times New Roman"/>
          <w:sz w:val="28"/>
          <w:szCs w:val="28"/>
          <w:lang w:val="uk-UA"/>
        </w:rPr>
        <w:t xml:space="preserve"> період</w:t>
      </w:r>
      <w:r w:rsidR="00F35370">
        <w:rPr>
          <w:rFonts w:ascii="Times New Roman" w:hAnsi="Times New Roman"/>
          <w:sz w:val="28"/>
          <w:szCs w:val="28"/>
          <w:lang w:val="uk-UA"/>
        </w:rPr>
        <w:t>у</w:t>
      </w:r>
      <w:r>
        <w:rPr>
          <w:rFonts w:ascii="Times New Roman" w:hAnsi="Times New Roman"/>
          <w:sz w:val="28"/>
          <w:szCs w:val="28"/>
          <w:lang w:val="uk-UA"/>
        </w:rPr>
        <w:t>. Продовження тоталітарних тенденцій, ідеологічні кампанії другої половини 1940-х – сер. 1950-х рр. УРСР на міжнародній арені, здобуття статусу співзасновника ООН.</w:t>
      </w:r>
    </w:p>
    <w:p w:rsidR="0010418E" w:rsidRPr="00436364"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Тема 8. Спроби здійснення нової політики. Реформи</w:t>
      </w:r>
      <w:r>
        <w:rPr>
          <w:rFonts w:ascii="Times New Roman" w:hAnsi="Times New Roman"/>
          <w:b/>
          <w:bCs/>
          <w:color w:val="FF0000"/>
          <w:sz w:val="28"/>
          <w:szCs w:val="28"/>
          <w:lang w:val="uk-UA"/>
        </w:rPr>
        <w:t xml:space="preserve"> </w:t>
      </w:r>
      <w:r w:rsidRPr="00436364">
        <w:rPr>
          <w:rFonts w:ascii="Times New Roman" w:hAnsi="Times New Roman"/>
          <w:b/>
          <w:bCs/>
          <w:sz w:val="28"/>
          <w:szCs w:val="28"/>
          <w:lang w:val="uk-UA"/>
        </w:rPr>
        <w:t>М.С. Хрущова</w:t>
      </w:r>
      <w:r w:rsidRPr="00436364">
        <w:rPr>
          <w:rFonts w:ascii="Times New Roman" w:hAnsi="Times New Roman"/>
          <w:b/>
          <w:bCs/>
          <w:szCs w:val="27"/>
          <w:lang w:val="uk-UA"/>
        </w:rPr>
        <w:t xml:space="preserve">  у </w:t>
      </w:r>
      <w:r w:rsidRPr="00436364">
        <w:rPr>
          <w:rFonts w:ascii="Times New Roman" w:hAnsi="Times New Roman"/>
          <w:b/>
          <w:bCs/>
          <w:sz w:val="27"/>
          <w:szCs w:val="27"/>
          <w:lang w:val="uk-UA"/>
        </w:rPr>
        <w:t>другій половині ХХ ст.</w:t>
      </w:r>
      <w:r w:rsidRPr="00436364">
        <w:rPr>
          <w:rFonts w:ascii="Times New Roman" w:hAnsi="Times New Roman"/>
          <w:b/>
          <w:bCs/>
          <w:sz w:val="28"/>
          <w:szCs w:val="28"/>
          <w:lang w:val="uk-UA"/>
        </w:rPr>
        <w:t xml:space="preserve"> </w:t>
      </w:r>
    </w:p>
    <w:p w:rsidR="0010418E" w:rsidRDefault="00B46E62">
      <w:pPr>
        <w:spacing w:after="46"/>
        <w:ind w:firstLine="709"/>
        <w:jc w:val="both"/>
        <w:rPr>
          <w:rFonts w:ascii="Times New Roman" w:hAnsi="Times New Roman"/>
          <w:sz w:val="28"/>
          <w:szCs w:val="28"/>
        </w:rPr>
      </w:pPr>
      <w:r>
        <w:rPr>
          <w:rFonts w:ascii="Times New Roman" w:hAnsi="Times New Roman"/>
          <w:sz w:val="28"/>
          <w:szCs w:val="28"/>
          <w:lang w:val="uk-UA"/>
        </w:rPr>
        <w:t>Трансформації політичного режиму в другій половині 1950-х рр. Боротьба за владу та обрання М. С. Хрущова. Процеси десталінізації. Поняття та сутність «відлиги». Причини і характер соціально-економічних реформ середини 1950-х років, їх практичні наслідки. Досягнення в сфері науки, освіти та культури. Освоєння космосу. «Шістдесятники».</w:t>
      </w:r>
    </w:p>
    <w:p w:rsidR="0010418E" w:rsidRDefault="00B46E62">
      <w:pPr>
        <w:spacing w:after="46"/>
        <w:ind w:firstLine="720"/>
        <w:jc w:val="both"/>
        <w:rPr>
          <w:rFonts w:ascii="Times New Roman" w:hAnsi="Times New Roman"/>
          <w:sz w:val="28"/>
          <w:szCs w:val="28"/>
        </w:rPr>
      </w:pPr>
      <w:r>
        <w:rPr>
          <w:rFonts w:ascii="Times New Roman" w:hAnsi="Times New Roman"/>
          <w:sz w:val="28"/>
          <w:szCs w:val="28"/>
          <w:lang w:val="uk-UA"/>
        </w:rPr>
        <w:t xml:space="preserve">Україна у середині 1960-х – першій половині 1980-х рр. Стабілізація та делібералізація громадсько-політичного життя, дисидентський рух. Економічні реформи </w:t>
      </w:r>
      <w:r>
        <w:rPr>
          <w:rFonts w:ascii="Times New Roman" w:hAnsi="Times New Roman"/>
          <w:spacing w:val="-6"/>
          <w:sz w:val="28"/>
          <w:szCs w:val="28"/>
          <w:lang w:val="uk-UA"/>
        </w:rPr>
        <w:t>1965–1967 років: причини та наслідки. Внесок Харкова в економічний розвиток. Суперечності соціально-економічного розвитку другої половини 1960-х – першої половини 1980-х рр. Причини і поняття «застою».</w:t>
      </w: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 xml:space="preserve">Тема 9. </w:t>
      </w:r>
      <w:r w:rsidRPr="00F35370">
        <w:rPr>
          <w:rFonts w:ascii="Times New Roman" w:hAnsi="Times New Roman"/>
          <w:b/>
          <w:bCs/>
          <w:sz w:val="28"/>
          <w:szCs w:val="28"/>
          <w:lang w:val="uk-UA"/>
        </w:rPr>
        <w:t>Перебудова: причини та наслідки.</w:t>
      </w:r>
      <w:r>
        <w:rPr>
          <w:rFonts w:ascii="Times New Roman" w:hAnsi="Times New Roman"/>
          <w:b/>
          <w:bCs/>
          <w:sz w:val="28"/>
          <w:szCs w:val="28"/>
          <w:lang w:val="uk-UA"/>
        </w:rPr>
        <w:t xml:space="preserve"> Україна в умовах перебудови</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Поняття, сутність та ос</w:t>
      </w:r>
      <w:r w:rsidR="00F35370">
        <w:rPr>
          <w:rFonts w:ascii="Times New Roman" w:hAnsi="Times New Roman"/>
          <w:sz w:val="28"/>
          <w:szCs w:val="28"/>
          <w:lang w:val="uk-UA"/>
        </w:rPr>
        <w:t>новні етапи перебудови. Д</w:t>
      </w:r>
      <w:r>
        <w:rPr>
          <w:rFonts w:ascii="Times New Roman" w:hAnsi="Times New Roman"/>
          <w:sz w:val="28"/>
          <w:szCs w:val="28"/>
          <w:lang w:val="uk-UA"/>
        </w:rPr>
        <w:t>искусії щодо причини та результатів перебудовчих процесів.</w:t>
      </w:r>
    </w:p>
    <w:p w:rsidR="0010418E" w:rsidRDefault="00B46E62">
      <w:pPr>
        <w:spacing w:after="0"/>
        <w:ind w:firstLine="709"/>
        <w:jc w:val="both"/>
        <w:rPr>
          <w:rFonts w:ascii="Times New Roman" w:hAnsi="Times New Roman"/>
          <w:sz w:val="28"/>
          <w:szCs w:val="28"/>
        </w:rPr>
      </w:pPr>
      <w:r>
        <w:rPr>
          <w:rFonts w:ascii="Times New Roman" w:hAnsi="Times New Roman"/>
          <w:sz w:val="28"/>
          <w:szCs w:val="28"/>
          <w:lang w:val="uk-UA"/>
        </w:rPr>
        <w:t>Курс на «прискорення» економічного розвитку. Запровадження ринкових механізмів економічної діяльності, його наслідки. Загострення соціально-економічних проблем.</w:t>
      </w:r>
    </w:p>
    <w:p w:rsidR="0010418E" w:rsidRPr="00B46E62" w:rsidRDefault="00B46E62">
      <w:pPr>
        <w:spacing w:after="0"/>
        <w:ind w:firstLine="709"/>
        <w:jc w:val="both"/>
        <w:rPr>
          <w:rFonts w:ascii="Times New Roman" w:hAnsi="Times New Roman"/>
          <w:sz w:val="28"/>
          <w:szCs w:val="28"/>
          <w:lang w:val="uk-UA"/>
        </w:rPr>
      </w:pPr>
      <w:r>
        <w:rPr>
          <w:rFonts w:ascii="Times New Roman" w:hAnsi="Times New Roman"/>
          <w:sz w:val="28"/>
          <w:szCs w:val="28"/>
          <w:lang w:val="uk-UA"/>
        </w:rPr>
        <w:lastRenderedPageBreak/>
        <w:t>Політична реформа: цілі, завдання та результати. Демократизація громадсько-політичного життя, гласність. Утворення та легалізація політичних партій</w:t>
      </w:r>
      <w:r w:rsidR="00F35370">
        <w:rPr>
          <w:rFonts w:ascii="Times New Roman" w:hAnsi="Times New Roman"/>
          <w:sz w:val="28"/>
          <w:szCs w:val="28"/>
          <w:lang w:val="uk-UA"/>
        </w:rPr>
        <w:t>,</w:t>
      </w:r>
      <w:r>
        <w:rPr>
          <w:rFonts w:ascii="Times New Roman" w:hAnsi="Times New Roman"/>
          <w:sz w:val="28"/>
          <w:szCs w:val="28"/>
          <w:lang w:val="uk-UA"/>
        </w:rPr>
        <w:t xml:space="preserve"> громадських об’єднань, реалізація альтернативних виборів. Перегляд засад зовнішньої політики, припинення </w:t>
      </w:r>
      <w:r w:rsidR="00F35370">
        <w:rPr>
          <w:rFonts w:ascii="Times New Roman" w:hAnsi="Times New Roman"/>
          <w:sz w:val="28"/>
          <w:szCs w:val="28"/>
          <w:lang w:val="uk-UA"/>
        </w:rPr>
        <w:t>«</w:t>
      </w:r>
      <w:r>
        <w:rPr>
          <w:rFonts w:ascii="Times New Roman" w:hAnsi="Times New Roman"/>
          <w:sz w:val="28"/>
          <w:szCs w:val="28"/>
          <w:lang w:val="uk-UA"/>
        </w:rPr>
        <w:t>холодної війни</w:t>
      </w:r>
      <w:r w:rsidR="00F35370">
        <w:rPr>
          <w:rFonts w:ascii="Times New Roman" w:hAnsi="Times New Roman"/>
          <w:sz w:val="28"/>
          <w:szCs w:val="28"/>
          <w:lang w:val="uk-UA"/>
        </w:rPr>
        <w:t>»</w:t>
      </w:r>
      <w:r>
        <w:rPr>
          <w:rFonts w:ascii="Times New Roman" w:hAnsi="Times New Roman"/>
          <w:sz w:val="28"/>
          <w:szCs w:val="28"/>
          <w:lang w:val="uk-UA"/>
        </w:rPr>
        <w:t>. Виникнення відцентрових процесів, міжнаціональні конфлікти.</w:t>
      </w:r>
    </w:p>
    <w:p w:rsidR="0010418E" w:rsidRDefault="00A937F9">
      <w:pPr>
        <w:ind w:firstLine="720"/>
        <w:jc w:val="both"/>
        <w:rPr>
          <w:rFonts w:ascii="Times New Roman" w:hAnsi="Times New Roman"/>
          <w:sz w:val="28"/>
          <w:szCs w:val="28"/>
        </w:rPr>
      </w:pPr>
      <w:r>
        <w:rPr>
          <w:rFonts w:ascii="Times New Roman" w:hAnsi="Times New Roman"/>
          <w:sz w:val="28"/>
          <w:szCs w:val="28"/>
          <w:lang w:val="uk-UA"/>
        </w:rPr>
        <w:t>Політи</w:t>
      </w:r>
      <w:r w:rsidR="00B46E62">
        <w:rPr>
          <w:rFonts w:ascii="Times New Roman" w:hAnsi="Times New Roman"/>
          <w:sz w:val="28"/>
          <w:szCs w:val="28"/>
          <w:lang w:val="uk-UA"/>
        </w:rPr>
        <w:t>чні та соціально-економічні наслідки перебудови, формування передумов розпаду СРСР.</w:t>
      </w:r>
    </w:p>
    <w:p w:rsidR="0010418E" w:rsidRDefault="00B46E62">
      <w:pPr>
        <w:jc w:val="center"/>
        <w:rPr>
          <w:rFonts w:ascii="Times New Roman" w:hAnsi="Times New Roman"/>
          <w:sz w:val="28"/>
          <w:szCs w:val="28"/>
        </w:rPr>
      </w:pPr>
      <w:r>
        <w:rPr>
          <w:rFonts w:ascii="Times New Roman" w:hAnsi="Times New Roman"/>
          <w:b/>
          <w:iCs/>
          <w:sz w:val="28"/>
          <w:szCs w:val="28"/>
          <w:lang w:val="uk-UA" w:eastAsia="uk-UA"/>
        </w:rPr>
        <w:t>Змістовий модуль 4. Україна на рубежі ХХ–ХХІ ст.</w:t>
      </w: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 xml:space="preserve">Тема 10. Становлення та розвиток Української держави. Внутрішня та зовнішня політика країни на рубежі ХХ–ХХI </w:t>
      </w:r>
      <w:proofErr w:type="spellStart"/>
      <w:r>
        <w:rPr>
          <w:rFonts w:ascii="Times New Roman" w:hAnsi="Times New Roman"/>
          <w:b/>
          <w:bCs/>
          <w:sz w:val="28"/>
          <w:szCs w:val="28"/>
          <w:lang w:val="uk-UA"/>
        </w:rPr>
        <w:t>cт</w:t>
      </w:r>
      <w:proofErr w:type="spellEnd"/>
      <w:r>
        <w:rPr>
          <w:rFonts w:ascii="Times New Roman" w:hAnsi="Times New Roman"/>
          <w:b/>
          <w:bCs/>
          <w:sz w:val="28"/>
          <w:szCs w:val="28"/>
          <w:lang w:val="uk-UA"/>
        </w:rPr>
        <w:t>.</w:t>
      </w:r>
    </w:p>
    <w:p w:rsidR="0010418E" w:rsidRDefault="00B46E62">
      <w:pPr>
        <w:pStyle w:val="ae"/>
        <w:ind w:firstLine="709"/>
        <w:jc w:val="both"/>
        <w:rPr>
          <w:rFonts w:ascii="Times New Roman" w:hAnsi="Times New Roman"/>
          <w:i w:val="0"/>
          <w:iCs w:val="0"/>
          <w:sz w:val="28"/>
          <w:szCs w:val="28"/>
        </w:rPr>
      </w:pPr>
      <w:r>
        <w:rPr>
          <w:rFonts w:ascii="Times New Roman" w:hAnsi="Times New Roman"/>
          <w:i w:val="0"/>
          <w:iCs w:val="0"/>
          <w:sz w:val="28"/>
          <w:szCs w:val="28"/>
          <w:lang w:val="uk-UA"/>
        </w:rPr>
        <w:t>Проголошення незалежності України. Спроба державного перевороту як каталізатор розпаду СРСР. Акт проголошення незалежності України, Всеукраїнський референдум 1 грудня 1991 р.</w:t>
      </w:r>
    </w:p>
    <w:p w:rsidR="0010418E" w:rsidRDefault="00B46E62">
      <w:pPr>
        <w:spacing w:line="240" w:lineRule="auto"/>
        <w:ind w:firstLine="709"/>
        <w:jc w:val="both"/>
        <w:rPr>
          <w:rFonts w:ascii="Times New Roman" w:hAnsi="Times New Roman"/>
          <w:sz w:val="28"/>
          <w:szCs w:val="28"/>
        </w:rPr>
      </w:pPr>
      <w:r>
        <w:rPr>
          <w:rFonts w:ascii="Times New Roman" w:hAnsi="Times New Roman"/>
          <w:sz w:val="28"/>
          <w:szCs w:val="28"/>
          <w:lang w:val="uk-UA"/>
        </w:rPr>
        <w:t>Трансформації політичної системи України у 1991–2013 рр. Формування органів державної влади. Проблема взаємовідносин законодавчої та виконавчої влади, зміни форми правління. Конституційний процес в Україні, Конституція     1996 р. Трансформації партійної системи. Поняття демократії та громадянського суспільства, проблеми їх розбудови у незалежній Україні. Наукові дискусії щодо трансформацій політичного режиму в період 1990-х–2000-х рр. Події 2004 р. та    2014 р.: проблема класифікації та наслідки. Трансформація вітчизняної політичної системи.</w:t>
      </w:r>
    </w:p>
    <w:p w:rsidR="0010418E" w:rsidRPr="00B46E62" w:rsidRDefault="00B46E62" w:rsidP="00F84C3E">
      <w:pPr>
        <w:pStyle w:val="ae"/>
        <w:spacing w:before="6" w:after="6" w:line="240" w:lineRule="auto"/>
        <w:ind w:firstLine="709"/>
        <w:jc w:val="both"/>
        <w:rPr>
          <w:rFonts w:ascii="Times New Roman" w:hAnsi="Times New Roman"/>
          <w:i w:val="0"/>
          <w:iCs w:val="0"/>
          <w:sz w:val="28"/>
          <w:szCs w:val="28"/>
          <w:lang w:val="uk-UA"/>
        </w:rPr>
      </w:pPr>
      <w:r>
        <w:rPr>
          <w:rFonts w:ascii="Times New Roman" w:hAnsi="Times New Roman"/>
          <w:i w:val="0"/>
          <w:iCs w:val="0"/>
          <w:sz w:val="28"/>
          <w:szCs w:val="28"/>
          <w:lang w:val="uk-UA"/>
        </w:rPr>
        <w:t>Соціально-економічний розвиток незалежної України. Ринкові економічні перетворення початку 1990-х рр.: хід та наслідки. Падіння виробництва, інфляція та загострення соціальних проблем як наслідок «шокової терапії». Стабілізація економічної сфери у другій половині 1990-х – першій половині 2000-х рр. Вплив на вітчизняну економіку світових економічних криз 1997 р. та 2008 р. Особливості сучасного соціально-економічного розвитку України. Соціально-економічні проблеми та шляхи їх вирішення.</w:t>
      </w:r>
    </w:p>
    <w:p w:rsidR="0010418E" w:rsidRDefault="00B46E62">
      <w:pPr>
        <w:pStyle w:val="ae"/>
        <w:ind w:firstLine="709"/>
        <w:jc w:val="both"/>
        <w:rPr>
          <w:rFonts w:ascii="Times New Roman" w:hAnsi="Times New Roman"/>
          <w:b/>
          <w:bCs/>
          <w:sz w:val="28"/>
          <w:szCs w:val="28"/>
        </w:rPr>
      </w:pPr>
      <w:r>
        <w:rPr>
          <w:rFonts w:ascii="Times New Roman" w:hAnsi="Times New Roman"/>
          <w:b/>
          <w:bCs/>
          <w:sz w:val="28"/>
          <w:szCs w:val="28"/>
          <w:lang w:val="uk-UA"/>
        </w:rPr>
        <w:t xml:space="preserve">Тема 11. Світовий політичний простір та Україна: роль та шляхи інтеграції. </w:t>
      </w:r>
      <w:r w:rsidRPr="00F67202">
        <w:rPr>
          <w:rFonts w:ascii="Times New Roman" w:hAnsi="Times New Roman"/>
          <w:b/>
          <w:bCs/>
          <w:sz w:val="28"/>
          <w:szCs w:val="28"/>
          <w:lang w:val="uk-UA"/>
        </w:rPr>
        <w:t>Війна рф проти України</w:t>
      </w:r>
    </w:p>
    <w:p w:rsidR="0010418E" w:rsidRPr="00B46E62" w:rsidRDefault="00B46E62">
      <w:pPr>
        <w:spacing w:after="46"/>
        <w:ind w:firstLine="709"/>
        <w:jc w:val="both"/>
        <w:rPr>
          <w:rFonts w:ascii="Times New Roman" w:hAnsi="Times New Roman"/>
          <w:sz w:val="28"/>
          <w:szCs w:val="28"/>
          <w:lang w:val="uk-UA"/>
        </w:rPr>
      </w:pPr>
      <w:r>
        <w:rPr>
          <w:rFonts w:ascii="Times New Roman" w:hAnsi="Times New Roman"/>
          <w:sz w:val="28"/>
          <w:szCs w:val="28"/>
          <w:lang w:val="uk-UA"/>
        </w:rPr>
        <w:t xml:space="preserve">Загальна характеристика світового політичного простору після ліквідації СРСР, особливості міжнародних відносин в умовах глобалізації. Геополітичне становище України: проблеми та </w:t>
      </w:r>
      <w:r w:rsidR="00F67202">
        <w:rPr>
          <w:rFonts w:ascii="Times New Roman" w:hAnsi="Times New Roman"/>
          <w:sz w:val="28"/>
          <w:szCs w:val="28"/>
          <w:lang w:val="uk-UA"/>
        </w:rPr>
        <w:t>переваги. Становлення і</w:t>
      </w:r>
      <w:r>
        <w:rPr>
          <w:rFonts w:ascii="Times New Roman" w:hAnsi="Times New Roman"/>
          <w:sz w:val="28"/>
          <w:szCs w:val="28"/>
          <w:lang w:val="uk-UA"/>
        </w:rPr>
        <w:t xml:space="preserve"> розвиток зовнішньої політики України. Конституційні принципи зовнішньої політики та їх практична реалізація. Провідні напрями зовнішньої політики України, поняття та специфіка багатовекторної зовнішньої політики.</w:t>
      </w:r>
    </w:p>
    <w:p w:rsidR="0010418E" w:rsidRDefault="00B46E62">
      <w:pPr>
        <w:spacing w:after="46"/>
        <w:ind w:firstLine="709"/>
        <w:jc w:val="both"/>
        <w:rPr>
          <w:rFonts w:ascii="Times New Roman" w:hAnsi="Times New Roman"/>
          <w:sz w:val="28"/>
          <w:szCs w:val="28"/>
        </w:rPr>
      </w:pPr>
      <w:r>
        <w:rPr>
          <w:rFonts w:ascii="Times New Roman" w:hAnsi="Times New Roman"/>
          <w:sz w:val="28"/>
          <w:szCs w:val="28"/>
          <w:lang w:val="uk-UA"/>
        </w:rPr>
        <w:t xml:space="preserve">Перспективи інтеграції України у світове співтовариство, проблема цивілізаційного вибору. ЄС як наднаціональна організація: устрій та функції. Євроінтеграція як мета і пріоритет зовнішньої політики України. </w:t>
      </w:r>
      <w:r>
        <w:rPr>
          <w:rFonts w:ascii="Times New Roman" w:hAnsi="Times New Roman"/>
          <w:sz w:val="28"/>
          <w:szCs w:val="28"/>
          <w:lang w:val="uk-UA"/>
        </w:rPr>
        <w:lastRenderedPageBreak/>
        <w:t>Взаємовідносини України з США: стратегічне партнерство, його умови, етапи, тенденції розвитку після 24 лютого 2022 р.</w:t>
      </w:r>
    </w:p>
    <w:p w:rsidR="0010418E" w:rsidRPr="00F67202" w:rsidRDefault="00B46E62">
      <w:pPr>
        <w:pStyle w:val="ae"/>
        <w:spacing w:before="6" w:after="6"/>
        <w:ind w:firstLine="709"/>
        <w:jc w:val="both"/>
      </w:pPr>
      <w:r w:rsidRPr="00F67202">
        <w:rPr>
          <w:rFonts w:ascii="Times New Roman" w:hAnsi="Times New Roman"/>
          <w:i w:val="0"/>
          <w:iCs w:val="0"/>
          <w:sz w:val="28"/>
          <w:szCs w:val="28"/>
          <w:lang w:val="uk-UA"/>
        </w:rPr>
        <w:t>Повномасштабна агресія рф проти України: загальна характеристика ситуації.</w:t>
      </w:r>
    </w:p>
    <w:p w:rsidR="00647222" w:rsidRDefault="00647222">
      <w:pPr>
        <w:ind w:firstLine="709"/>
        <w:jc w:val="center"/>
        <w:rPr>
          <w:rFonts w:ascii="Times New Roman" w:hAnsi="Times New Roman"/>
          <w:b/>
          <w:bCs/>
          <w:sz w:val="28"/>
          <w:szCs w:val="28"/>
          <w:lang w:val="uk-UA"/>
        </w:rPr>
      </w:pPr>
    </w:p>
    <w:p w:rsidR="0010418E" w:rsidRDefault="00B46E62">
      <w:pPr>
        <w:ind w:firstLine="709"/>
        <w:jc w:val="center"/>
      </w:pPr>
      <w:r>
        <w:rPr>
          <w:rFonts w:ascii="Times New Roman" w:hAnsi="Times New Roman"/>
          <w:b/>
          <w:bCs/>
          <w:sz w:val="28"/>
          <w:szCs w:val="28"/>
          <w:lang w:val="uk-UA"/>
        </w:rPr>
        <w:t>ПЕРЕЛІК РЕКОМЕНДОВАНОЇ ЛІТЕРАТУРИ Й ІНШИХ ІНФОРМАЦІЙНИХ ДЖЕРЕЛ</w:t>
      </w:r>
    </w:p>
    <w:p w:rsidR="0010418E" w:rsidRDefault="00B46E62">
      <w:pPr>
        <w:ind w:left="3540" w:firstLine="708"/>
        <w:rPr>
          <w:rFonts w:ascii="Times New Roman" w:hAnsi="Times New Roman"/>
          <w:sz w:val="28"/>
          <w:szCs w:val="28"/>
        </w:rPr>
      </w:pPr>
      <w:r>
        <w:rPr>
          <w:rFonts w:ascii="Times New Roman" w:hAnsi="Times New Roman"/>
          <w:b/>
          <w:sz w:val="28"/>
          <w:szCs w:val="28"/>
          <w:lang w:val="uk-UA"/>
        </w:rPr>
        <w:t>Основна</w:t>
      </w:r>
    </w:p>
    <w:p w:rsidR="0010418E" w:rsidRDefault="00B46E62" w:rsidP="00450BB1">
      <w:pPr>
        <w:pStyle w:val="af0"/>
        <w:shd w:val="clear" w:color="auto" w:fill="FFFFFF"/>
        <w:spacing w:after="0"/>
        <w:ind w:left="426" w:right="850" w:hanging="426"/>
        <w:jc w:val="both"/>
        <w:rPr>
          <w:rFonts w:ascii="Times New Roman" w:hAnsi="Times New Roman"/>
          <w:sz w:val="28"/>
          <w:szCs w:val="28"/>
        </w:rPr>
      </w:pPr>
      <w:r>
        <w:rPr>
          <w:rFonts w:ascii="Times New Roman" w:hAnsi="Times New Roman"/>
          <w:sz w:val="28"/>
          <w:szCs w:val="28"/>
          <w:lang w:val="uk-UA"/>
        </w:rPr>
        <w:t>1. Грицак, Я.</w:t>
      </w:r>
    </w:p>
    <w:p w:rsidR="0010418E" w:rsidRDefault="00B46E62" w:rsidP="00450BB1">
      <w:pPr>
        <w:pStyle w:val="af0"/>
        <w:shd w:val="clear" w:color="auto" w:fill="FFFFFF"/>
        <w:tabs>
          <w:tab w:val="left" w:pos="142"/>
        </w:tabs>
        <w:spacing w:after="0"/>
        <w:ind w:left="426" w:right="850" w:hanging="426"/>
        <w:jc w:val="both"/>
        <w:rPr>
          <w:rFonts w:ascii="Times New Roman" w:hAnsi="Times New Roman"/>
          <w:sz w:val="28"/>
          <w:szCs w:val="28"/>
        </w:rPr>
      </w:pPr>
      <w:r>
        <w:rPr>
          <w:rFonts w:ascii="Times New Roman" w:hAnsi="Times New Roman"/>
          <w:sz w:val="28"/>
          <w:szCs w:val="28"/>
          <w:lang w:val="uk-UA"/>
        </w:rPr>
        <w:t xml:space="preserve">1.1. (2023). </w:t>
      </w:r>
      <w:r>
        <w:rPr>
          <w:rFonts w:ascii="Times New Roman" w:hAnsi="Times New Roman"/>
          <w:i/>
          <w:sz w:val="28"/>
          <w:szCs w:val="28"/>
          <w:lang w:val="uk-UA"/>
        </w:rPr>
        <w:t>Подолати минуле: глобальна історія України.</w:t>
      </w:r>
      <w:r>
        <w:rPr>
          <w:rFonts w:ascii="Times New Roman" w:hAnsi="Times New Roman"/>
          <w:sz w:val="28"/>
          <w:szCs w:val="28"/>
          <w:lang w:val="uk-UA"/>
        </w:rPr>
        <w:t xml:space="preserve"> Київ: Портал, 416 с.</w:t>
      </w:r>
    </w:p>
    <w:p w:rsidR="0010418E" w:rsidRPr="00B46E62" w:rsidRDefault="00B46E62" w:rsidP="00450BB1">
      <w:pPr>
        <w:pStyle w:val="af0"/>
        <w:shd w:val="clear" w:color="auto" w:fill="FFFFFF"/>
        <w:tabs>
          <w:tab w:val="left" w:pos="142"/>
        </w:tabs>
        <w:spacing w:after="0"/>
        <w:ind w:left="426" w:right="850" w:hanging="426"/>
        <w:jc w:val="both"/>
        <w:rPr>
          <w:rFonts w:ascii="Times New Roman" w:hAnsi="Times New Roman"/>
          <w:sz w:val="28"/>
          <w:szCs w:val="28"/>
          <w:lang w:val="en-US"/>
        </w:rPr>
      </w:pPr>
      <w:r>
        <w:rPr>
          <w:rFonts w:ascii="Times New Roman" w:hAnsi="Times New Roman"/>
          <w:sz w:val="28"/>
          <w:szCs w:val="28"/>
          <w:lang w:val="uk-UA"/>
        </w:rPr>
        <w:t>1.2. Історія України в 3-х лекціях</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sz w:val="28"/>
          <w:szCs w:val="28"/>
          <w:lang w:val="en-US"/>
        </w:rPr>
        <w:t>video</w:t>
      </w:r>
      <w:r>
        <w:rPr>
          <w:rFonts w:ascii="Times New Roman" w:hAnsi="Times New Roman"/>
          <w:sz w:val="28"/>
          <w:szCs w:val="28"/>
          <w:lang w:val="uk-UA"/>
        </w:rPr>
        <w:t>]</w:t>
      </w:r>
      <w:r>
        <w:rPr>
          <w:rFonts w:ascii="Times New Roman" w:hAnsi="Times New Roman"/>
          <w:sz w:val="28"/>
          <w:szCs w:val="28"/>
          <w:lang w:val="en-US"/>
        </w:rPr>
        <w:t xml:space="preserve"> </w:t>
      </w:r>
      <w:r>
        <w:rPr>
          <w:rFonts w:ascii="Times New Roman" w:hAnsi="Times New Roman"/>
          <w:sz w:val="28"/>
          <w:szCs w:val="28"/>
          <w:lang w:val="uk-UA"/>
        </w:rPr>
        <w:t xml:space="preserve">У: </w:t>
      </w:r>
      <w:r>
        <w:rPr>
          <w:rFonts w:ascii="Times New Roman" w:hAnsi="Times New Roman"/>
          <w:i/>
          <w:sz w:val="28"/>
          <w:szCs w:val="28"/>
          <w:lang w:val="en-US"/>
        </w:rPr>
        <w:t>YouTube</w:t>
      </w:r>
      <w:r>
        <w:rPr>
          <w:rFonts w:ascii="Times New Roman" w:hAnsi="Times New Roman"/>
          <w:i/>
          <w:sz w:val="28"/>
          <w:szCs w:val="28"/>
          <w:lang w:val="uk-UA"/>
        </w:rPr>
        <w:t>.</w:t>
      </w:r>
    </w:p>
    <w:p w:rsidR="0010418E" w:rsidRPr="00B46E62" w:rsidRDefault="00B46E62" w:rsidP="00450BB1">
      <w:pPr>
        <w:pStyle w:val="af0"/>
        <w:shd w:val="clear" w:color="auto" w:fill="FFFFFF"/>
        <w:tabs>
          <w:tab w:val="left" w:pos="0"/>
        </w:tabs>
        <w:overflowPunct w:val="0"/>
        <w:spacing w:after="0" w:line="276" w:lineRule="auto"/>
        <w:ind w:left="426" w:right="850" w:hanging="426"/>
        <w:jc w:val="both"/>
        <w:rPr>
          <w:rFonts w:ascii="Times New Roman" w:hAnsi="Times New Roman"/>
          <w:sz w:val="28"/>
          <w:szCs w:val="28"/>
          <w:lang w:val="en-US"/>
        </w:rPr>
      </w:pPr>
      <w:r>
        <w:rPr>
          <w:rFonts w:ascii="Times New Roman" w:hAnsi="Times New Roman"/>
          <w:sz w:val="28"/>
          <w:szCs w:val="28"/>
          <w:lang w:val="uk-UA"/>
        </w:rPr>
        <w:t xml:space="preserve">Лекція 1. </w:t>
      </w:r>
      <w:proofErr w:type="spellStart"/>
      <w:r>
        <w:rPr>
          <w:rFonts w:ascii="Times New Roman" w:hAnsi="Times New Roman"/>
          <w:sz w:val="28"/>
          <w:szCs w:val="28"/>
          <w:lang w:val="uk-UA"/>
        </w:rPr>
        <w:t>Available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at</w:t>
      </w:r>
      <w:proofErr w:type="spellEnd"/>
      <w:r>
        <w:rPr>
          <w:rFonts w:ascii="Times New Roman" w:hAnsi="Times New Roman"/>
          <w:sz w:val="28"/>
          <w:szCs w:val="28"/>
          <w:lang w:val="uk-UA"/>
        </w:rPr>
        <w:t>: https://www.youtube.com/watch?v=jeF_L_Qxdl4 [</w:t>
      </w:r>
      <w:proofErr w:type="spellStart"/>
      <w:r>
        <w:rPr>
          <w:rFonts w:ascii="Times New Roman" w:hAnsi="Times New Roman"/>
          <w:sz w:val="28"/>
          <w:szCs w:val="28"/>
          <w:lang w:val="uk-UA"/>
        </w:rPr>
        <w:t>Accessed</w:t>
      </w:r>
      <w:proofErr w:type="spellEnd"/>
      <w:r>
        <w:rPr>
          <w:rFonts w:ascii="Times New Roman" w:hAnsi="Times New Roman"/>
          <w:sz w:val="28"/>
          <w:szCs w:val="28"/>
          <w:lang w:val="uk-UA"/>
        </w:rPr>
        <w:t xml:space="preserve"> 29 </w:t>
      </w:r>
      <w:proofErr w:type="spellStart"/>
      <w:r>
        <w:rPr>
          <w:rFonts w:ascii="Times New Roman" w:hAnsi="Times New Roman"/>
          <w:sz w:val="28"/>
          <w:szCs w:val="28"/>
          <w:lang w:val="uk-UA"/>
        </w:rPr>
        <w:t>June</w:t>
      </w:r>
      <w:proofErr w:type="spellEnd"/>
      <w:r>
        <w:rPr>
          <w:rFonts w:ascii="Times New Roman" w:hAnsi="Times New Roman"/>
          <w:sz w:val="28"/>
          <w:szCs w:val="28"/>
          <w:lang w:val="uk-UA"/>
        </w:rPr>
        <w:t xml:space="preserve"> 2024]</w:t>
      </w:r>
      <w:r w:rsidRPr="00B46E62">
        <w:rPr>
          <w:rFonts w:ascii="Times New Roman" w:hAnsi="Times New Roman"/>
          <w:sz w:val="28"/>
          <w:szCs w:val="28"/>
          <w:lang w:val="en-US"/>
        </w:rPr>
        <w:t>;</w:t>
      </w:r>
    </w:p>
    <w:p w:rsidR="0010418E" w:rsidRPr="00B46E62" w:rsidRDefault="00B46E62" w:rsidP="00450BB1">
      <w:pPr>
        <w:pStyle w:val="af0"/>
        <w:shd w:val="clear" w:color="auto" w:fill="FFFFFF"/>
        <w:tabs>
          <w:tab w:val="left" w:pos="142"/>
          <w:tab w:val="left" w:pos="732"/>
        </w:tabs>
        <w:overflowPunct w:val="0"/>
        <w:spacing w:after="0" w:line="276" w:lineRule="auto"/>
        <w:ind w:left="426" w:right="850" w:hanging="426"/>
        <w:jc w:val="both"/>
        <w:rPr>
          <w:rFonts w:ascii="Times New Roman" w:hAnsi="Times New Roman"/>
          <w:sz w:val="28"/>
          <w:szCs w:val="28"/>
          <w:lang w:val="en-US"/>
        </w:rPr>
      </w:pPr>
      <w:r>
        <w:rPr>
          <w:rFonts w:ascii="Times New Roman" w:hAnsi="Times New Roman"/>
          <w:sz w:val="28"/>
          <w:szCs w:val="28"/>
          <w:lang w:val="uk-UA"/>
        </w:rPr>
        <w:t xml:space="preserve">Лекція 2. </w:t>
      </w:r>
      <w:proofErr w:type="spellStart"/>
      <w:r>
        <w:rPr>
          <w:rFonts w:ascii="Times New Roman" w:hAnsi="Times New Roman"/>
          <w:sz w:val="28"/>
          <w:szCs w:val="28"/>
          <w:lang w:val="uk-UA"/>
        </w:rPr>
        <w:t>Available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at</w:t>
      </w:r>
      <w:proofErr w:type="spellEnd"/>
      <w:r>
        <w:rPr>
          <w:rFonts w:ascii="Times New Roman" w:hAnsi="Times New Roman"/>
          <w:sz w:val="28"/>
          <w:szCs w:val="28"/>
          <w:lang w:val="uk-UA"/>
        </w:rPr>
        <w:t>: https://www.youtube.com/watch?v=tCFxz7AUb7o [</w:t>
      </w:r>
      <w:proofErr w:type="spellStart"/>
      <w:r>
        <w:rPr>
          <w:rFonts w:ascii="Times New Roman" w:hAnsi="Times New Roman"/>
          <w:sz w:val="28"/>
          <w:szCs w:val="28"/>
          <w:lang w:val="uk-UA"/>
        </w:rPr>
        <w:t>Accessed</w:t>
      </w:r>
      <w:proofErr w:type="spellEnd"/>
      <w:r>
        <w:rPr>
          <w:rFonts w:ascii="Times New Roman" w:hAnsi="Times New Roman"/>
          <w:sz w:val="28"/>
          <w:szCs w:val="28"/>
          <w:lang w:val="uk-UA"/>
        </w:rPr>
        <w:t xml:space="preserve"> 29 </w:t>
      </w:r>
      <w:proofErr w:type="spellStart"/>
      <w:r>
        <w:rPr>
          <w:rFonts w:ascii="Times New Roman" w:hAnsi="Times New Roman"/>
          <w:sz w:val="28"/>
          <w:szCs w:val="28"/>
          <w:lang w:val="uk-UA"/>
        </w:rPr>
        <w:t>June</w:t>
      </w:r>
      <w:proofErr w:type="spellEnd"/>
      <w:r>
        <w:rPr>
          <w:rFonts w:ascii="Times New Roman" w:hAnsi="Times New Roman"/>
          <w:sz w:val="28"/>
          <w:szCs w:val="28"/>
          <w:lang w:val="uk-UA"/>
        </w:rPr>
        <w:t xml:space="preserve"> 2024]</w:t>
      </w:r>
      <w:r w:rsidRPr="00B46E62">
        <w:rPr>
          <w:rFonts w:ascii="Times New Roman" w:hAnsi="Times New Roman"/>
          <w:sz w:val="28"/>
          <w:szCs w:val="28"/>
          <w:lang w:val="en-US"/>
        </w:rPr>
        <w:t>;</w:t>
      </w:r>
    </w:p>
    <w:p w:rsidR="0010418E" w:rsidRPr="00B46E62" w:rsidRDefault="00B46E62" w:rsidP="00450BB1">
      <w:pPr>
        <w:pStyle w:val="af0"/>
        <w:shd w:val="clear" w:color="auto" w:fill="FFFFFF"/>
        <w:tabs>
          <w:tab w:val="left" w:pos="142"/>
        </w:tabs>
        <w:overflowPunct w:val="0"/>
        <w:spacing w:after="0" w:line="276" w:lineRule="auto"/>
        <w:ind w:left="426" w:right="850" w:hanging="426"/>
        <w:jc w:val="both"/>
        <w:rPr>
          <w:rFonts w:ascii="Times New Roman" w:hAnsi="Times New Roman"/>
          <w:sz w:val="28"/>
          <w:szCs w:val="28"/>
          <w:lang w:val="en-US"/>
        </w:rPr>
      </w:pPr>
      <w:r>
        <w:rPr>
          <w:rFonts w:ascii="Times New Roman" w:hAnsi="Times New Roman"/>
          <w:sz w:val="28"/>
          <w:szCs w:val="28"/>
          <w:lang w:val="uk-UA"/>
        </w:rPr>
        <w:t xml:space="preserve">Лекція 3. </w:t>
      </w:r>
      <w:proofErr w:type="spellStart"/>
      <w:r>
        <w:rPr>
          <w:rFonts w:ascii="Times New Roman" w:hAnsi="Times New Roman"/>
          <w:sz w:val="28"/>
          <w:szCs w:val="28"/>
          <w:lang w:val="uk-UA"/>
        </w:rPr>
        <w:t>Available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at</w:t>
      </w:r>
      <w:proofErr w:type="spellEnd"/>
      <w:r>
        <w:rPr>
          <w:rFonts w:ascii="Times New Roman" w:hAnsi="Times New Roman"/>
          <w:sz w:val="28"/>
          <w:szCs w:val="28"/>
          <w:lang w:val="uk-UA"/>
        </w:rPr>
        <w:t>: https://www.youtube.com/watch?v=I-TKtW-pnpM [</w:t>
      </w:r>
      <w:proofErr w:type="spellStart"/>
      <w:r>
        <w:rPr>
          <w:rFonts w:ascii="Times New Roman" w:hAnsi="Times New Roman"/>
          <w:sz w:val="28"/>
          <w:szCs w:val="28"/>
          <w:lang w:val="uk-UA"/>
        </w:rPr>
        <w:t>Accessed</w:t>
      </w:r>
      <w:proofErr w:type="spellEnd"/>
      <w:r>
        <w:rPr>
          <w:rFonts w:ascii="Times New Roman" w:hAnsi="Times New Roman"/>
          <w:sz w:val="28"/>
          <w:szCs w:val="28"/>
          <w:lang w:val="uk-UA"/>
        </w:rPr>
        <w:t xml:space="preserve"> 29 </w:t>
      </w:r>
      <w:proofErr w:type="spellStart"/>
      <w:r>
        <w:rPr>
          <w:rFonts w:ascii="Times New Roman" w:hAnsi="Times New Roman"/>
          <w:sz w:val="28"/>
          <w:szCs w:val="28"/>
          <w:lang w:val="uk-UA"/>
        </w:rPr>
        <w:t>June</w:t>
      </w:r>
      <w:proofErr w:type="spellEnd"/>
      <w:r>
        <w:rPr>
          <w:rFonts w:ascii="Times New Roman" w:hAnsi="Times New Roman"/>
          <w:sz w:val="28"/>
          <w:szCs w:val="28"/>
          <w:lang w:val="uk-UA"/>
        </w:rPr>
        <w:t xml:space="preserve"> 2024].</w:t>
      </w:r>
    </w:p>
    <w:p w:rsidR="0010418E" w:rsidRPr="00B46E62" w:rsidRDefault="00B46E62" w:rsidP="00450BB1">
      <w:pPr>
        <w:pStyle w:val="af0"/>
        <w:shd w:val="clear" w:color="auto" w:fill="FFFFFF"/>
        <w:tabs>
          <w:tab w:val="left" w:pos="142"/>
        </w:tabs>
        <w:overflowPunct w:val="0"/>
        <w:spacing w:after="0"/>
        <w:ind w:left="426" w:right="850" w:hanging="426"/>
        <w:jc w:val="both"/>
        <w:rPr>
          <w:rFonts w:ascii="Times New Roman" w:hAnsi="Times New Roman"/>
          <w:sz w:val="28"/>
          <w:szCs w:val="28"/>
          <w:lang w:val="en-US"/>
        </w:rPr>
      </w:pPr>
      <w:r>
        <w:rPr>
          <w:rFonts w:ascii="Times New Roman" w:hAnsi="Times New Roman"/>
          <w:sz w:val="28"/>
          <w:szCs w:val="28"/>
          <w:lang w:val="uk-UA"/>
        </w:rPr>
        <w:t>1.3. (2014). Історія України за 120 хвилин. [</w:t>
      </w:r>
      <w:proofErr w:type="spellStart"/>
      <w:r>
        <w:rPr>
          <w:rFonts w:ascii="Times New Roman" w:hAnsi="Times New Roman"/>
          <w:sz w:val="28"/>
          <w:szCs w:val="28"/>
          <w:lang w:val="uk-UA"/>
        </w:rPr>
        <w:t>video</w:t>
      </w:r>
      <w:proofErr w:type="spellEnd"/>
      <w:r>
        <w:rPr>
          <w:rFonts w:ascii="Times New Roman" w:hAnsi="Times New Roman"/>
          <w:sz w:val="28"/>
          <w:szCs w:val="28"/>
          <w:lang w:val="uk-UA"/>
        </w:rPr>
        <w:t xml:space="preserve">] У: </w:t>
      </w:r>
      <w:proofErr w:type="spellStart"/>
      <w:r>
        <w:rPr>
          <w:rFonts w:ascii="Times New Roman" w:hAnsi="Times New Roman"/>
          <w:i/>
          <w:sz w:val="28"/>
          <w:szCs w:val="28"/>
          <w:lang w:val="uk-UA"/>
        </w:rPr>
        <w:t>YouTube</w:t>
      </w:r>
      <w:proofErr w:type="spellEnd"/>
      <w:r>
        <w:rPr>
          <w:rFonts w:ascii="Times New Roman" w:hAnsi="Times New Roman"/>
          <w:i/>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Available</w:t>
      </w:r>
      <w:proofErr w:type="spellEnd"/>
      <w:r>
        <w:rPr>
          <w:rFonts w:ascii="Times New Roman" w:hAnsi="Times New Roman"/>
          <w:sz w:val="28"/>
          <w:szCs w:val="28"/>
          <w:lang w:val="uk-UA"/>
        </w:rPr>
        <w:t xml:space="preserve"> at:https://www.youtube.com/watchv=6o1l9xu3uPk&amp;pp=ygVP0LPRgNC40YbQsNC6INGP0YDQvtGB0LvQsNCyINCG0YHRgtC-0YDRltGPINCj0LrRgNCw0ZfQvdC4INC30LAgMTIwINGF0LLQuNC70LjQvQ%3D%3D [</w:t>
      </w:r>
      <w:proofErr w:type="spellStart"/>
      <w:r>
        <w:rPr>
          <w:rFonts w:ascii="Times New Roman" w:hAnsi="Times New Roman"/>
          <w:sz w:val="28"/>
          <w:szCs w:val="28"/>
          <w:lang w:val="uk-UA"/>
        </w:rPr>
        <w:t>Accessed</w:t>
      </w:r>
      <w:proofErr w:type="spellEnd"/>
      <w:r>
        <w:rPr>
          <w:rFonts w:ascii="Times New Roman" w:hAnsi="Times New Roman"/>
          <w:sz w:val="28"/>
          <w:szCs w:val="28"/>
          <w:lang w:val="uk-UA"/>
        </w:rPr>
        <w:t xml:space="preserve"> 29 </w:t>
      </w:r>
      <w:proofErr w:type="spellStart"/>
      <w:r>
        <w:rPr>
          <w:rFonts w:ascii="Times New Roman" w:hAnsi="Times New Roman"/>
          <w:sz w:val="28"/>
          <w:szCs w:val="28"/>
          <w:lang w:val="uk-UA"/>
        </w:rPr>
        <w:t>June</w:t>
      </w:r>
      <w:proofErr w:type="spellEnd"/>
      <w:r>
        <w:rPr>
          <w:rFonts w:ascii="Times New Roman" w:hAnsi="Times New Roman"/>
          <w:sz w:val="28"/>
          <w:szCs w:val="28"/>
          <w:lang w:val="uk-UA"/>
        </w:rPr>
        <w:t xml:space="preserve"> 2024].</w:t>
      </w:r>
    </w:p>
    <w:p w:rsidR="0010418E" w:rsidRPr="00B46E62" w:rsidRDefault="00B46E62" w:rsidP="00450BB1">
      <w:pPr>
        <w:pStyle w:val="af0"/>
        <w:shd w:val="clear" w:color="auto" w:fill="FFFFFF"/>
        <w:tabs>
          <w:tab w:val="left" w:pos="142"/>
        </w:tabs>
        <w:overflowPunct w:val="0"/>
        <w:spacing w:after="0"/>
        <w:ind w:left="426" w:right="850" w:hanging="426"/>
        <w:jc w:val="both"/>
        <w:rPr>
          <w:rFonts w:ascii="Times New Roman" w:hAnsi="Times New Roman"/>
          <w:sz w:val="28"/>
          <w:szCs w:val="28"/>
          <w:lang w:val="en-US"/>
        </w:rPr>
      </w:pPr>
      <w:r>
        <w:rPr>
          <w:rFonts w:ascii="Times New Roman" w:hAnsi="Times New Roman"/>
          <w:sz w:val="28"/>
          <w:szCs w:val="28"/>
          <w:lang w:val="uk-UA"/>
        </w:rPr>
        <w:t>1.4. (2024). Уроки незалежності України. [</w:t>
      </w:r>
      <w:proofErr w:type="spellStart"/>
      <w:r>
        <w:rPr>
          <w:rFonts w:ascii="Times New Roman" w:hAnsi="Times New Roman"/>
          <w:sz w:val="28"/>
          <w:szCs w:val="28"/>
          <w:lang w:val="uk-UA"/>
        </w:rPr>
        <w:t>video</w:t>
      </w:r>
      <w:proofErr w:type="spellEnd"/>
      <w:r>
        <w:rPr>
          <w:rFonts w:ascii="Times New Roman" w:hAnsi="Times New Roman"/>
          <w:sz w:val="28"/>
          <w:szCs w:val="28"/>
          <w:lang w:val="uk-UA"/>
        </w:rPr>
        <w:t xml:space="preserve">] У: </w:t>
      </w:r>
      <w:r>
        <w:rPr>
          <w:rFonts w:ascii="Times New Roman" w:hAnsi="Times New Roman"/>
          <w:i/>
          <w:sz w:val="28"/>
          <w:szCs w:val="28"/>
          <w:lang w:val="en-US"/>
        </w:rPr>
        <w:t>YouTube</w:t>
      </w:r>
      <w:r>
        <w:rPr>
          <w:rFonts w:ascii="Times New Roman" w:hAnsi="Times New Roman"/>
          <w:sz w:val="28"/>
          <w:szCs w:val="28"/>
          <w:lang w:val="uk-UA"/>
        </w:rPr>
        <w:t xml:space="preserve">. </w:t>
      </w:r>
      <w:proofErr w:type="spellStart"/>
      <w:r>
        <w:rPr>
          <w:rFonts w:ascii="Times New Roman" w:hAnsi="Times New Roman"/>
          <w:sz w:val="28"/>
          <w:szCs w:val="28"/>
          <w:lang w:val="uk-UA"/>
        </w:rPr>
        <w:t>Available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at</w:t>
      </w:r>
      <w:proofErr w:type="spellEnd"/>
      <w:r>
        <w:rPr>
          <w:rFonts w:ascii="Times New Roman" w:hAnsi="Times New Roman"/>
          <w:sz w:val="28"/>
          <w:szCs w:val="28"/>
          <w:lang w:val="uk-UA"/>
        </w:rPr>
        <w:t>: https://www.youtube.com/watch?v=Xjx5ep0s1os [</w:t>
      </w:r>
      <w:proofErr w:type="spellStart"/>
      <w:r>
        <w:rPr>
          <w:rFonts w:ascii="Times New Roman" w:hAnsi="Times New Roman"/>
          <w:sz w:val="28"/>
          <w:szCs w:val="28"/>
          <w:lang w:val="uk-UA"/>
        </w:rPr>
        <w:t>Accessed</w:t>
      </w:r>
      <w:proofErr w:type="spellEnd"/>
      <w:r>
        <w:rPr>
          <w:rFonts w:ascii="Times New Roman" w:hAnsi="Times New Roman"/>
          <w:sz w:val="28"/>
          <w:szCs w:val="28"/>
          <w:lang w:val="uk-UA"/>
        </w:rPr>
        <w:t xml:space="preserve"> 29 </w:t>
      </w:r>
      <w:proofErr w:type="spellStart"/>
      <w:r>
        <w:rPr>
          <w:rFonts w:ascii="Times New Roman" w:hAnsi="Times New Roman"/>
          <w:sz w:val="28"/>
          <w:szCs w:val="28"/>
          <w:lang w:val="uk-UA"/>
        </w:rPr>
        <w:t>June</w:t>
      </w:r>
      <w:proofErr w:type="spellEnd"/>
      <w:r>
        <w:rPr>
          <w:rFonts w:ascii="Times New Roman" w:hAnsi="Times New Roman"/>
          <w:sz w:val="28"/>
          <w:szCs w:val="28"/>
          <w:lang w:val="uk-UA"/>
        </w:rPr>
        <w:t xml:space="preserve"> 2024].</w:t>
      </w:r>
    </w:p>
    <w:p w:rsidR="0010418E" w:rsidRPr="00B46E62" w:rsidRDefault="00B46E62" w:rsidP="00450BB1">
      <w:pPr>
        <w:pStyle w:val="af0"/>
        <w:shd w:val="clear" w:color="auto" w:fill="FFFFFF"/>
        <w:tabs>
          <w:tab w:val="left" w:pos="142"/>
        </w:tabs>
        <w:overflowPunct w:val="0"/>
        <w:spacing w:after="0"/>
        <w:ind w:left="426" w:right="850" w:hanging="426"/>
        <w:jc w:val="both"/>
        <w:rPr>
          <w:rFonts w:ascii="Times New Roman" w:hAnsi="Times New Roman"/>
          <w:sz w:val="28"/>
          <w:szCs w:val="28"/>
          <w:lang w:val="uk-UA"/>
        </w:rPr>
      </w:pPr>
      <w:r>
        <w:rPr>
          <w:rFonts w:ascii="Times New Roman" w:hAnsi="Times New Roman"/>
          <w:sz w:val="28"/>
          <w:szCs w:val="28"/>
          <w:lang w:val="uk-UA"/>
        </w:rPr>
        <w:t xml:space="preserve">1.5. (2022). </w:t>
      </w:r>
      <w:r>
        <w:rPr>
          <w:rFonts w:ascii="Times New Roman" w:hAnsi="Times New Roman"/>
          <w:i/>
          <w:sz w:val="28"/>
          <w:szCs w:val="28"/>
          <w:lang w:val="uk-UA"/>
        </w:rPr>
        <w:t>Нарис історії України. Формування модерної нації ХІХ-ХХ ст</w:t>
      </w:r>
      <w:r>
        <w:rPr>
          <w:rFonts w:ascii="Times New Roman" w:hAnsi="Times New Roman"/>
          <w:sz w:val="28"/>
          <w:szCs w:val="28"/>
          <w:lang w:val="uk-UA"/>
        </w:rPr>
        <w:t xml:space="preserve">. Київ: </w:t>
      </w:r>
      <w:proofErr w:type="spellStart"/>
      <w:r>
        <w:rPr>
          <w:rFonts w:ascii="Times New Roman" w:hAnsi="Times New Roman"/>
          <w:sz w:val="28"/>
          <w:szCs w:val="28"/>
          <w:lang w:val="en-US"/>
        </w:rPr>
        <w:t>Yakaboo</w:t>
      </w:r>
      <w:proofErr w:type="spellEnd"/>
      <w:r>
        <w:rPr>
          <w:rFonts w:ascii="Times New Roman" w:hAnsi="Times New Roman"/>
          <w:sz w:val="28"/>
          <w:szCs w:val="28"/>
          <w:lang w:val="uk-UA"/>
        </w:rPr>
        <w:t xml:space="preserve"> </w:t>
      </w:r>
      <w:r>
        <w:rPr>
          <w:rFonts w:ascii="Times New Roman" w:hAnsi="Times New Roman"/>
          <w:sz w:val="28"/>
          <w:szCs w:val="28"/>
          <w:lang w:val="en-US"/>
        </w:rPr>
        <w:t>publishing</w:t>
      </w:r>
      <w:r>
        <w:rPr>
          <w:rFonts w:ascii="Times New Roman" w:hAnsi="Times New Roman"/>
          <w:sz w:val="28"/>
          <w:szCs w:val="28"/>
          <w:lang w:val="uk-UA"/>
        </w:rPr>
        <w:t>, 656 с.</w:t>
      </w:r>
    </w:p>
    <w:p w:rsidR="0010418E" w:rsidRDefault="00B46E62" w:rsidP="00450BB1">
      <w:pPr>
        <w:pStyle w:val="af0"/>
        <w:shd w:val="clear" w:color="auto" w:fill="FFFFFF"/>
        <w:overflowPunct w:val="0"/>
        <w:spacing w:after="0"/>
        <w:ind w:left="426" w:right="850" w:hanging="426"/>
        <w:jc w:val="both"/>
        <w:rPr>
          <w:rFonts w:ascii="Times New Roman" w:hAnsi="Times New Roman"/>
          <w:sz w:val="28"/>
          <w:szCs w:val="28"/>
        </w:rPr>
      </w:pPr>
      <w:r>
        <w:rPr>
          <w:rFonts w:ascii="Times New Roman" w:hAnsi="Times New Roman"/>
          <w:sz w:val="28"/>
          <w:szCs w:val="28"/>
          <w:lang w:val="uk-UA"/>
        </w:rPr>
        <w:t xml:space="preserve">2. Грушевський, М. (2023). </w:t>
      </w:r>
      <w:r>
        <w:rPr>
          <w:rFonts w:ascii="Times New Roman" w:hAnsi="Times New Roman"/>
          <w:i/>
          <w:sz w:val="28"/>
          <w:szCs w:val="28"/>
          <w:lang w:val="uk-UA"/>
        </w:rPr>
        <w:t>Нариси історії українського народу</w:t>
      </w:r>
      <w:r>
        <w:rPr>
          <w:rFonts w:ascii="Times New Roman" w:hAnsi="Times New Roman"/>
          <w:sz w:val="28"/>
          <w:szCs w:val="28"/>
          <w:lang w:val="uk-UA"/>
        </w:rPr>
        <w:t>. Харків: КСД, 250 с.</w:t>
      </w:r>
    </w:p>
    <w:p w:rsidR="0010418E" w:rsidRDefault="00B46E62" w:rsidP="00450BB1">
      <w:pPr>
        <w:pStyle w:val="af0"/>
        <w:shd w:val="clear" w:color="auto" w:fill="FFFFFF"/>
        <w:tabs>
          <w:tab w:val="left" w:pos="706"/>
        </w:tabs>
        <w:overflowPunct w:val="0"/>
        <w:spacing w:after="0"/>
        <w:ind w:left="0" w:firstLine="397"/>
        <w:jc w:val="both"/>
        <w:rPr>
          <w:rFonts w:ascii="Times New Roman" w:hAnsi="Times New Roman"/>
          <w:sz w:val="28"/>
          <w:szCs w:val="28"/>
        </w:rPr>
      </w:pPr>
      <w:r>
        <w:rPr>
          <w:rFonts w:ascii="Times New Roman" w:hAnsi="Times New Roman"/>
          <w:sz w:val="28"/>
          <w:szCs w:val="28"/>
          <w:lang w:val="uk-UA"/>
        </w:rPr>
        <w:t xml:space="preserve">3. (2022). </w:t>
      </w:r>
      <w:r>
        <w:rPr>
          <w:rFonts w:ascii="Times New Roman" w:hAnsi="Times New Roman"/>
          <w:i/>
          <w:sz w:val="28"/>
          <w:szCs w:val="28"/>
          <w:lang w:val="uk-UA"/>
        </w:rPr>
        <w:t>Початок шляху до Нюрберга. Харківський судовий процес (15-18 грудня 1943 р.). Збірник документів і матеріалів.</w:t>
      </w:r>
      <w:r>
        <w:rPr>
          <w:rFonts w:ascii="Times New Roman" w:hAnsi="Times New Roman"/>
          <w:sz w:val="28"/>
          <w:szCs w:val="28"/>
          <w:lang w:val="uk-UA"/>
        </w:rPr>
        <w:t xml:space="preserve"> Харків, зошит 9.</w:t>
      </w:r>
    </w:p>
    <w:p w:rsidR="0010418E" w:rsidRPr="00450BB1" w:rsidRDefault="00B46E62" w:rsidP="00450BB1">
      <w:pPr>
        <w:shd w:val="clear" w:color="auto" w:fill="FFFFFF"/>
        <w:tabs>
          <w:tab w:val="left" w:pos="706"/>
        </w:tabs>
        <w:overflowPunct w:val="0"/>
        <w:spacing w:after="0"/>
        <w:jc w:val="both"/>
        <w:rPr>
          <w:rFonts w:ascii="Times New Roman" w:hAnsi="Times New Roman"/>
          <w:sz w:val="28"/>
          <w:szCs w:val="28"/>
        </w:rPr>
      </w:pPr>
      <w:r w:rsidRPr="00450BB1">
        <w:rPr>
          <w:rFonts w:ascii="Times New Roman" w:hAnsi="Times New Roman"/>
          <w:sz w:val="28"/>
          <w:szCs w:val="28"/>
          <w:lang w:val="uk-UA"/>
        </w:rPr>
        <w:t xml:space="preserve">4. Плохій, С. </w:t>
      </w:r>
    </w:p>
    <w:p w:rsidR="0010418E" w:rsidRDefault="00B46E62" w:rsidP="00450BB1">
      <w:pPr>
        <w:pStyle w:val="af0"/>
        <w:shd w:val="clear" w:color="auto" w:fill="FFFFFF"/>
        <w:tabs>
          <w:tab w:val="left" w:pos="706"/>
        </w:tabs>
        <w:overflowPunct w:val="0"/>
        <w:spacing w:after="0"/>
        <w:ind w:left="0" w:firstLine="397"/>
        <w:jc w:val="both"/>
        <w:rPr>
          <w:rFonts w:ascii="Times New Roman" w:hAnsi="Times New Roman"/>
          <w:sz w:val="28"/>
          <w:szCs w:val="28"/>
        </w:rPr>
      </w:pPr>
      <w:r>
        <w:rPr>
          <w:rFonts w:ascii="Times New Roman" w:hAnsi="Times New Roman"/>
          <w:sz w:val="28"/>
          <w:szCs w:val="28"/>
          <w:lang w:val="uk-UA"/>
        </w:rPr>
        <w:t xml:space="preserve"> 4.1. (2016). </w:t>
      </w:r>
      <w:r>
        <w:rPr>
          <w:rFonts w:ascii="Times New Roman" w:hAnsi="Times New Roman"/>
          <w:i/>
          <w:sz w:val="28"/>
          <w:szCs w:val="28"/>
          <w:lang w:val="uk-UA"/>
        </w:rPr>
        <w:t>Брама Європи. Історія України від скіфських воєн до незалежності.</w:t>
      </w:r>
      <w:r>
        <w:rPr>
          <w:rFonts w:ascii="Times New Roman" w:hAnsi="Times New Roman"/>
          <w:sz w:val="28"/>
          <w:szCs w:val="28"/>
          <w:lang w:val="uk-UA"/>
        </w:rPr>
        <w:t xml:space="preserve"> Харків: КСД, 496 с. </w:t>
      </w:r>
    </w:p>
    <w:p w:rsidR="0010418E" w:rsidRDefault="00B46E62" w:rsidP="00450BB1">
      <w:pPr>
        <w:pStyle w:val="af0"/>
        <w:shd w:val="clear" w:color="auto" w:fill="FFFFFF"/>
        <w:tabs>
          <w:tab w:val="left" w:pos="706"/>
        </w:tabs>
        <w:overflowPunct w:val="0"/>
        <w:spacing w:after="0"/>
        <w:ind w:left="0" w:firstLine="397"/>
        <w:jc w:val="both"/>
        <w:rPr>
          <w:rFonts w:ascii="Times New Roman" w:hAnsi="Times New Roman"/>
          <w:sz w:val="28"/>
          <w:szCs w:val="28"/>
        </w:rPr>
      </w:pPr>
      <w:r>
        <w:rPr>
          <w:rFonts w:ascii="Times New Roman" w:hAnsi="Times New Roman"/>
          <w:sz w:val="28"/>
          <w:szCs w:val="28"/>
          <w:lang w:val="uk-UA"/>
        </w:rPr>
        <w:t xml:space="preserve">  4.2. (2023). </w:t>
      </w:r>
      <w:r>
        <w:rPr>
          <w:rFonts w:ascii="Times New Roman" w:hAnsi="Times New Roman"/>
          <w:i/>
          <w:sz w:val="28"/>
          <w:szCs w:val="28"/>
          <w:lang w:val="uk-UA"/>
        </w:rPr>
        <w:t>Російсько-українська війна. Повернення історії.</w:t>
      </w:r>
      <w:r>
        <w:rPr>
          <w:rFonts w:ascii="Times New Roman" w:hAnsi="Times New Roman"/>
          <w:sz w:val="28"/>
          <w:szCs w:val="28"/>
          <w:lang w:val="uk-UA"/>
        </w:rPr>
        <w:t xml:space="preserve"> Харків: КСД, 400 с.</w:t>
      </w:r>
    </w:p>
    <w:p w:rsidR="0010418E" w:rsidRDefault="00B46E62" w:rsidP="00E74D89">
      <w:pPr>
        <w:pStyle w:val="af0"/>
        <w:shd w:val="clear" w:color="auto" w:fill="FFFFFF"/>
        <w:tabs>
          <w:tab w:val="left" w:pos="706"/>
        </w:tabs>
        <w:overflowPunct w:val="0"/>
        <w:spacing w:after="0"/>
        <w:ind w:left="0" w:firstLine="397"/>
        <w:jc w:val="both"/>
      </w:pPr>
      <w:r>
        <w:rPr>
          <w:rFonts w:ascii="Times New Roman" w:hAnsi="Times New Roman"/>
          <w:sz w:val="28"/>
          <w:szCs w:val="28"/>
          <w:lang w:val="uk-UA"/>
        </w:rPr>
        <w:t xml:space="preserve">  4.3. (2023). </w:t>
      </w:r>
      <w:r>
        <w:rPr>
          <w:rFonts w:ascii="Times New Roman" w:hAnsi="Times New Roman"/>
          <w:i/>
          <w:sz w:val="28"/>
          <w:szCs w:val="28"/>
          <w:lang w:val="uk-UA"/>
        </w:rPr>
        <w:t>Ядерне безумство. Історія Карибської кризи.</w:t>
      </w:r>
      <w:r>
        <w:rPr>
          <w:rFonts w:ascii="Times New Roman" w:hAnsi="Times New Roman"/>
          <w:sz w:val="28"/>
          <w:szCs w:val="28"/>
          <w:lang w:val="uk-UA"/>
        </w:rPr>
        <w:t xml:space="preserve"> Харків: КСД, 472 с.</w:t>
      </w:r>
    </w:p>
    <w:p w:rsidR="0010418E" w:rsidRPr="00F67202" w:rsidRDefault="00B46E62">
      <w:pPr>
        <w:pStyle w:val="af0"/>
        <w:shd w:val="clear" w:color="auto" w:fill="FFFFFF"/>
        <w:tabs>
          <w:tab w:val="left" w:pos="706"/>
        </w:tabs>
        <w:overflowPunct w:val="0"/>
        <w:spacing w:after="0"/>
        <w:ind w:left="397"/>
        <w:jc w:val="both"/>
        <w:rPr>
          <w:rStyle w:val="11"/>
        </w:rPr>
      </w:pPr>
      <w:r>
        <w:rPr>
          <w:rFonts w:ascii="Times New Roman" w:hAnsi="Times New Roman"/>
          <w:sz w:val="28"/>
          <w:szCs w:val="28"/>
          <w:lang w:val="uk-UA"/>
        </w:rPr>
        <w:lastRenderedPageBreak/>
        <w:t xml:space="preserve">5. </w:t>
      </w:r>
      <w:r w:rsidRPr="00F67202">
        <w:rPr>
          <w:rStyle w:val="11"/>
        </w:rPr>
        <w:t xml:space="preserve">Снайдер, Т. </w:t>
      </w:r>
      <w:r w:rsidRPr="00AE31F5">
        <w:rPr>
          <w:rStyle w:val="11"/>
          <w:i/>
        </w:rPr>
        <w:t>Становлення сучасної України.</w:t>
      </w:r>
      <w:r w:rsidRPr="00F67202">
        <w:rPr>
          <w:rStyle w:val="11"/>
        </w:rPr>
        <w:t xml:space="preserve"> [</w:t>
      </w:r>
      <w:proofErr w:type="spellStart"/>
      <w:r w:rsidRPr="00F67202">
        <w:rPr>
          <w:rStyle w:val="11"/>
        </w:rPr>
        <w:t>video</w:t>
      </w:r>
      <w:proofErr w:type="spellEnd"/>
      <w:r w:rsidRPr="00F67202">
        <w:rPr>
          <w:rStyle w:val="11"/>
        </w:rPr>
        <w:t xml:space="preserve">] У: </w:t>
      </w:r>
      <w:proofErr w:type="spellStart"/>
      <w:r w:rsidRPr="00F67202">
        <w:rPr>
          <w:rStyle w:val="11"/>
        </w:rPr>
        <w:t>YouTube</w:t>
      </w:r>
      <w:proofErr w:type="spellEnd"/>
      <w:r w:rsidRPr="00F67202">
        <w:rPr>
          <w:rStyle w:val="11"/>
        </w:rPr>
        <w:t>.</w:t>
      </w:r>
      <w:r w:rsidR="00F67202" w:rsidRPr="00F67202">
        <w:rPr>
          <w:rStyle w:val="11"/>
        </w:rPr>
        <w:t xml:space="preserve"> </w:t>
      </w:r>
      <w:proofErr w:type="spellStart"/>
      <w:r w:rsidR="00F67202" w:rsidRPr="00F67202">
        <w:rPr>
          <w:rStyle w:val="11"/>
        </w:rPr>
        <w:t>Available</w:t>
      </w:r>
      <w:proofErr w:type="spellEnd"/>
      <w:r w:rsidR="00F67202">
        <w:rPr>
          <w:rStyle w:val="11"/>
        </w:rPr>
        <w:t xml:space="preserve"> </w:t>
      </w:r>
      <w:proofErr w:type="spellStart"/>
      <w:r w:rsidRPr="00F67202">
        <w:rPr>
          <w:rStyle w:val="11"/>
        </w:rPr>
        <w:t>at</w:t>
      </w:r>
      <w:proofErr w:type="spellEnd"/>
      <w:r w:rsidRPr="00F67202">
        <w:rPr>
          <w:rStyle w:val="11"/>
        </w:rPr>
        <w:t xml:space="preserve">: </w:t>
      </w:r>
      <w:hyperlink r:id="rId13">
        <w:r w:rsidRPr="00F67202">
          <w:rPr>
            <w:rStyle w:val="11"/>
          </w:rPr>
          <w:t>https://www.youtube.com/playlist?list=PLe6NcH-LB5H2zezHOm0ii9LGd4gaEA38A</w:t>
        </w:r>
      </w:hyperlink>
      <w:r w:rsidRPr="00F67202">
        <w:rPr>
          <w:rStyle w:val="11"/>
        </w:rPr>
        <w:t xml:space="preserve"> [</w:t>
      </w:r>
      <w:proofErr w:type="spellStart"/>
      <w:r w:rsidRPr="00F67202">
        <w:rPr>
          <w:rStyle w:val="11"/>
        </w:rPr>
        <w:t>Accessed</w:t>
      </w:r>
      <w:proofErr w:type="spellEnd"/>
      <w:r w:rsidRPr="00F67202">
        <w:rPr>
          <w:rStyle w:val="11"/>
        </w:rPr>
        <w:t xml:space="preserve"> 29 </w:t>
      </w:r>
      <w:proofErr w:type="spellStart"/>
      <w:r w:rsidRPr="00F67202">
        <w:rPr>
          <w:rStyle w:val="11"/>
        </w:rPr>
        <w:t>June</w:t>
      </w:r>
      <w:proofErr w:type="spellEnd"/>
      <w:r w:rsidRPr="00F67202">
        <w:rPr>
          <w:rStyle w:val="11"/>
        </w:rPr>
        <w:t xml:space="preserve"> 2024].</w:t>
      </w:r>
    </w:p>
    <w:p w:rsidR="0010418E" w:rsidRDefault="00B46E62">
      <w:pPr>
        <w:pStyle w:val="af0"/>
        <w:shd w:val="clear" w:color="auto" w:fill="FFFFFF"/>
        <w:tabs>
          <w:tab w:val="left" w:pos="706"/>
        </w:tabs>
        <w:overflowPunct w:val="0"/>
        <w:spacing w:after="0"/>
        <w:ind w:left="397"/>
        <w:jc w:val="both"/>
      </w:pPr>
      <w:r>
        <w:rPr>
          <w:rFonts w:ascii="Times New Roman" w:eastAsia="Times New Roman" w:hAnsi="Times New Roman"/>
          <w:sz w:val="28"/>
          <w:szCs w:val="28"/>
          <w:lang w:val="uk-UA"/>
        </w:rPr>
        <w:t xml:space="preserve">6. </w:t>
      </w:r>
      <w:r>
        <w:rPr>
          <w:rFonts w:ascii="Times New Roman" w:hAnsi="Times New Roman"/>
          <w:sz w:val="28"/>
          <w:szCs w:val="28"/>
          <w:lang w:val="uk-UA"/>
        </w:rPr>
        <w:t xml:space="preserve">Субтельний, О. (1994). </w:t>
      </w:r>
      <w:r>
        <w:rPr>
          <w:rFonts w:ascii="Times New Roman" w:hAnsi="Times New Roman"/>
          <w:i/>
          <w:sz w:val="28"/>
          <w:szCs w:val="28"/>
          <w:lang w:val="uk-UA"/>
        </w:rPr>
        <w:t>Історія України</w:t>
      </w:r>
      <w:r>
        <w:rPr>
          <w:rFonts w:ascii="Times New Roman" w:hAnsi="Times New Roman"/>
          <w:sz w:val="28"/>
          <w:szCs w:val="28"/>
          <w:lang w:val="uk-UA"/>
        </w:rPr>
        <w:t>. Київ: Либідь, 736 с.</w:t>
      </w:r>
    </w:p>
    <w:p w:rsidR="00513B38" w:rsidRPr="00450BB1" w:rsidRDefault="00B46E62" w:rsidP="00450BB1">
      <w:pPr>
        <w:pStyle w:val="af0"/>
        <w:shd w:val="clear" w:color="auto" w:fill="FFFFFF"/>
        <w:tabs>
          <w:tab w:val="left" w:pos="706"/>
        </w:tabs>
        <w:overflowPunct w:val="0"/>
        <w:spacing w:after="0"/>
        <w:ind w:left="397"/>
        <w:jc w:val="both"/>
        <w:rPr>
          <w:rFonts w:ascii="Times New Roman" w:hAnsi="Times New Roman"/>
          <w:sz w:val="28"/>
          <w:szCs w:val="28"/>
        </w:rPr>
      </w:pPr>
      <w:r>
        <w:rPr>
          <w:rFonts w:ascii="Times New Roman" w:hAnsi="Times New Roman"/>
          <w:sz w:val="28"/>
          <w:szCs w:val="28"/>
          <w:lang w:val="uk-UA"/>
        </w:rPr>
        <w:t xml:space="preserve">7. Толочко, О. П., Толочко, П.П. (1998). </w:t>
      </w:r>
      <w:r>
        <w:rPr>
          <w:rFonts w:ascii="Times New Roman" w:hAnsi="Times New Roman"/>
          <w:i/>
          <w:sz w:val="28"/>
          <w:szCs w:val="28"/>
          <w:lang w:val="uk-UA"/>
        </w:rPr>
        <w:t>Київська Русь</w:t>
      </w:r>
      <w:r>
        <w:rPr>
          <w:rFonts w:ascii="Times New Roman" w:hAnsi="Times New Roman"/>
          <w:sz w:val="28"/>
          <w:szCs w:val="28"/>
          <w:lang w:val="uk-UA"/>
        </w:rPr>
        <w:t>. Київ: Альтернативи, т. 4, 351 с.</w:t>
      </w:r>
      <w:r>
        <w:rPr>
          <w:rFonts w:ascii="Times New Roman" w:hAnsi="Times New Roman"/>
          <w:sz w:val="28"/>
          <w:szCs w:val="28"/>
        </w:rPr>
        <w:t xml:space="preserve"> </w:t>
      </w:r>
    </w:p>
    <w:p w:rsidR="00513B38" w:rsidRDefault="00B46E62" w:rsidP="00513B38">
      <w:pPr>
        <w:pStyle w:val="af0"/>
        <w:shd w:val="clear" w:color="auto" w:fill="FFFFFF" w:themeFill="background1"/>
        <w:tabs>
          <w:tab w:val="left" w:pos="706"/>
        </w:tabs>
        <w:overflowPunct w:val="0"/>
        <w:spacing w:after="0"/>
        <w:ind w:left="397"/>
        <w:rPr>
          <w:rFonts w:ascii="Times New Roman" w:hAnsi="Times New Roman"/>
          <w:sz w:val="28"/>
          <w:szCs w:val="28"/>
          <w:lang w:val="uk-UA"/>
        </w:rPr>
      </w:pPr>
      <w:r>
        <w:rPr>
          <w:rFonts w:ascii="Times New Roman" w:hAnsi="Times New Roman"/>
          <w:sz w:val="28"/>
          <w:szCs w:val="28"/>
          <w:lang w:val="uk-UA"/>
        </w:rPr>
        <w:t>8</w:t>
      </w:r>
      <w:r w:rsidR="00513B38">
        <w:rPr>
          <w:rFonts w:ascii="Times New Roman" w:hAnsi="Times New Roman"/>
          <w:sz w:val="28"/>
          <w:szCs w:val="28"/>
          <w:lang w:val="uk-UA"/>
        </w:rPr>
        <w:t>.</w:t>
      </w:r>
      <w:r w:rsidR="00513B38" w:rsidRPr="00513B38">
        <w:t xml:space="preserve"> </w:t>
      </w:r>
      <w:r w:rsidR="00513B38" w:rsidRPr="00513B38">
        <w:rPr>
          <w:rFonts w:ascii="Times New Roman" w:hAnsi="Times New Roman"/>
          <w:sz w:val="28"/>
          <w:szCs w:val="28"/>
          <w:lang w:val="uk-UA"/>
        </w:rPr>
        <w:t xml:space="preserve">Толочко </w:t>
      </w:r>
      <w:r w:rsidR="00513B38">
        <w:rPr>
          <w:rFonts w:ascii="Times New Roman" w:hAnsi="Times New Roman"/>
          <w:sz w:val="28"/>
          <w:szCs w:val="28"/>
          <w:lang w:val="uk-UA"/>
        </w:rPr>
        <w:t xml:space="preserve">О.П., Толочко П.П. </w:t>
      </w:r>
      <w:r w:rsidR="00513B38" w:rsidRPr="00600BA7">
        <w:rPr>
          <w:rFonts w:ascii="Times New Roman" w:hAnsi="Times New Roman"/>
          <w:i/>
          <w:sz w:val="28"/>
          <w:szCs w:val="28"/>
          <w:lang w:val="uk-UA"/>
        </w:rPr>
        <w:t>Початок Русі.</w:t>
      </w:r>
      <w:r w:rsidR="00513B38" w:rsidRPr="00513B38">
        <w:t xml:space="preserve"> </w:t>
      </w:r>
      <w:r w:rsidR="00513B38">
        <w:rPr>
          <w:rFonts w:ascii="Times New Roman" w:hAnsi="Times New Roman"/>
          <w:sz w:val="28"/>
          <w:szCs w:val="28"/>
          <w:lang w:val="uk-UA"/>
        </w:rPr>
        <w:t>[</w:t>
      </w:r>
      <w:r w:rsidR="00513B38">
        <w:rPr>
          <w:rFonts w:ascii="Times New Roman" w:hAnsi="Times New Roman"/>
          <w:sz w:val="28"/>
          <w:szCs w:val="28"/>
          <w:lang w:val="en-US"/>
        </w:rPr>
        <w:t>video</w:t>
      </w:r>
      <w:r w:rsidR="00513B38">
        <w:rPr>
          <w:rFonts w:ascii="Times New Roman" w:hAnsi="Times New Roman"/>
          <w:sz w:val="28"/>
          <w:szCs w:val="28"/>
          <w:lang w:val="uk-UA"/>
        </w:rPr>
        <w:t xml:space="preserve">] </w:t>
      </w:r>
      <w:r w:rsidR="00513B38" w:rsidRPr="00513B38">
        <w:rPr>
          <w:rFonts w:ascii="Times New Roman" w:hAnsi="Times New Roman"/>
          <w:i/>
          <w:sz w:val="28"/>
          <w:szCs w:val="28"/>
          <w:lang w:val="uk-UA"/>
        </w:rPr>
        <w:t>У</w:t>
      </w:r>
      <w:r w:rsidR="00513B38" w:rsidRPr="00513B38">
        <w:rPr>
          <w:rFonts w:ascii="Times New Roman" w:hAnsi="Times New Roman"/>
          <w:sz w:val="28"/>
          <w:szCs w:val="28"/>
          <w:lang w:val="uk-UA"/>
        </w:rPr>
        <w:t xml:space="preserve">: </w:t>
      </w:r>
      <w:proofErr w:type="spellStart"/>
      <w:r w:rsidR="00513B38" w:rsidRPr="00513B38">
        <w:rPr>
          <w:rFonts w:ascii="Times New Roman" w:hAnsi="Times New Roman"/>
          <w:i/>
          <w:sz w:val="28"/>
          <w:szCs w:val="28"/>
          <w:lang w:val="uk-UA"/>
        </w:rPr>
        <w:t>YouTube</w:t>
      </w:r>
      <w:proofErr w:type="spellEnd"/>
      <w:r w:rsidR="00513B38" w:rsidRPr="00513B38">
        <w:rPr>
          <w:rFonts w:ascii="Times New Roman" w:hAnsi="Times New Roman"/>
          <w:sz w:val="28"/>
          <w:szCs w:val="28"/>
          <w:lang w:val="uk-UA"/>
        </w:rPr>
        <w:t>.</w:t>
      </w:r>
    </w:p>
    <w:p w:rsidR="005D1511" w:rsidRDefault="005D1511" w:rsidP="00450BB1">
      <w:pPr>
        <w:pStyle w:val="af0"/>
        <w:shd w:val="clear" w:color="auto" w:fill="FFFFFF" w:themeFill="background1"/>
        <w:tabs>
          <w:tab w:val="left" w:pos="706"/>
        </w:tabs>
        <w:overflowPunct w:val="0"/>
        <w:spacing w:after="0"/>
        <w:ind w:left="709"/>
        <w:rPr>
          <w:rFonts w:ascii="Times New Roman" w:hAnsi="Times New Roman"/>
          <w:sz w:val="28"/>
          <w:szCs w:val="28"/>
          <w:lang w:val="uk-UA"/>
        </w:rPr>
      </w:pPr>
      <w:r w:rsidRPr="005D1511">
        <w:rPr>
          <w:rFonts w:ascii="Times New Roman" w:hAnsi="Times New Roman"/>
          <w:sz w:val="28"/>
          <w:szCs w:val="28"/>
          <w:lang w:val="uk-UA"/>
        </w:rPr>
        <w:t xml:space="preserve">8.1. </w:t>
      </w:r>
      <w:r w:rsidRPr="00600BA7">
        <w:rPr>
          <w:rFonts w:ascii="Times New Roman" w:hAnsi="Times New Roman"/>
          <w:i/>
          <w:sz w:val="28"/>
          <w:szCs w:val="28"/>
          <w:lang w:val="uk-UA"/>
        </w:rPr>
        <w:t>Звідки ми знаємо історію Київської Русі</w:t>
      </w:r>
      <w:r w:rsidR="008B2BB5" w:rsidRPr="00600BA7">
        <w:rPr>
          <w:rFonts w:ascii="Times New Roman" w:hAnsi="Times New Roman"/>
          <w:i/>
          <w:sz w:val="28"/>
          <w:szCs w:val="28"/>
          <w:lang w:val="uk-UA"/>
        </w:rPr>
        <w:t>.</w:t>
      </w:r>
      <w:r w:rsidR="008B2BB5" w:rsidRPr="008B2BB5">
        <w:rPr>
          <w:lang w:val="uk-UA"/>
        </w:rPr>
        <w:t xml:space="preserve"> </w:t>
      </w:r>
      <w:proofErr w:type="spellStart"/>
      <w:r w:rsidR="008B2BB5" w:rsidRPr="008B2BB5">
        <w:rPr>
          <w:rFonts w:ascii="Times New Roman" w:hAnsi="Times New Roman"/>
          <w:sz w:val="28"/>
          <w:szCs w:val="28"/>
          <w:lang w:val="uk-UA"/>
        </w:rPr>
        <w:t>Available</w:t>
      </w:r>
      <w:proofErr w:type="spellEnd"/>
      <w:r w:rsidR="008B2BB5" w:rsidRPr="008B2BB5">
        <w:rPr>
          <w:rFonts w:ascii="Times New Roman" w:hAnsi="Times New Roman"/>
          <w:sz w:val="28"/>
          <w:szCs w:val="28"/>
          <w:lang w:val="uk-UA"/>
        </w:rPr>
        <w:t xml:space="preserve"> </w:t>
      </w:r>
      <w:proofErr w:type="spellStart"/>
      <w:r w:rsidR="008B2BB5" w:rsidRPr="008B2BB5">
        <w:rPr>
          <w:rFonts w:ascii="Times New Roman" w:hAnsi="Times New Roman"/>
          <w:sz w:val="28"/>
          <w:szCs w:val="28"/>
          <w:lang w:val="uk-UA"/>
        </w:rPr>
        <w:t>at</w:t>
      </w:r>
      <w:proofErr w:type="spellEnd"/>
      <w:r w:rsidR="008B2BB5" w:rsidRPr="008B2BB5">
        <w:rPr>
          <w:rFonts w:ascii="Times New Roman" w:hAnsi="Times New Roman"/>
          <w:sz w:val="28"/>
          <w:szCs w:val="28"/>
          <w:lang w:val="uk-UA"/>
        </w:rPr>
        <w:t>: https://www.youtube.com/watch?v=Qo3x13M2DEo [</w:t>
      </w:r>
      <w:proofErr w:type="spellStart"/>
      <w:r w:rsidR="008B2BB5" w:rsidRPr="008B2BB5">
        <w:rPr>
          <w:rFonts w:ascii="Times New Roman" w:hAnsi="Times New Roman"/>
          <w:sz w:val="28"/>
          <w:szCs w:val="28"/>
          <w:lang w:val="uk-UA"/>
        </w:rPr>
        <w:t>Accessed</w:t>
      </w:r>
      <w:proofErr w:type="spellEnd"/>
      <w:r w:rsidR="008B2BB5" w:rsidRPr="008B2BB5">
        <w:rPr>
          <w:rFonts w:ascii="Times New Roman" w:hAnsi="Times New Roman"/>
          <w:sz w:val="28"/>
          <w:szCs w:val="28"/>
          <w:lang w:val="uk-UA"/>
        </w:rPr>
        <w:t xml:space="preserve"> 29 </w:t>
      </w:r>
      <w:proofErr w:type="spellStart"/>
      <w:r w:rsidR="008B2BB5" w:rsidRPr="008B2BB5">
        <w:rPr>
          <w:rFonts w:ascii="Times New Roman" w:hAnsi="Times New Roman"/>
          <w:sz w:val="28"/>
          <w:szCs w:val="28"/>
          <w:lang w:val="uk-UA"/>
        </w:rPr>
        <w:t>June</w:t>
      </w:r>
      <w:proofErr w:type="spellEnd"/>
      <w:r w:rsidR="008B2BB5" w:rsidRPr="008B2BB5">
        <w:rPr>
          <w:rFonts w:ascii="Times New Roman" w:hAnsi="Times New Roman"/>
          <w:sz w:val="28"/>
          <w:szCs w:val="28"/>
          <w:lang w:val="uk-UA"/>
        </w:rPr>
        <w:t xml:space="preserve"> 2024].</w:t>
      </w:r>
      <w:r w:rsidRPr="005D1511">
        <w:rPr>
          <w:lang w:val="uk-UA"/>
        </w:rPr>
        <w:t xml:space="preserve"> </w:t>
      </w:r>
    </w:p>
    <w:p w:rsidR="005D1511" w:rsidRDefault="005D1511" w:rsidP="00450BB1">
      <w:pPr>
        <w:pStyle w:val="af0"/>
        <w:shd w:val="clear" w:color="auto" w:fill="FFFFFF" w:themeFill="background1"/>
        <w:tabs>
          <w:tab w:val="left" w:pos="706"/>
        </w:tabs>
        <w:overflowPunct w:val="0"/>
        <w:spacing w:after="0"/>
        <w:ind w:left="397" w:firstLine="425"/>
        <w:rPr>
          <w:rFonts w:ascii="Times New Roman" w:hAnsi="Times New Roman"/>
          <w:sz w:val="28"/>
          <w:szCs w:val="28"/>
          <w:lang w:val="uk-UA"/>
        </w:rPr>
      </w:pPr>
      <w:r w:rsidRPr="005D1511">
        <w:rPr>
          <w:rFonts w:ascii="Times New Roman" w:hAnsi="Times New Roman"/>
          <w:sz w:val="28"/>
          <w:szCs w:val="28"/>
          <w:lang w:val="uk-UA"/>
        </w:rPr>
        <w:t xml:space="preserve">8.2. </w:t>
      </w:r>
      <w:r w:rsidR="00CD1729">
        <w:rPr>
          <w:rFonts w:ascii="Times New Roman" w:hAnsi="Times New Roman"/>
          <w:i/>
          <w:sz w:val="28"/>
          <w:szCs w:val="28"/>
          <w:lang w:val="uk-UA"/>
        </w:rPr>
        <w:t>Не літопис</w:t>
      </w:r>
      <w:r w:rsidRPr="00600BA7">
        <w:rPr>
          <w:rFonts w:ascii="Times New Roman" w:hAnsi="Times New Roman"/>
          <w:i/>
          <w:sz w:val="28"/>
          <w:szCs w:val="28"/>
          <w:lang w:val="uk-UA"/>
        </w:rPr>
        <w:t>ні джерела</w:t>
      </w:r>
      <w:r w:rsidR="00CD1729">
        <w:rPr>
          <w:rFonts w:ascii="Times New Roman" w:hAnsi="Times New Roman"/>
          <w:i/>
          <w:sz w:val="28"/>
          <w:szCs w:val="28"/>
          <w:lang w:val="uk-UA"/>
        </w:rPr>
        <w:t xml:space="preserve"> історії</w:t>
      </w:r>
      <w:r w:rsidRPr="00600BA7">
        <w:rPr>
          <w:rFonts w:ascii="Times New Roman" w:hAnsi="Times New Roman"/>
          <w:i/>
          <w:sz w:val="28"/>
          <w:szCs w:val="28"/>
          <w:lang w:val="uk-UA"/>
        </w:rPr>
        <w:t xml:space="preserve"> Київської Русі.</w:t>
      </w:r>
      <w:r w:rsidRPr="00CD1729">
        <w:rPr>
          <w:lang w:val="uk-UA"/>
        </w:rPr>
        <w:t xml:space="preserve"> </w:t>
      </w:r>
      <w:proofErr w:type="spellStart"/>
      <w:r w:rsidRPr="005D1511">
        <w:rPr>
          <w:rFonts w:ascii="Times New Roman" w:hAnsi="Times New Roman"/>
          <w:sz w:val="28"/>
          <w:szCs w:val="28"/>
          <w:lang w:val="uk-UA"/>
        </w:rPr>
        <w:t>Available</w:t>
      </w:r>
      <w:proofErr w:type="spellEnd"/>
      <w:r w:rsidRPr="005D1511">
        <w:rPr>
          <w:rFonts w:ascii="Times New Roman" w:hAnsi="Times New Roman"/>
          <w:sz w:val="28"/>
          <w:szCs w:val="28"/>
          <w:lang w:val="uk-UA"/>
        </w:rPr>
        <w:t xml:space="preserve"> </w:t>
      </w:r>
      <w:proofErr w:type="spellStart"/>
      <w:r w:rsidRPr="005D1511">
        <w:rPr>
          <w:rFonts w:ascii="Times New Roman" w:hAnsi="Times New Roman"/>
          <w:sz w:val="28"/>
          <w:szCs w:val="28"/>
          <w:lang w:val="uk-UA"/>
        </w:rPr>
        <w:t>at</w:t>
      </w:r>
      <w:proofErr w:type="spellEnd"/>
      <w:r w:rsidRPr="005D1511">
        <w:rPr>
          <w:rFonts w:ascii="Times New Roman" w:hAnsi="Times New Roman"/>
          <w:sz w:val="28"/>
          <w:szCs w:val="28"/>
          <w:lang w:val="uk-UA"/>
        </w:rPr>
        <w:t>: https://www.youtube.com/watch?v=nXPphGGYddw [</w:t>
      </w:r>
      <w:proofErr w:type="spellStart"/>
      <w:r w:rsidRPr="005D1511">
        <w:rPr>
          <w:rFonts w:ascii="Times New Roman" w:hAnsi="Times New Roman"/>
          <w:sz w:val="28"/>
          <w:szCs w:val="28"/>
          <w:lang w:val="uk-UA"/>
        </w:rPr>
        <w:t>Accessed</w:t>
      </w:r>
      <w:proofErr w:type="spellEnd"/>
      <w:r w:rsidRPr="005D1511">
        <w:rPr>
          <w:rFonts w:ascii="Times New Roman" w:hAnsi="Times New Roman"/>
          <w:sz w:val="28"/>
          <w:szCs w:val="28"/>
          <w:lang w:val="uk-UA"/>
        </w:rPr>
        <w:t xml:space="preserve"> 29 </w:t>
      </w:r>
      <w:proofErr w:type="spellStart"/>
      <w:r w:rsidRPr="005D1511">
        <w:rPr>
          <w:rFonts w:ascii="Times New Roman" w:hAnsi="Times New Roman"/>
          <w:sz w:val="28"/>
          <w:szCs w:val="28"/>
          <w:lang w:val="uk-UA"/>
        </w:rPr>
        <w:t>June</w:t>
      </w:r>
      <w:proofErr w:type="spellEnd"/>
      <w:r w:rsidRPr="005D1511">
        <w:rPr>
          <w:rFonts w:ascii="Times New Roman" w:hAnsi="Times New Roman"/>
          <w:sz w:val="28"/>
          <w:szCs w:val="28"/>
          <w:lang w:val="uk-UA"/>
        </w:rPr>
        <w:t xml:space="preserve"> 2024].</w:t>
      </w:r>
    </w:p>
    <w:p w:rsidR="005D1511" w:rsidRDefault="005D1511" w:rsidP="00450BB1">
      <w:pPr>
        <w:pStyle w:val="af0"/>
        <w:shd w:val="clear" w:color="auto" w:fill="FFFFFF" w:themeFill="background1"/>
        <w:tabs>
          <w:tab w:val="left" w:pos="706"/>
        </w:tabs>
        <w:overflowPunct w:val="0"/>
        <w:spacing w:after="0"/>
        <w:ind w:left="397" w:firstLine="425"/>
        <w:rPr>
          <w:rFonts w:ascii="Times New Roman" w:hAnsi="Times New Roman"/>
          <w:sz w:val="28"/>
          <w:szCs w:val="28"/>
          <w:lang w:val="uk-UA"/>
        </w:rPr>
      </w:pPr>
      <w:r w:rsidRPr="005D1511">
        <w:rPr>
          <w:rFonts w:ascii="Times New Roman" w:hAnsi="Times New Roman"/>
          <w:sz w:val="28"/>
          <w:szCs w:val="28"/>
          <w:lang w:val="uk-UA"/>
        </w:rPr>
        <w:t xml:space="preserve">8.3. </w:t>
      </w:r>
      <w:r w:rsidR="00CD1729">
        <w:rPr>
          <w:rFonts w:ascii="Times New Roman" w:hAnsi="Times New Roman"/>
          <w:i/>
          <w:sz w:val="28"/>
          <w:szCs w:val="28"/>
          <w:lang w:val="uk-UA"/>
        </w:rPr>
        <w:t>Формування держави та економічний устрій</w:t>
      </w:r>
      <w:r w:rsidRPr="00600BA7">
        <w:rPr>
          <w:rFonts w:ascii="Times New Roman" w:hAnsi="Times New Roman"/>
          <w:i/>
          <w:sz w:val="28"/>
          <w:szCs w:val="28"/>
          <w:lang w:val="uk-UA"/>
        </w:rPr>
        <w:t xml:space="preserve"> Київської Русі.</w:t>
      </w:r>
      <w:r w:rsidR="008B2BB5" w:rsidRPr="008B2BB5">
        <w:t xml:space="preserve"> </w:t>
      </w:r>
      <w:proofErr w:type="spellStart"/>
      <w:r w:rsidR="008B2BB5" w:rsidRPr="008B2BB5">
        <w:rPr>
          <w:rFonts w:ascii="Times New Roman" w:hAnsi="Times New Roman"/>
          <w:sz w:val="28"/>
          <w:szCs w:val="28"/>
          <w:lang w:val="uk-UA"/>
        </w:rPr>
        <w:t>Available</w:t>
      </w:r>
      <w:proofErr w:type="spellEnd"/>
      <w:r w:rsidR="008B2BB5" w:rsidRPr="008B2BB5">
        <w:rPr>
          <w:rFonts w:ascii="Times New Roman" w:hAnsi="Times New Roman"/>
          <w:sz w:val="28"/>
          <w:szCs w:val="28"/>
          <w:lang w:val="uk-UA"/>
        </w:rPr>
        <w:t xml:space="preserve"> </w:t>
      </w:r>
      <w:proofErr w:type="spellStart"/>
      <w:r w:rsidR="008B2BB5" w:rsidRPr="008B2BB5">
        <w:rPr>
          <w:rFonts w:ascii="Times New Roman" w:hAnsi="Times New Roman"/>
          <w:sz w:val="28"/>
          <w:szCs w:val="28"/>
          <w:lang w:val="uk-UA"/>
        </w:rPr>
        <w:t>at</w:t>
      </w:r>
      <w:proofErr w:type="spellEnd"/>
      <w:r w:rsidR="008B2BB5" w:rsidRPr="008B2BB5">
        <w:rPr>
          <w:rFonts w:ascii="Times New Roman" w:hAnsi="Times New Roman"/>
          <w:sz w:val="28"/>
          <w:szCs w:val="28"/>
          <w:lang w:val="uk-UA"/>
        </w:rPr>
        <w:t>: https://www.youtube.com/watch?v=_a38qx7XUrQ [</w:t>
      </w:r>
      <w:proofErr w:type="spellStart"/>
      <w:r w:rsidR="008B2BB5" w:rsidRPr="008B2BB5">
        <w:rPr>
          <w:rFonts w:ascii="Times New Roman" w:hAnsi="Times New Roman"/>
          <w:sz w:val="28"/>
          <w:szCs w:val="28"/>
          <w:lang w:val="uk-UA"/>
        </w:rPr>
        <w:t>Accessed</w:t>
      </w:r>
      <w:proofErr w:type="spellEnd"/>
      <w:r w:rsidR="008B2BB5" w:rsidRPr="008B2BB5">
        <w:rPr>
          <w:rFonts w:ascii="Times New Roman" w:hAnsi="Times New Roman"/>
          <w:sz w:val="28"/>
          <w:szCs w:val="28"/>
          <w:lang w:val="uk-UA"/>
        </w:rPr>
        <w:t xml:space="preserve"> 29 </w:t>
      </w:r>
      <w:proofErr w:type="spellStart"/>
      <w:r w:rsidR="008B2BB5" w:rsidRPr="008B2BB5">
        <w:rPr>
          <w:rFonts w:ascii="Times New Roman" w:hAnsi="Times New Roman"/>
          <w:sz w:val="28"/>
          <w:szCs w:val="28"/>
          <w:lang w:val="uk-UA"/>
        </w:rPr>
        <w:t>June</w:t>
      </w:r>
      <w:proofErr w:type="spellEnd"/>
      <w:r w:rsidR="008B2BB5" w:rsidRPr="008B2BB5">
        <w:rPr>
          <w:rFonts w:ascii="Times New Roman" w:hAnsi="Times New Roman"/>
          <w:sz w:val="28"/>
          <w:szCs w:val="28"/>
          <w:lang w:val="uk-UA"/>
        </w:rPr>
        <w:t xml:space="preserve"> 2024].</w:t>
      </w:r>
    </w:p>
    <w:p w:rsidR="008B2BB5" w:rsidRDefault="008B2BB5" w:rsidP="00450BB1">
      <w:pPr>
        <w:pStyle w:val="af0"/>
        <w:shd w:val="clear" w:color="auto" w:fill="FFFFFF" w:themeFill="background1"/>
        <w:tabs>
          <w:tab w:val="left" w:pos="706"/>
        </w:tabs>
        <w:overflowPunct w:val="0"/>
        <w:spacing w:after="0"/>
        <w:ind w:left="397" w:firstLine="425"/>
        <w:rPr>
          <w:rFonts w:ascii="Times New Roman" w:hAnsi="Times New Roman"/>
          <w:sz w:val="28"/>
          <w:szCs w:val="28"/>
          <w:lang w:val="uk-UA"/>
        </w:rPr>
      </w:pPr>
      <w:r w:rsidRPr="008B2BB5">
        <w:rPr>
          <w:rFonts w:ascii="Times New Roman" w:hAnsi="Times New Roman"/>
          <w:sz w:val="28"/>
          <w:szCs w:val="28"/>
          <w:lang w:val="uk-UA"/>
        </w:rPr>
        <w:t xml:space="preserve">8.4. </w:t>
      </w:r>
      <w:r w:rsidR="005457ED">
        <w:rPr>
          <w:rFonts w:ascii="Times New Roman" w:hAnsi="Times New Roman"/>
          <w:i/>
          <w:sz w:val="28"/>
          <w:szCs w:val="28"/>
          <w:lang w:val="uk-UA"/>
        </w:rPr>
        <w:t>Роль церкви та монастирського</w:t>
      </w:r>
      <w:r w:rsidRPr="00600BA7">
        <w:rPr>
          <w:rFonts w:ascii="Times New Roman" w:hAnsi="Times New Roman"/>
          <w:i/>
          <w:sz w:val="28"/>
          <w:szCs w:val="28"/>
          <w:lang w:val="uk-UA"/>
        </w:rPr>
        <w:t xml:space="preserve"> життя Київської Русі.</w:t>
      </w:r>
      <w:r w:rsidRPr="008B2BB5">
        <w:t xml:space="preserve"> </w:t>
      </w:r>
      <w:proofErr w:type="spellStart"/>
      <w:r w:rsidRPr="008B2BB5">
        <w:rPr>
          <w:rFonts w:ascii="Times New Roman" w:hAnsi="Times New Roman"/>
          <w:sz w:val="28"/>
          <w:szCs w:val="28"/>
          <w:lang w:val="uk-UA"/>
        </w:rPr>
        <w:t>Available</w:t>
      </w:r>
      <w:proofErr w:type="spellEnd"/>
      <w:r w:rsidRPr="008B2BB5">
        <w:rPr>
          <w:rFonts w:ascii="Times New Roman" w:hAnsi="Times New Roman"/>
          <w:sz w:val="28"/>
          <w:szCs w:val="28"/>
          <w:lang w:val="uk-UA"/>
        </w:rPr>
        <w:t xml:space="preserve"> </w:t>
      </w:r>
      <w:proofErr w:type="spellStart"/>
      <w:r w:rsidRPr="008B2BB5">
        <w:rPr>
          <w:rFonts w:ascii="Times New Roman" w:hAnsi="Times New Roman"/>
          <w:sz w:val="28"/>
          <w:szCs w:val="28"/>
          <w:lang w:val="uk-UA"/>
        </w:rPr>
        <w:t>at</w:t>
      </w:r>
      <w:proofErr w:type="spellEnd"/>
      <w:r w:rsidRPr="008B2BB5">
        <w:rPr>
          <w:rFonts w:ascii="Times New Roman" w:hAnsi="Times New Roman"/>
          <w:sz w:val="28"/>
          <w:szCs w:val="28"/>
          <w:lang w:val="uk-UA"/>
        </w:rPr>
        <w:t>: https://www.youtube.com/watch?v=TzJeQ_BT-48 [</w:t>
      </w:r>
      <w:proofErr w:type="spellStart"/>
      <w:r w:rsidRPr="008B2BB5">
        <w:rPr>
          <w:rFonts w:ascii="Times New Roman" w:hAnsi="Times New Roman"/>
          <w:sz w:val="28"/>
          <w:szCs w:val="28"/>
          <w:lang w:val="uk-UA"/>
        </w:rPr>
        <w:t>Accessed</w:t>
      </w:r>
      <w:proofErr w:type="spellEnd"/>
      <w:r w:rsidRPr="008B2BB5">
        <w:rPr>
          <w:rFonts w:ascii="Times New Roman" w:hAnsi="Times New Roman"/>
          <w:sz w:val="28"/>
          <w:szCs w:val="28"/>
          <w:lang w:val="uk-UA"/>
        </w:rPr>
        <w:t xml:space="preserve"> 29 </w:t>
      </w:r>
      <w:proofErr w:type="spellStart"/>
      <w:r w:rsidRPr="008B2BB5">
        <w:rPr>
          <w:rFonts w:ascii="Times New Roman" w:hAnsi="Times New Roman"/>
          <w:sz w:val="28"/>
          <w:szCs w:val="28"/>
          <w:lang w:val="uk-UA"/>
        </w:rPr>
        <w:t>June</w:t>
      </w:r>
      <w:proofErr w:type="spellEnd"/>
      <w:r w:rsidRPr="008B2BB5">
        <w:rPr>
          <w:rFonts w:ascii="Times New Roman" w:hAnsi="Times New Roman"/>
          <w:sz w:val="28"/>
          <w:szCs w:val="28"/>
          <w:lang w:val="uk-UA"/>
        </w:rPr>
        <w:t xml:space="preserve"> 2024].</w:t>
      </w:r>
    </w:p>
    <w:p w:rsidR="008B2BB5" w:rsidRDefault="008B2BB5" w:rsidP="00450BB1">
      <w:pPr>
        <w:pStyle w:val="af0"/>
        <w:shd w:val="clear" w:color="auto" w:fill="FFFFFF" w:themeFill="background1"/>
        <w:tabs>
          <w:tab w:val="left" w:pos="706"/>
        </w:tabs>
        <w:overflowPunct w:val="0"/>
        <w:spacing w:after="0"/>
        <w:ind w:left="397" w:firstLine="425"/>
        <w:rPr>
          <w:rFonts w:ascii="Times New Roman" w:hAnsi="Times New Roman"/>
          <w:sz w:val="28"/>
          <w:szCs w:val="28"/>
          <w:lang w:val="uk-UA"/>
        </w:rPr>
      </w:pPr>
      <w:r w:rsidRPr="008B2BB5">
        <w:rPr>
          <w:rFonts w:ascii="Times New Roman" w:hAnsi="Times New Roman"/>
          <w:sz w:val="28"/>
          <w:szCs w:val="28"/>
          <w:lang w:val="uk-UA"/>
        </w:rPr>
        <w:t xml:space="preserve">8.5. </w:t>
      </w:r>
      <w:r w:rsidRPr="00600BA7">
        <w:rPr>
          <w:rFonts w:ascii="Times New Roman" w:hAnsi="Times New Roman"/>
          <w:i/>
          <w:sz w:val="28"/>
          <w:szCs w:val="28"/>
          <w:lang w:val="uk-UA"/>
        </w:rPr>
        <w:t>Монгольська навала і крах Київської Русі.</w:t>
      </w:r>
      <w:r w:rsidRPr="008B2BB5">
        <w:t xml:space="preserve"> </w:t>
      </w:r>
      <w:proofErr w:type="spellStart"/>
      <w:r w:rsidRPr="008B2BB5">
        <w:rPr>
          <w:rFonts w:ascii="Times New Roman" w:hAnsi="Times New Roman"/>
          <w:sz w:val="28"/>
          <w:szCs w:val="28"/>
          <w:lang w:val="uk-UA"/>
        </w:rPr>
        <w:t>Available</w:t>
      </w:r>
      <w:proofErr w:type="spellEnd"/>
      <w:r w:rsidRPr="008B2BB5">
        <w:rPr>
          <w:rFonts w:ascii="Times New Roman" w:hAnsi="Times New Roman"/>
          <w:sz w:val="28"/>
          <w:szCs w:val="28"/>
          <w:lang w:val="uk-UA"/>
        </w:rPr>
        <w:t xml:space="preserve"> </w:t>
      </w:r>
      <w:proofErr w:type="spellStart"/>
      <w:r w:rsidRPr="008B2BB5">
        <w:rPr>
          <w:rFonts w:ascii="Times New Roman" w:hAnsi="Times New Roman"/>
          <w:sz w:val="28"/>
          <w:szCs w:val="28"/>
          <w:lang w:val="uk-UA"/>
        </w:rPr>
        <w:t>at</w:t>
      </w:r>
      <w:proofErr w:type="spellEnd"/>
      <w:r w:rsidRPr="008B2BB5">
        <w:rPr>
          <w:rFonts w:ascii="Times New Roman" w:hAnsi="Times New Roman"/>
          <w:sz w:val="28"/>
          <w:szCs w:val="28"/>
          <w:lang w:val="uk-UA"/>
        </w:rPr>
        <w:t>: https://www.youtube.com/watch?v=vfG4NWYbJR0 [</w:t>
      </w:r>
      <w:proofErr w:type="spellStart"/>
      <w:r w:rsidRPr="008B2BB5">
        <w:rPr>
          <w:rFonts w:ascii="Times New Roman" w:hAnsi="Times New Roman"/>
          <w:sz w:val="28"/>
          <w:szCs w:val="28"/>
          <w:lang w:val="uk-UA"/>
        </w:rPr>
        <w:t>Accessed</w:t>
      </w:r>
      <w:proofErr w:type="spellEnd"/>
      <w:r w:rsidRPr="008B2BB5">
        <w:rPr>
          <w:rFonts w:ascii="Times New Roman" w:hAnsi="Times New Roman"/>
          <w:sz w:val="28"/>
          <w:szCs w:val="28"/>
          <w:lang w:val="uk-UA"/>
        </w:rPr>
        <w:t xml:space="preserve"> 29 </w:t>
      </w:r>
      <w:proofErr w:type="spellStart"/>
      <w:r w:rsidRPr="008B2BB5">
        <w:rPr>
          <w:rFonts w:ascii="Times New Roman" w:hAnsi="Times New Roman"/>
          <w:sz w:val="28"/>
          <w:szCs w:val="28"/>
          <w:lang w:val="uk-UA"/>
        </w:rPr>
        <w:t>June</w:t>
      </w:r>
      <w:proofErr w:type="spellEnd"/>
      <w:r w:rsidRPr="008B2BB5">
        <w:rPr>
          <w:rFonts w:ascii="Times New Roman" w:hAnsi="Times New Roman"/>
          <w:sz w:val="28"/>
          <w:szCs w:val="28"/>
          <w:lang w:val="uk-UA"/>
        </w:rPr>
        <w:t xml:space="preserve"> 2024].</w:t>
      </w:r>
    </w:p>
    <w:p w:rsidR="008B2BB5" w:rsidRPr="005D1511" w:rsidRDefault="008B2BB5" w:rsidP="00450BB1">
      <w:pPr>
        <w:pStyle w:val="af0"/>
        <w:shd w:val="clear" w:color="auto" w:fill="FFFFFF" w:themeFill="background1"/>
        <w:tabs>
          <w:tab w:val="left" w:pos="706"/>
        </w:tabs>
        <w:overflowPunct w:val="0"/>
        <w:spacing w:after="0"/>
        <w:ind w:left="397" w:firstLine="425"/>
        <w:rPr>
          <w:rFonts w:ascii="Times New Roman" w:hAnsi="Times New Roman"/>
          <w:sz w:val="28"/>
          <w:szCs w:val="28"/>
          <w:lang w:val="uk-UA"/>
        </w:rPr>
      </w:pPr>
      <w:r w:rsidRPr="008B2BB5">
        <w:rPr>
          <w:rFonts w:ascii="Times New Roman" w:hAnsi="Times New Roman"/>
          <w:sz w:val="28"/>
          <w:szCs w:val="28"/>
        </w:rPr>
        <w:t xml:space="preserve">8.6. </w:t>
      </w:r>
      <w:r w:rsidRPr="00600BA7">
        <w:rPr>
          <w:rFonts w:ascii="Times New Roman" w:hAnsi="Times New Roman"/>
          <w:i/>
          <w:sz w:val="28"/>
          <w:szCs w:val="28"/>
          <w:lang w:val="uk-UA"/>
        </w:rPr>
        <w:t>Чи існувала Галицько-Волинська держава.</w:t>
      </w:r>
      <w:r w:rsidRPr="008B2BB5">
        <w:rPr>
          <w:rFonts w:ascii="Times New Roman" w:hAnsi="Times New Roman"/>
          <w:sz w:val="28"/>
          <w:szCs w:val="28"/>
          <w:lang w:val="uk-UA"/>
        </w:rPr>
        <w:t xml:space="preserve"> </w:t>
      </w:r>
      <w:proofErr w:type="spellStart"/>
      <w:r w:rsidRPr="008B2BB5">
        <w:rPr>
          <w:rFonts w:ascii="Times New Roman" w:hAnsi="Times New Roman"/>
          <w:sz w:val="28"/>
          <w:szCs w:val="28"/>
          <w:lang w:val="uk-UA"/>
        </w:rPr>
        <w:t>Available</w:t>
      </w:r>
      <w:proofErr w:type="spellEnd"/>
      <w:r w:rsidRPr="008B2BB5">
        <w:rPr>
          <w:rFonts w:ascii="Times New Roman" w:hAnsi="Times New Roman"/>
          <w:sz w:val="28"/>
          <w:szCs w:val="28"/>
          <w:lang w:val="uk-UA"/>
        </w:rPr>
        <w:t xml:space="preserve"> </w:t>
      </w:r>
      <w:proofErr w:type="spellStart"/>
      <w:r w:rsidRPr="008B2BB5">
        <w:rPr>
          <w:rFonts w:ascii="Times New Roman" w:hAnsi="Times New Roman"/>
          <w:sz w:val="28"/>
          <w:szCs w:val="28"/>
          <w:lang w:val="uk-UA"/>
        </w:rPr>
        <w:t>at</w:t>
      </w:r>
      <w:proofErr w:type="spellEnd"/>
      <w:r w:rsidRPr="008B2BB5">
        <w:rPr>
          <w:rFonts w:ascii="Times New Roman" w:hAnsi="Times New Roman"/>
          <w:sz w:val="28"/>
          <w:szCs w:val="28"/>
          <w:lang w:val="uk-UA"/>
        </w:rPr>
        <w:t>: https://www.youtube.com/watch?v=lnibU8lh4Z0 [</w:t>
      </w:r>
      <w:proofErr w:type="spellStart"/>
      <w:r w:rsidRPr="008B2BB5">
        <w:rPr>
          <w:rFonts w:ascii="Times New Roman" w:hAnsi="Times New Roman"/>
          <w:sz w:val="28"/>
          <w:szCs w:val="28"/>
          <w:lang w:val="uk-UA"/>
        </w:rPr>
        <w:t>Accessed</w:t>
      </w:r>
      <w:proofErr w:type="spellEnd"/>
      <w:r w:rsidRPr="008B2BB5">
        <w:rPr>
          <w:rFonts w:ascii="Times New Roman" w:hAnsi="Times New Roman"/>
          <w:sz w:val="28"/>
          <w:szCs w:val="28"/>
          <w:lang w:val="uk-UA"/>
        </w:rPr>
        <w:t xml:space="preserve"> 29 </w:t>
      </w:r>
      <w:proofErr w:type="spellStart"/>
      <w:r w:rsidRPr="008B2BB5">
        <w:rPr>
          <w:rFonts w:ascii="Times New Roman" w:hAnsi="Times New Roman"/>
          <w:sz w:val="28"/>
          <w:szCs w:val="28"/>
          <w:lang w:val="uk-UA"/>
        </w:rPr>
        <w:t>June</w:t>
      </w:r>
      <w:proofErr w:type="spellEnd"/>
      <w:r w:rsidRPr="008B2BB5">
        <w:rPr>
          <w:rFonts w:ascii="Times New Roman" w:hAnsi="Times New Roman"/>
          <w:sz w:val="28"/>
          <w:szCs w:val="28"/>
          <w:lang w:val="uk-UA"/>
        </w:rPr>
        <w:t xml:space="preserve"> 2024].</w:t>
      </w:r>
    </w:p>
    <w:p w:rsidR="005D1511" w:rsidRDefault="00A17C07" w:rsidP="00513B38">
      <w:pPr>
        <w:pStyle w:val="af0"/>
        <w:shd w:val="clear" w:color="auto" w:fill="FFFFFF" w:themeFill="background1"/>
        <w:tabs>
          <w:tab w:val="left" w:pos="706"/>
        </w:tabs>
        <w:overflowPunct w:val="0"/>
        <w:spacing w:after="0"/>
        <w:ind w:left="397"/>
        <w:rPr>
          <w:rFonts w:ascii="Times New Roman" w:hAnsi="Times New Roman"/>
          <w:sz w:val="28"/>
          <w:szCs w:val="28"/>
          <w:lang w:val="uk-UA"/>
        </w:rPr>
      </w:pPr>
      <w:r w:rsidRPr="00A17C07">
        <w:rPr>
          <w:rFonts w:ascii="Times New Roman" w:hAnsi="Times New Roman"/>
          <w:sz w:val="28"/>
          <w:szCs w:val="28"/>
          <w:lang w:val="uk-UA"/>
        </w:rPr>
        <w:t xml:space="preserve">9. Толочко А. (2018). </w:t>
      </w:r>
      <w:r w:rsidRPr="00600BA7">
        <w:rPr>
          <w:rFonts w:ascii="Times New Roman" w:hAnsi="Times New Roman"/>
          <w:i/>
          <w:sz w:val="28"/>
          <w:szCs w:val="28"/>
          <w:lang w:val="uk-UA"/>
        </w:rPr>
        <w:t>Нариси історії Київської Русі.</w:t>
      </w:r>
      <w:r w:rsidRPr="00A17C07">
        <w:rPr>
          <w:rFonts w:ascii="Times New Roman" w:hAnsi="Times New Roman"/>
          <w:sz w:val="28"/>
          <w:szCs w:val="28"/>
          <w:lang w:val="uk-UA"/>
        </w:rPr>
        <w:t xml:space="preserve"> Київ:</w:t>
      </w:r>
      <w:r w:rsidRPr="00A42173">
        <w:rPr>
          <w:lang w:val="uk-UA"/>
        </w:rPr>
        <w:t xml:space="preserve"> </w:t>
      </w:r>
      <w:proofErr w:type="spellStart"/>
      <w:r w:rsidRPr="00A17C07">
        <w:rPr>
          <w:rFonts w:ascii="Times New Roman" w:hAnsi="Times New Roman"/>
          <w:sz w:val="28"/>
          <w:szCs w:val="28"/>
          <w:lang w:val="uk-UA"/>
        </w:rPr>
        <w:t>Laurus</w:t>
      </w:r>
      <w:proofErr w:type="spellEnd"/>
      <w:r w:rsidRPr="00A17C07">
        <w:rPr>
          <w:rFonts w:ascii="Times New Roman" w:hAnsi="Times New Roman"/>
          <w:sz w:val="28"/>
          <w:szCs w:val="28"/>
          <w:lang w:val="uk-UA"/>
        </w:rPr>
        <w:t>, 395 с.</w:t>
      </w:r>
    </w:p>
    <w:p w:rsidR="00A17C07" w:rsidRDefault="00CD1729" w:rsidP="00513B38">
      <w:pPr>
        <w:pStyle w:val="af0"/>
        <w:shd w:val="clear" w:color="auto" w:fill="FFFFFF" w:themeFill="background1"/>
        <w:tabs>
          <w:tab w:val="left" w:pos="706"/>
        </w:tabs>
        <w:overflowPunct w:val="0"/>
        <w:spacing w:after="0"/>
        <w:ind w:left="397"/>
        <w:rPr>
          <w:rFonts w:ascii="Times New Roman" w:hAnsi="Times New Roman"/>
          <w:sz w:val="28"/>
          <w:szCs w:val="28"/>
          <w:lang w:val="uk-UA"/>
        </w:rPr>
      </w:pPr>
      <w:r>
        <w:rPr>
          <w:rFonts w:ascii="Times New Roman" w:hAnsi="Times New Roman"/>
          <w:sz w:val="28"/>
          <w:szCs w:val="28"/>
          <w:lang w:val="uk-UA"/>
        </w:rPr>
        <w:t>10. Черчилль, В</w:t>
      </w:r>
      <w:r w:rsidR="00A17C07" w:rsidRPr="00A17C07">
        <w:rPr>
          <w:rFonts w:ascii="Times New Roman" w:hAnsi="Times New Roman"/>
          <w:sz w:val="28"/>
          <w:szCs w:val="28"/>
          <w:lang w:val="uk-UA"/>
        </w:rPr>
        <w:t xml:space="preserve">. (2016). </w:t>
      </w:r>
      <w:r w:rsidR="00600BA7" w:rsidRPr="00600BA7">
        <w:rPr>
          <w:rFonts w:ascii="Times New Roman" w:hAnsi="Times New Roman"/>
          <w:i/>
          <w:sz w:val="28"/>
          <w:szCs w:val="28"/>
          <w:lang w:val="uk-UA"/>
        </w:rPr>
        <w:t xml:space="preserve">Друга світова війна. У </w:t>
      </w:r>
      <w:r w:rsidR="00A17C07" w:rsidRPr="00600BA7">
        <w:rPr>
          <w:rFonts w:ascii="Times New Roman" w:hAnsi="Times New Roman"/>
          <w:i/>
          <w:sz w:val="28"/>
          <w:szCs w:val="28"/>
          <w:lang w:val="uk-UA"/>
        </w:rPr>
        <w:t xml:space="preserve">3-х </w:t>
      </w:r>
      <w:proofErr w:type="spellStart"/>
      <w:r w:rsidR="00A17C07" w:rsidRPr="00600BA7">
        <w:rPr>
          <w:rFonts w:ascii="Times New Roman" w:hAnsi="Times New Roman"/>
          <w:i/>
          <w:sz w:val="28"/>
          <w:szCs w:val="28"/>
          <w:lang w:val="uk-UA"/>
        </w:rPr>
        <w:t>кн</w:t>
      </w:r>
      <w:proofErr w:type="spellEnd"/>
      <w:r w:rsidR="00A17C07" w:rsidRPr="00600BA7">
        <w:rPr>
          <w:rFonts w:ascii="Times New Roman" w:hAnsi="Times New Roman"/>
          <w:i/>
          <w:sz w:val="28"/>
          <w:szCs w:val="28"/>
          <w:lang w:val="uk-UA"/>
        </w:rPr>
        <w:t>., 6 тт.</w:t>
      </w:r>
      <w:r w:rsidR="00600BA7" w:rsidRPr="00600BA7">
        <w:rPr>
          <w:rFonts w:ascii="Times New Roman" w:hAnsi="Times New Roman"/>
          <w:i/>
          <w:sz w:val="28"/>
          <w:szCs w:val="28"/>
          <w:lang w:val="uk-UA"/>
        </w:rPr>
        <w:t xml:space="preserve"> </w:t>
      </w:r>
      <w:r w:rsidR="00A17C07" w:rsidRPr="00A17C07">
        <w:rPr>
          <w:rFonts w:ascii="Times New Roman" w:hAnsi="Times New Roman"/>
          <w:sz w:val="28"/>
          <w:szCs w:val="28"/>
          <w:lang w:val="uk-UA"/>
        </w:rPr>
        <w:t xml:space="preserve">Кишинів: </w:t>
      </w:r>
      <w:proofErr w:type="spellStart"/>
      <w:r w:rsidR="00A17C07" w:rsidRPr="00A17C07">
        <w:rPr>
          <w:rFonts w:ascii="Times New Roman" w:hAnsi="Times New Roman"/>
          <w:sz w:val="28"/>
          <w:szCs w:val="28"/>
          <w:lang w:val="uk-UA"/>
        </w:rPr>
        <w:t>Sevenbook</w:t>
      </w:r>
      <w:proofErr w:type="spellEnd"/>
      <w:r w:rsidR="00A17C07" w:rsidRPr="00A17C07">
        <w:rPr>
          <w:rFonts w:ascii="Times New Roman" w:hAnsi="Times New Roman"/>
          <w:sz w:val="28"/>
          <w:szCs w:val="28"/>
          <w:lang w:val="uk-UA"/>
        </w:rPr>
        <w:t>.</w:t>
      </w:r>
    </w:p>
    <w:p w:rsidR="00A17C07" w:rsidRDefault="00450BB1" w:rsidP="00450BB1">
      <w:pPr>
        <w:pStyle w:val="af0"/>
        <w:shd w:val="clear" w:color="auto" w:fill="FFFFFF" w:themeFill="background1"/>
        <w:tabs>
          <w:tab w:val="left" w:pos="706"/>
          <w:tab w:val="left" w:pos="4253"/>
        </w:tabs>
        <w:overflowPunct w:val="0"/>
        <w:spacing w:after="0"/>
        <w:ind w:left="397"/>
        <w:rPr>
          <w:rFonts w:ascii="Times New Roman" w:hAnsi="Times New Roman"/>
          <w:b/>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00A17C07" w:rsidRPr="00A17C07">
        <w:rPr>
          <w:rFonts w:ascii="Times New Roman" w:hAnsi="Times New Roman"/>
          <w:b/>
          <w:sz w:val="28"/>
          <w:szCs w:val="28"/>
          <w:lang w:val="uk-UA"/>
        </w:rPr>
        <w:t>Додаткова</w:t>
      </w:r>
    </w:p>
    <w:p w:rsidR="00647222" w:rsidRDefault="00647222" w:rsidP="00450BB1">
      <w:pPr>
        <w:pStyle w:val="af0"/>
        <w:shd w:val="clear" w:color="auto" w:fill="FFFFFF" w:themeFill="background1"/>
        <w:tabs>
          <w:tab w:val="left" w:pos="706"/>
          <w:tab w:val="left" w:pos="4253"/>
        </w:tabs>
        <w:overflowPunct w:val="0"/>
        <w:spacing w:after="0"/>
        <w:ind w:left="397"/>
        <w:rPr>
          <w:rFonts w:ascii="Times New Roman" w:hAnsi="Times New Roman"/>
          <w:b/>
          <w:sz w:val="28"/>
          <w:szCs w:val="28"/>
          <w:lang w:val="uk-UA"/>
        </w:rPr>
      </w:pPr>
    </w:p>
    <w:p w:rsidR="00A17C07" w:rsidRPr="00A17C07" w:rsidRDefault="00A17C07" w:rsidP="00450BB1">
      <w:pPr>
        <w:pStyle w:val="af0"/>
        <w:shd w:val="clear" w:color="auto" w:fill="FFFFFF" w:themeFill="background1"/>
        <w:overflowPunct w:val="0"/>
        <w:spacing w:after="0"/>
        <w:ind w:left="567" w:firstLine="29"/>
        <w:rPr>
          <w:rFonts w:ascii="Times New Roman" w:hAnsi="Times New Roman"/>
          <w:i/>
          <w:sz w:val="28"/>
          <w:szCs w:val="28"/>
          <w:lang w:val="uk-UA"/>
        </w:rPr>
      </w:pPr>
      <w:r w:rsidRPr="00A17C07">
        <w:rPr>
          <w:rFonts w:ascii="Times New Roman" w:hAnsi="Times New Roman"/>
          <w:sz w:val="28"/>
          <w:szCs w:val="28"/>
          <w:lang w:val="uk-UA"/>
        </w:rPr>
        <w:t xml:space="preserve">1. </w:t>
      </w:r>
      <w:r w:rsidRPr="00A17C07">
        <w:rPr>
          <w:rFonts w:ascii="Times New Roman" w:hAnsi="Times New Roman"/>
          <w:i/>
          <w:sz w:val="28"/>
          <w:szCs w:val="28"/>
          <w:lang w:val="uk-UA"/>
        </w:rPr>
        <w:t>Оксфордська ілюстрована енциклопедія (2000).</w:t>
      </w:r>
      <w:r w:rsidR="00600BA7" w:rsidRPr="00600BA7">
        <w:rPr>
          <w:rFonts w:ascii="Times New Roman" w:hAnsi="Times New Roman"/>
          <w:i/>
          <w:sz w:val="28"/>
          <w:szCs w:val="28"/>
          <w:lang w:val="uk-UA"/>
        </w:rPr>
        <w:t xml:space="preserve"> = </w:t>
      </w:r>
      <w:proofErr w:type="spellStart"/>
      <w:r w:rsidR="00600BA7" w:rsidRPr="00600BA7">
        <w:rPr>
          <w:rFonts w:ascii="Times New Roman" w:hAnsi="Times New Roman"/>
          <w:i/>
          <w:sz w:val="28"/>
          <w:szCs w:val="28"/>
          <w:lang w:val="uk-UA"/>
        </w:rPr>
        <w:t>Oxford</w:t>
      </w:r>
      <w:proofErr w:type="spellEnd"/>
      <w:r w:rsidR="00600BA7" w:rsidRPr="00600BA7">
        <w:rPr>
          <w:rFonts w:ascii="Times New Roman" w:hAnsi="Times New Roman"/>
          <w:i/>
          <w:sz w:val="28"/>
          <w:szCs w:val="28"/>
          <w:lang w:val="uk-UA"/>
        </w:rPr>
        <w:t xml:space="preserve"> </w:t>
      </w:r>
      <w:proofErr w:type="spellStart"/>
      <w:r w:rsidR="00600BA7" w:rsidRPr="00600BA7">
        <w:rPr>
          <w:rFonts w:ascii="Times New Roman" w:hAnsi="Times New Roman"/>
          <w:i/>
          <w:sz w:val="28"/>
          <w:szCs w:val="28"/>
          <w:lang w:val="uk-UA"/>
        </w:rPr>
        <w:t>lllustrated</w:t>
      </w:r>
      <w:proofErr w:type="spellEnd"/>
      <w:r w:rsidR="00600BA7" w:rsidRPr="00600BA7">
        <w:rPr>
          <w:rFonts w:ascii="Times New Roman" w:hAnsi="Times New Roman"/>
          <w:i/>
          <w:sz w:val="28"/>
          <w:szCs w:val="28"/>
          <w:lang w:val="uk-UA"/>
        </w:rPr>
        <w:t xml:space="preserve"> </w:t>
      </w:r>
      <w:proofErr w:type="spellStart"/>
      <w:r w:rsidR="00600BA7" w:rsidRPr="00600BA7">
        <w:rPr>
          <w:rFonts w:ascii="Times New Roman" w:hAnsi="Times New Roman"/>
          <w:i/>
          <w:sz w:val="28"/>
          <w:szCs w:val="28"/>
          <w:lang w:val="uk-UA"/>
        </w:rPr>
        <w:t>Encyclopedia</w:t>
      </w:r>
      <w:proofErr w:type="spellEnd"/>
      <w:r w:rsidR="00600BA7" w:rsidRPr="00600BA7">
        <w:rPr>
          <w:rFonts w:ascii="Times New Roman" w:hAnsi="Times New Roman"/>
          <w:i/>
          <w:sz w:val="28"/>
          <w:szCs w:val="28"/>
          <w:lang w:val="uk-UA"/>
        </w:rPr>
        <w:t xml:space="preserve">. </w:t>
      </w:r>
      <w:proofErr w:type="spellStart"/>
      <w:r w:rsidR="00600BA7">
        <w:rPr>
          <w:rFonts w:ascii="Times New Roman" w:hAnsi="Times New Roman"/>
          <w:sz w:val="28"/>
          <w:szCs w:val="28"/>
          <w:lang w:val="uk-UA"/>
        </w:rPr>
        <w:t>Изд</w:t>
      </w:r>
      <w:proofErr w:type="spellEnd"/>
      <w:r w:rsidR="00600BA7">
        <w:rPr>
          <w:rFonts w:ascii="Times New Roman" w:hAnsi="Times New Roman"/>
          <w:sz w:val="28"/>
          <w:szCs w:val="28"/>
          <w:lang w:val="uk-UA"/>
        </w:rPr>
        <w:t xml:space="preserve">. </w:t>
      </w:r>
      <w:proofErr w:type="spellStart"/>
      <w:r w:rsidR="00600BA7">
        <w:rPr>
          <w:rFonts w:ascii="Times New Roman" w:hAnsi="Times New Roman"/>
          <w:sz w:val="28"/>
          <w:szCs w:val="28"/>
          <w:lang w:val="uk-UA"/>
        </w:rPr>
        <w:t>Дом</w:t>
      </w:r>
      <w:proofErr w:type="spellEnd"/>
      <w:r w:rsidR="00600BA7">
        <w:rPr>
          <w:rFonts w:ascii="Times New Roman" w:hAnsi="Times New Roman"/>
          <w:sz w:val="28"/>
          <w:szCs w:val="28"/>
          <w:lang w:val="uk-UA"/>
        </w:rPr>
        <w:t>. «І</w:t>
      </w:r>
      <w:r w:rsidR="00600BA7" w:rsidRPr="00600BA7">
        <w:rPr>
          <w:rFonts w:ascii="Times New Roman" w:hAnsi="Times New Roman"/>
          <w:sz w:val="28"/>
          <w:szCs w:val="28"/>
          <w:lang w:val="uk-UA"/>
        </w:rPr>
        <w:t>НФРАМ»;  Весь світ, т. 3-4.</w:t>
      </w:r>
    </w:p>
    <w:p w:rsidR="0010418E" w:rsidRDefault="0010418E" w:rsidP="00450BB1">
      <w:pPr>
        <w:ind w:left="567" w:firstLine="29"/>
        <w:jc w:val="center"/>
        <w:rPr>
          <w:lang w:val="uk-UA"/>
        </w:rPr>
      </w:pPr>
    </w:p>
    <w:p w:rsidR="0010418E" w:rsidRDefault="00B46E62" w:rsidP="00450BB1">
      <w:pPr>
        <w:tabs>
          <w:tab w:val="left" w:pos="4395"/>
        </w:tabs>
        <w:ind w:left="567" w:firstLine="29"/>
        <w:jc w:val="center"/>
        <w:rPr>
          <w:rFonts w:ascii="Times New Roman" w:hAnsi="Times New Roman"/>
          <w:sz w:val="28"/>
          <w:szCs w:val="28"/>
        </w:rPr>
      </w:pPr>
      <w:r>
        <w:rPr>
          <w:rFonts w:ascii="Times New Roman" w:hAnsi="Times New Roman"/>
          <w:b/>
          <w:sz w:val="28"/>
          <w:szCs w:val="28"/>
          <w:lang w:val="uk-UA"/>
        </w:rPr>
        <w:t>Словники</w:t>
      </w:r>
    </w:p>
    <w:p w:rsidR="0010418E" w:rsidRDefault="00B46E62" w:rsidP="00450BB1">
      <w:pPr>
        <w:ind w:left="567" w:firstLine="29"/>
        <w:jc w:val="both"/>
        <w:rPr>
          <w:rFonts w:ascii="Times New Roman" w:hAnsi="Times New Roman"/>
          <w:sz w:val="28"/>
          <w:szCs w:val="28"/>
        </w:rPr>
      </w:pPr>
      <w:r>
        <w:rPr>
          <w:rFonts w:ascii="Times New Roman" w:hAnsi="Times New Roman"/>
          <w:sz w:val="28"/>
          <w:szCs w:val="28"/>
          <w:lang w:val="uk-UA"/>
        </w:rPr>
        <w:t>2. Смолій, В.  та ін. (</w:t>
      </w:r>
      <w:proofErr w:type="spellStart"/>
      <w:r>
        <w:rPr>
          <w:rFonts w:ascii="Times New Roman" w:hAnsi="Times New Roman"/>
          <w:sz w:val="28"/>
          <w:szCs w:val="28"/>
          <w:lang w:val="uk-UA"/>
        </w:rPr>
        <w:t>ред</w:t>
      </w:r>
      <w:proofErr w:type="spellEnd"/>
      <w:r>
        <w:rPr>
          <w:rFonts w:ascii="Times New Roman" w:hAnsi="Times New Roman"/>
          <w:sz w:val="28"/>
          <w:szCs w:val="28"/>
          <w:lang w:val="uk-UA"/>
        </w:rPr>
        <w:t xml:space="preserve">). (1997). </w:t>
      </w:r>
      <w:r>
        <w:rPr>
          <w:rFonts w:ascii="Times New Roman" w:hAnsi="Times New Roman"/>
          <w:i/>
          <w:sz w:val="28"/>
          <w:szCs w:val="28"/>
          <w:lang w:val="uk-UA"/>
        </w:rPr>
        <w:t>Малий словник історії України</w:t>
      </w:r>
      <w:r>
        <w:rPr>
          <w:rFonts w:ascii="Times New Roman" w:hAnsi="Times New Roman"/>
          <w:sz w:val="28"/>
          <w:szCs w:val="28"/>
          <w:lang w:val="uk-UA"/>
        </w:rPr>
        <w:t>. Київ: Либідь, 464 с.</w:t>
      </w:r>
    </w:p>
    <w:p w:rsidR="0010418E" w:rsidRDefault="00B46E62" w:rsidP="00450BB1">
      <w:pPr>
        <w:ind w:left="567" w:firstLine="29"/>
        <w:jc w:val="center"/>
        <w:rPr>
          <w:rFonts w:ascii="Times New Roman" w:hAnsi="Times New Roman"/>
          <w:sz w:val="28"/>
          <w:szCs w:val="28"/>
        </w:rPr>
      </w:pPr>
      <w:r>
        <w:rPr>
          <w:rFonts w:ascii="Times New Roman" w:hAnsi="Times New Roman"/>
          <w:b/>
          <w:sz w:val="28"/>
          <w:szCs w:val="28"/>
          <w:lang w:val="uk-UA"/>
        </w:rPr>
        <w:t>Довідники</w:t>
      </w:r>
    </w:p>
    <w:p w:rsidR="0010418E" w:rsidRPr="00B46E62" w:rsidRDefault="00B46E62" w:rsidP="00450BB1">
      <w:pPr>
        <w:spacing w:after="0"/>
        <w:ind w:left="567" w:firstLine="29"/>
        <w:jc w:val="both"/>
        <w:rPr>
          <w:rFonts w:ascii="Times New Roman" w:hAnsi="Times New Roman"/>
          <w:sz w:val="28"/>
          <w:szCs w:val="28"/>
          <w:lang w:val="uk-UA"/>
        </w:rPr>
      </w:pPr>
      <w:r>
        <w:rPr>
          <w:rFonts w:ascii="Times New Roman" w:hAnsi="Times New Roman"/>
          <w:sz w:val="28"/>
          <w:szCs w:val="28"/>
          <w:lang w:val="uk-UA"/>
        </w:rPr>
        <w:t xml:space="preserve">3. Бойко, О.Д. (2002). </w:t>
      </w:r>
      <w:r>
        <w:rPr>
          <w:rFonts w:ascii="Times New Roman" w:hAnsi="Times New Roman"/>
          <w:i/>
          <w:sz w:val="28"/>
          <w:szCs w:val="28"/>
          <w:lang w:val="uk-UA"/>
        </w:rPr>
        <w:t>Історія України</w:t>
      </w:r>
      <w:r>
        <w:rPr>
          <w:rFonts w:ascii="Times New Roman" w:hAnsi="Times New Roman"/>
          <w:sz w:val="28"/>
          <w:szCs w:val="28"/>
          <w:lang w:val="uk-UA"/>
        </w:rPr>
        <w:t xml:space="preserve">. 2-ге вид., </w:t>
      </w:r>
      <w:proofErr w:type="spellStart"/>
      <w:r>
        <w:rPr>
          <w:rFonts w:ascii="Times New Roman" w:hAnsi="Times New Roman"/>
          <w:sz w:val="28"/>
          <w:szCs w:val="28"/>
          <w:lang w:val="uk-UA"/>
        </w:rPr>
        <w:t>допов</w:t>
      </w:r>
      <w:proofErr w:type="spellEnd"/>
      <w:r>
        <w:rPr>
          <w:rFonts w:ascii="Times New Roman" w:hAnsi="Times New Roman"/>
          <w:sz w:val="28"/>
          <w:szCs w:val="28"/>
          <w:lang w:val="uk-UA"/>
        </w:rPr>
        <w:t>. Київ: Академія, 655 с.</w:t>
      </w:r>
    </w:p>
    <w:p w:rsidR="0010418E" w:rsidRDefault="00B46E62" w:rsidP="00450BB1">
      <w:pPr>
        <w:spacing w:after="0"/>
        <w:ind w:left="567" w:firstLine="29"/>
        <w:jc w:val="both"/>
        <w:rPr>
          <w:rFonts w:ascii="Times New Roman" w:hAnsi="Times New Roman"/>
          <w:sz w:val="28"/>
          <w:szCs w:val="28"/>
        </w:rPr>
      </w:pPr>
      <w:r>
        <w:rPr>
          <w:rFonts w:ascii="Times New Roman" w:hAnsi="Times New Roman"/>
          <w:sz w:val="28"/>
          <w:szCs w:val="28"/>
          <w:lang w:val="uk-UA"/>
        </w:rPr>
        <w:t xml:space="preserve">4. </w:t>
      </w:r>
      <w:r w:rsidRPr="00B46E62">
        <w:rPr>
          <w:rFonts w:ascii="Times New Roman" w:hAnsi="Times New Roman"/>
          <w:sz w:val="28"/>
          <w:szCs w:val="28"/>
          <w:lang w:val="uk-UA"/>
        </w:rPr>
        <w:t xml:space="preserve">Барановська, Н.П., </w:t>
      </w:r>
      <w:proofErr w:type="spellStart"/>
      <w:r w:rsidRPr="00B46E62">
        <w:rPr>
          <w:rFonts w:ascii="Times New Roman" w:hAnsi="Times New Roman"/>
          <w:sz w:val="28"/>
          <w:szCs w:val="28"/>
          <w:lang w:val="uk-UA"/>
        </w:rPr>
        <w:t>Верстюк</w:t>
      </w:r>
      <w:proofErr w:type="spellEnd"/>
      <w:r w:rsidRPr="00B46E62">
        <w:rPr>
          <w:rFonts w:ascii="Times New Roman" w:hAnsi="Times New Roman"/>
          <w:sz w:val="28"/>
          <w:szCs w:val="28"/>
          <w:lang w:val="uk-UA"/>
        </w:rPr>
        <w:t xml:space="preserve">, В.Ф., </w:t>
      </w:r>
      <w:proofErr w:type="spellStart"/>
      <w:r w:rsidRPr="00B46E62">
        <w:rPr>
          <w:rFonts w:ascii="Times New Roman" w:hAnsi="Times New Roman"/>
          <w:sz w:val="28"/>
          <w:szCs w:val="28"/>
          <w:lang w:val="uk-UA"/>
        </w:rPr>
        <w:t>Віднявський</w:t>
      </w:r>
      <w:proofErr w:type="spellEnd"/>
      <w:r w:rsidRPr="00B46E62">
        <w:rPr>
          <w:rFonts w:ascii="Times New Roman" w:hAnsi="Times New Roman"/>
          <w:sz w:val="28"/>
          <w:szCs w:val="28"/>
          <w:lang w:val="uk-UA"/>
        </w:rPr>
        <w:t xml:space="preserve">, С.В. та ін. </w:t>
      </w:r>
      <w:r>
        <w:rPr>
          <w:rFonts w:ascii="Times New Roman" w:hAnsi="Times New Roman"/>
          <w:sz w:val="28"/>
          <w:szCs w:val="28"/>
        </w:rPr>
        <w:t xml:space="preserve">(2001). </w:t>
      </w:r>
      <w:r>
        <w:rPr>
          <w:rFonts w:ascii="Times New Roman" w:hAnsi="Times New Roman"/>
          <w:i/>
          <w:sz w:val="28"/>
          <w:szCs w:val="28"/>
        </w:rPr>
        <w:t xml:space="preserve">Україна: </w:t>
      </w:r>
      <w:proofErr w:type="spellStart"/>
      <w:r>
        <w:rPr>
          <w:rFonts w:ascii="Times New Roman" w:hAnsi="Times New Roman"/>
          <w:i/>
          <w:sz w:val="28"/>
          <w:szCs w:val="28"/>
        </w:rPr>
        <w:t>утвердження</w:t>
      </w:r>
      <w:proofErr w:type="spellEnd"/>
      <w:r>
        <w:rPr>
          <w:rFonts w:ascii="Times New Roman" w:hAnsi="Times New Roman"/>
          <w:i/>
          <w:sz w:val="28"/>
          <w:szCs w:val="28"/>
        </w:rPr>
        <w:t xml:space="preserve"> </w:t>
      </w:r>
      <w:proofErr w:type="spellStart"/>
      <w:r>
        <w:rPr>
          <w:rFonts w:ascii="Times New Roman" w:hAnsi="Times New Roman"/>
          <w:i/>
          <w:sz w:val="28"/>
          <w:szCs w:val="28"/>
        </w:rPr>
        <w:t>незалежної</w:t>
      </w:r>
      <w:proofErr w:type="spellEnd"/>
      <w:r>
        <w:rPr>
          <w:rFonts w:ascii="Times New Roman" w:hAnsi="Times New Roman"/>
          <w:i/>
          <w:sz w:val="28"/>
          <w:szCs w:val="28"/>
        </w:rPr>
        <w:t xml:space="preserve"> </w:t>
      </w:r>
      <w:proofErr w:type="spellStart"/>
      <w:r>
        <w:rPr>
          <w:rFonts w:ascii="Times New Roman" w:hAnsi="Times New Roman"/>
          <w:i/>
          <w:sz w:val="28"/>
          <w:szCs w:val="28"/>
        </w:rPr>
        <w:t>держави</w:t>
      </w:r>
      <w:proofErr w:type="spellEnd"/>
      <w:r>
        <w:rPr>
          <w:rFonts w:ascii="Times New Roman" w:hAnsi="Times New Roman"/>
          <w:i/>
          <w:sz w:val="28"/>
          <w:szCs w:val="28"/>
        </w:rPr>
        <w:t xml:space="preserve"> (1991-2001).</w:t>
      </w:r>
      <w:r>
        <w:rPr>
          <w:rFonts w:ascii="Times New Roman" w:hAnsi="Times New Roman"/>
          <w:sz w:val="28"/>
          <w:szCs w:val="28"/>
        </w:rPr>
        <w:t xml:space="preserve"> </w:t>
      </w:r>
      <w:proofErr w:type="spellStart"/>
      <w:r>
        <w:rPr>
          <w:rFonts w:ascii="Times New Roman" w:hAnsi="Times New Roman"/>
          <w:sz w:val="28"/>
          <w:szCs w:val="28"/>
        </w:rPr>
        <w:t>Київ</w:t>
      </w:r>
      <w:proofErr w:type="spellEnd"/>
      <w:r>
        <w:rPr>
          <w:rFonts w:ascii="Times New Roman" w:hAnsi="Times New Roman"/>
          <w:sz w:val="28"/>
          <w:szCs w:val="28"/>
        </w:rPr>
        <w:t xml:space="preserve">: </w:t>
      </w:r>
      <w:proofErr w:type="spellStart"/>
      <w:r>
        <w:rPr>
          <w:rFonts w:ascii="Times New Roman" w:hAnsi="Times New Roman"/>
          <w:sz w:val="28"/>
          <w:szCs w:val="28"/>
        </w:rPr>
        <w:t>Альтернативи</w:t>
      </w:r>
      <w:proofErr w:type="spellEnd"/>
      <w:r>
        <w:rPr>
          <w:rFonts w:ascii="Times New Roman" w:hAnsi="Times New Roman"/>
          <w:sz w:val="28"/>
          <w:szCs w:val="28"/>
        </w:rPr>
        <w:t>, 703 с.</w:t>
      </w:r>
    </w:p>
    <w:p w:rsidR="0010418E" w:rsidRDefault="0010418E">
      <w:pPr>
        <w:jc w:val="both"/>
        <w:rPr>
          <w:szCs w:val="28"/>
          <w:lang w:val="uk-UA"/>
        </w:rPr>
      </w:pPr>
    </w:p>
    <w:p w:rsidR="0010418E" w:rsidRDefault="0010418E">
      <w:pPr>
        <w:jc w:val="both"/>
        <w:rPr>
          <w:szCs w:val="28"/>
          <w:lang w:val="uk-UA"/>
        </w:rPr>
      </w:pPr>
    </w:p>
    <w:p w:rsidR="0010418E" w:rsidRDefault="00B46E62">
      <w:pPr>
        <w:jc w:val="center"/>
        <w:rPr>
          <w:rFonts w:ascii="Times New Roman" w:hAnsi="Times New Roman"/>
          <w:sz w:val="28"/>
          <w:szCs w:val="28"/>
        </w:rPr>
      </w:pPr>
      <w:r>
        <w:rPr>
          <w:rFonts w:ascii="Times New Roman" w:hAnsi="Times New Roman"/>
          <w:b/>
          <w:sz w:val="28"/>
          <w:szCs w:val="28"/>
        </w:rPr>
        <w:lastRenderedPageBreak/>
        <w:t>МЕТОДИЧНІ РЕКОМЕНДАЦІЇ ДО ВИВЧЕННЯ ТЕМ ТА ПЛАНИ СЕМІНАРСЬКИХ ЗАНЯТЬ</w:t>
      </w:r>
      <w:r>
        <w:rPr>
          <w:rFonts w:ascii="Times New Roman" w:hAnsi="Times New Roman"/>
          <w:b/>
          <w:sz w:val="28"/>
          <w:szCs w:val="28"/>
          <w:u w:val="single"/>
        </w:rPr>
        <w:t xml:space="preserve"> </w:t>
      </w:r>
    </w:p>
    <w:p w:rsidR="0010418E" w:rsidRPr="00AE31F5" w:rsidRDefault="00B46E62">
      <w:pPr>
        <w:spacing w:after="0"/>
        <w:jc w:val="both"/>
        <w:rPr>
          <w:lang w:val="uk-UA"/>
        </w:rPr>
      </w:pPr>
      <w:r>
        <w:rPr>
          <w:rFonts w:ascii="Times New Roman" w:hAnsi="Times New Roman" w:cs="Times New Roman"/>
          <w:i/>
          <w:color w:val="FF4000"/>
          <w:sz w:val="28"/>
          <w:szCs w:val="28"/>
          <w:lang w:val="uk-UA"/>
        </w:rPr>
        <w:tab/>
      </w:r>
      <w:r w:rsidRPr="00AE31F5">
        <w:rPr>
          <w:rFonts w:ascii="Times New Roman" w:hAnsi="Times New Roman" w:cs="Times New Roman"/>
          <w:sz w:val="28"/>
          <w:szCs w:val="28"/>
          <w:lang w:val="uk-UA"/>
        </w:rPr>
        <w:t xml:space="preserve">Зміст дисципліни не дублює матеріал, що вивчався у закладі загальної середньої освіти. Уже сама її назва свідчить про те, що вона </w:t>
      </w:r>
      <w:r w:rsidR="00AE31F5">
        <w:rPr>
          <w:rFonts w:ascii="Times New Roman" w:hAnsi="Times New Roman" w:cs="Times New Roman"/>
          <w:sz w:val="28"/>
          <w:szCs w:val="28"/>
          <w:lang w:val="uk-UA"/>
        </w:rPr>
        <w:t>викл</w:t>
      </w:r>
      <w:r w:rsidR="00AE31F5" w:rsidRPr="00AE31F5">
        <w:rPr>
          <w:rFonts w:ascii="Times New Roman" w:hAnsi="Times New Roman" w:cs="Times New Roman"/>
          <w:sz w:val="28"/>
          <w:szCs w:val="28"/>
          <w:lang w:val="uk-UA"/>
        </w:rPr>
        <w:t>адатиметься</w:t>
      </w:r>
      <w:r w:rsidRPr="00AE31F5">
        <w:rPr>
          <w:rFonts w:ascii="Times New Roman" w:hAnsi="Times New Roman" w:cs="Times New Roman"/>
          <w:sz w:val="28"/>
          <w:szCs w:val="28"/>
          <w:lang w:val="uk-UA"/>
        </w:rPr>
        <w:t xml:space="preserve"> з урахуванням взаємозв’язків і </w:t>
      </w:r>
      <w:r w:rsidR="00AE31F5">
        <w:rPr>
          <w:rFonts w:ascii="Times New Roman" w:hAnsi="Times New Roman" w:cs="Times New Roman"/>
          <w:sz w:val="28"/>
          <w:szCs w:val="28"/>
          <w:lang w:val="uk-UA"/>
        </w:rPr>
        <w:t>взаємозалежностей</w:t>
      </w:r>
      <w:r w:rsidRPr="00AE31F5">
        <w:rPr>
          <w:rFonts w:ascii="Times New Roman" w:hAnsi="Times New Roman" w:cs="Times New Roman"/>
          <w:sz w:val="28"/>
          <w:szCs w:val="28"/>
          <w:lang w:val="uk-UA"/>
        </w:rPr>
        <w:t xml:space="preserve"> із навколишнім світом.</w:t>
      </w:r>
    </w:p>
    <w:p w:rsidR="0010418E" w:rsidRPr="00AE31F5" w:rsidRDefault="00B46E62">
      <w:pPr>
        <w:spacing w:after="0"/>
        <w:jc w:val="both"/>
        <w:rPr>
          <w:lang w:val="uk-UA"/>
        </w:rPr>
      </w:pPr>
      <w:r w:rsidRPr="00AE31F5">
        <w:rPr>
          <w:rFonts w:ascii="Times New Roman" w:hAnsi="Times New Roman" w:cs="Times New Roman"/>
          <w:sz w:val="28"/>
          <w:szCs w:val="28"/>
          <w:lang w:val="uk-UA"/>
        </w:rPr>
        <w:tab/>
        <w:t xml:space="preserve">Дисципліна розрахована на один навчальний семестр і передбачає як аудиторну, так і </w:t>
      </w:r>
      <w:r w:rsidR="00AE31F5" w:rsidRPr="00AE31F5">
        <w:rPr>
          <w:rFonts w:ascii="Times New Roman" w:hAnsi="Times New Roman" w:cs="Times New Roman"/>
          <w:sz w:val="28"/>
          <w:szCs w:val="28"/>
          <w:lang w:val="uk-UA"/>
        </w:rPr>
        <w:t>поза аудиторну</w:t>
      </w:r>
      <w:r w:rsidRPr="00AE31F5">
        <w:rPr>
          <w:rFonts w:ascii="Times New Roman" w:hAnsi="Times New Roman" w:cs="Times New Roman"/>
          <w:sz w:val="28"/>
          <w:szCs w:val="28"/>
          <w:lang w:val="uk-UA"/>
        </w:rPr>
        <w:t xml:space="preserve"> (щотижневі консультації, самостійна робота, в тому числі в бібліотеці) роботу.</w:t>
      </w:r>
    </w:p>
    <w:p w:rsidR="0010418E" w:rsidRPr="00AE31F5" w:rsidRDefault="00B46E62">
      <w:pPr>
        <w:spacing w:after="0"/>
        <w:jc w:val="both"/>
        <w:rPr>
          <w:lang w:val="uk-UA"/>
        </w:rPr>
      </w:pPr>
      <w:r w:rsidRPr="00AE31F5">
        <w:rPr>
          <w:rFonts w:ascii="Times New Roman" w:hAnsi="Times New Roman" w:cs="Times New Roman"/>
          <w:sz w:val="28"/>
          <w:szCs w:val="28"/>
          <w:lang w:val="uk-UA"/>
        </w:rPr>
        <w:tab/>
        <w:t>Важливо усвідомити, що для ефективного опанування матеріалу ключову роль відіграє саме самостійна робота (індивідуальна чи групова) з різними джерелами та літературою. Окремі завдання – вивчення мап, прослуховування навчальних чи публічних лекцій, виступів відомих вчених тощо.</w:t>
      </w:r>
    </w:p>
    <w:p w:rsidR="0010418E" w:rsidRPr="00AE31F5" w:rsidRDefault="00B46E62">
      <w:pPr>
        <w:spacing w:after="0"/>
        <w:jc w:val="both"/>
        <w:rPr>
          <w:lang w:val="uk-UA"/>
        </w:rPr>
      </w:pPr>
      <w:r w:rsidRPr="00AE31F5">
        <w:rPr>
          <w:rFonts w:ascii="Times New Roman" w:hAnsi="Times New Roman" w:cs="Times New Roman"/>
          <w:sz w:val="28"/>
          <w:szCs w:val="28"/>
          <w:lang w:val="uk-UA"/>
        </w:rPr>
        <w:tab/>
        <w:t>Починаючи вивчення дисципліни, бажано зрозуміти головне: мотивацією до пізнання повинна бути не кількість балів, а одержання знань, робота на себе, свій власний рівень, світогляд, просування до оволодіння майбутнім фахом.</w:t>
      </w:r>
    </w:p>
    <w:p w:rsidR="009E22E8" w:rsidRDefault="009E22E8" w:rsidP="009E22E8">
      <w:pPr>
        <w:spacing w:after="0"/>
        <w:jc w:val="both"/>
        <w:rPr>
          <w:rFonts w:ascii="Times New Roman" w:hAnsi="Times New Roman" w:cs="Times New Roman"/>
          <w:sz w:val="28"/>
          <w:szCs w:val="28"/>
          <w:lang w:val="uk-UA"/>
        </w:rPr>
      </w:pPr>
    </w:p>
    <w:p w:rsidR="009E22E8" w:rsidRDefault="009E22E8" w:rsidP="009E22E8">
      <w:pPr>
        <w:spacing w:after="0"/>
        <w:jc w:val="both"/>
        <w:rPr>
          <w:rFonts w:ascii="Times New Roman" w:hAnsi="Times New Roman" w:cs="Times New Roman"/>
          <w:b/>
          <w:i/>
          <w:sz w:val="28"/>
          <w:szCs w:val="28"/>
          <w:lang w:val="uk-UA"/>
        </w:rPr>
      </w:pPr>
      <w:r>
        <w:rPr>
          <w:rFonts w:ascii="Times New Roman" w:hAnsi="Times New Roman" w:cs="Times New Roman"/>
          <w:b/>
          <w:i/>
          <w:sz w:val="28"/>
          <w:szCs w:val="28"/>
          <w:lang w:val="uk-UA"/>
        </w:rPr>
        <w:t>Заняття 1</w:t>
      </w:r>
      <w:r w:rsidRPr="00931E13">
        <w:rPr>
          <w:rFonts w:ascii="Times New Roman" w:hAnsi="Times New Roman" w:cs="Times New Roman"/>
          <w:b/>
          <w:i/>
          <w:sz w:val="28"/>
          <w:szCs w:val="28"/>
          <w:lang w:val="uk-UA"/>
        </w:rPr>
        <w:t>.</w:t>
      </w:r>
    </w:p>
    <w:p w:rsidR="0010418E" w:rsidRDefault="00B46E62" w:rsidP="009E22E8">
      <w:pPr>
        <w:spacing w:after="0"/>
        <w:ind w:firstLine="567"/>
        <w:jc w:val="center"/>
        <w:rPr>
          <w:sz w:val="28"/>
          <w:szCs w:val="28"/>
        </w:rPr>
      </w:pPr>
      <w:r>
        <w:rPr>
          <w:rFonts w:ascii="Times New Roman" w:hAnsi="Times New Roman" w:cs="Times New Roman"/>
          <w:b/>
          <w:sz w:val="28"/>
          <w:szCs w:val="28"/>
          <w:lang w:val="uk-UA"/>
        </w:rPr>
        <w:t>Тема. Вступ. Предмет і завдання навчальної дисципліни.</w:t>
      </w:r>
    </w:p>
    <w:p w:rsidR="0010418E" w:rsidRDefault="00B46E6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Предмет і методи вивчення історії.</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Основні принципи та джерела історичного дослідження.</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Цілі та завдання курсу «Історія України в контексті всесвітньої історії».</w:t>
      </w:r>
    </w:p>
    <w:p w:rsidR="0010418E" w:rsidRDefault="0010418E">
      <w:pPr>
        <w:spacing w:after="0"/>
        <w:jc w:val="both"/>
        <w:rPr>
          <w:rFonts w:ascii="Times New Roman" w:hAnsi="Times New Roman" w:cs="Times New Roman"/>
          <w:sz w:val="28"/>
          <w:szCs w:val="28"/>
          <w:lang w:val="uk-UA"/>
        </w:rPr>
      </w:pPr>
    </w:p>
    <w:p w:rsidR="0010418E" w:rsidRDefault="00B46E6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Методичні рекомендації </w:t>
      </w:r>
      <w:r>
        <w:rPr>
          <w:rFonts w:ascii="Times New Roman" w:hAnsi="Times New Roman" w:cs="Times New Roman"/>
          <w:b/>
          <w:bCs/>
          <w:sz w:val="28"/>
          <w:szCs w:val="28"/>
          <w:lang w:val="uk-UA"/>
        </w:rPr>
        <w:t>до вивчення теми</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Дуже важливо, щоб вступне заняття не перетворилося у «водяне», бо серйозне ставлення до розуміння того, що і як вивчає історична наука, якими методами здійснюється вивчення й в опорі на які джерела – запорука цілісного сприйняття та розуміння навчальної дисципліни взагалі.</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підготовки до семінару необхідно уважно переглянути конспект відповідної лекції, звернувши особливу увагу на трактування терміну «історія» (що він означає) і на предмет історичного вивчення (що вивчає історія). Розібратися з класифікацією джерел.</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того, щоб чіткіше усвідомити цілі та завдання дисципліни,  необхідно уважно ознайомитись з даними методичними рекомендаціями. В результаті чого полегшується завдання щодо пошуку відповідей на цілий ряд організаційних питань.</w:t>
      </w:r>
    </w:p>
    <w:p w:rsidR="00092606" w:rsidRDefault="00092606">
      <w:pPr>
        <w:spacing w:after="0"/>
        <w:ind w:firstLine="708"/>
        <w:jc w:val="both"/>
        <w:rPr>
          <w:rFonts w:ascii="Times New Roman" w:hAnsi="Times New Roman" w:cs="Times New Roman"/>
          <w:sz w:val="28"/>
          <w:szCs w:val="28"/>
          <w:lang w:val="uk-UA"/>
        </w:rPr>
      </w:pPr>
    </w:p>
    <w:p w:rsidR="0010418E" w:rsidRPr="00AE31F5" w:rsidRDefault="00B46E62">
      <w:pPr>
        <w:spacing w:after="0"/>
        <w:jc w:val="center"/>
      </w:pPr>
      <w:r w:rsidRPr="00AE31F5">
        <w:rPr>
          <w:rFonts w:ascii="Times New Roman" w:hAnsi="Times New Roman" w:cs="Times New Roman"/>
          <w:b/>
          <w:sz w:val="28"/>
          <w:szCs w:val="28"/>
          <w:lang w:val="uk-UA"/>
        </w:rPr>
        <w:t>Рекомендована література</w:t>
      </w:r>
    </w:p>
    <w:p w:rsidR="0010418E" w:rsidRDefault="00B46E62">
      <w:pPr>
        <w:pStyle w:val="af0"/>
        <w:numPr>
          <w:ilvl w:val="0"/>
          <w:numId w:val="2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Смолій, В. </w:t>
      </w:r>
      <w:proofErr w:type="spellStart"/>
      <w:r>
        <w:rPr>
          <w:rFonts w:ascii="Times New Roman" w:hAnsi="Times New Roman" w:cs="Times New Roman"/>
          <w:sz w:val="28"/>
          <w:szCs w:val="28"/>
          <w:lang w:val="uk-UA"/>
        </w:rPr>
        <w:t>Верстюк</w:t>
      </w:r>
      <w:proofErr w:type="spellEnd"/>
      <w:r>
        <w:rPr>
          <w:rFonts w:ascii="Times New Roman" w:hAnsi="Times New Roman" w:cs="Times New Roman"/>
          <w:sz w:val="28"/>
          <w:szCs w:val="28"/>
          <w:lang w:val="uk-UA"/>
        </w:rPr>
        <w:t xml:space="preserve">, В. та </w:t>
      </w:r>
      <w:proofErr w:type="spellStart"/>
      <w:r>
        <w:rPr>
          <w:rFonts w:ascii="Times New Roman" w:hAnsi="Times New Roman" w:cs="Times New Roman"/>
          <w:sz w:val="28"/>
          <w:szCs w:val="28"/>
          <w:lang w:val="uk-UA"/>
        </w:rPr>
        <w:t>Віднянський</w:t>
      </w:r>
      <w:proofErr w:type="spellEnd"/>
      <w:r>
        <w:rPr>
          <w:rFonts w:ascii="Times New Roman" w:hAnsi="Times New Roman" w:cs="Times New Roman"/>
          <w:sz w:val="28"/>
          <w:szCs w:val="28"/>
          <w:lang w:val="uk-UA"/>
        </w:rPr>
        <w:t xml:space="preserve">, С. (ред.). (1997). </w:t>
      </w:r>
      <w:r>
        <w:rPr>
          <w:rFonts w:ascii="Times New Roman" w:hAnsi="Times New Roman" w:cs="Times New Roman"/>
          <w:i/>
          <w:sz w:val="28"/>
          <w:szCs w:val="28"/>
          <w:lang w:val="uk-UA"/>
        </w:rPr>
        <w:t>Малий словник історії України</w:t>
      </w:r>
      <w:r>
        <w:rPr>
          <w:rFonts w:ascii="Times New Roman" w:hAnsi="Times New Roman" w:cs="Times New Roman"/>
          <w:sz w:val="28"/>
          <w:szCs w:val="28"/>
          <w:lang w:val="uk-UA"/>
        </w:rPr>
        <w:t>. Київ: Либідь, 464 с.</w:t>
      </w:r>
    </w:p>
    <w:p w:rsidR="0010418E" w:rsidRDefault="00B46E62">
      <w:pPr>
        <w:pStyle w:val="af0"/>
        <w:numPr>
          <w:ilvl w:val="0"/>
          <w:numId w:val="2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Уривалкін, О. М. (2022). </w:t>
      </w:r>
      <w:r>
        <w:rPr>
          <w:rFonts w:ascii="Times New Roman" w:hAnsi="Times New Roman" w:cs="Times New Roman"/>
          <w:i/>
          <w:sz w:val="28"/>
          <w:szCs w:val="28"/>
          <w:lang w:val="uk-UA"/>
        </w:rPr>
        <w:t>Довідник з історії України.</w:t>
      </w:r>
      <w:r>
        <w:rPr>
          <w:rFonts w:ascii="Times New Roman" w:hAnsi="Times New Roman" w:cs="Times New Roman"/>
          <w:sz w:val="28"/>
          <w:szCs w:val="28"/>
          <w:lang w:val="uk-UA"/>
        </w:rPr>
        <w:t xml:space="preserve"> Київ: Центр навчальної літератури, 1010 с.</w:t>
      </w:r>
    </w:p>
    <w:p w:rsidR="0010418E" w:rsidRDefault="00B46E62">
      <w:pPr>
        <w:pStyle w:val="af0"/>
        <w:numPr>
          <w:ilvl w:val="0"/>
          <w:numId w:val="22"/>
        </w:num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rPr>
        <w:t>Дюрант</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Дюрант</w:t>
      </w:r>
      <w:proofErr w:type="spellEnd"/>
      <w:r>
        <w:rPr>
          <w:rFonts w:ascii="Times New Roman" w:hAnsi="Times New Roman" w:cs="Times New Roman"/>
          <w:sz w:val="28"/>
          <w:szCs w:val="28"/>
        </w:rPr>
        <w:t xml:space="preserve">, А. (2022). </w:t>
      </w:r>
      <w:r>
        <w:rPr>
          <w:rFonts w:ascii="Times New Roman" w:hAnsi="Times New Roman" w:cs="Times New Roman"/>
          <w:i/>
          <w:iCs/>
          <w:sz w:val="28"/>
          <w:szCs w:val="28"/>
        </w:rPr>
        <w:t xml:space="preserve">Уроки </w:t>
      </w:r>
      <w:proofErr w:type="spellStart"/>
      <w:r>
        <w:rPr>
          <w:rFonts w:ascii="Times New Roman" w:hAnsi="Times New Roman" w:cs="Times New Roman"/>
          <w:i/>
          <w:iCs/>
          <w:sz w:val="28"/>
          <w:szCs w:val="28"/>
        </w:rPr>
        <w:t>історії</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Огляд</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історії</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людства</w:t>
      </w:r>
      <w:proofErr w:type="spellEnd"/>
      <w:r>
        <w:rPr>
          <w:rFonts w:ascii="Times New Roman" w:hAnsi="Times New Roman" w:cs="Times New Roman"/>
          <w:i/>
          <w:iCs/>
          <w:sz w:val="28"/>
          <w:szCs w:val="28"/>
        </w:rPr>
        <w:t xml:space="preserve"> як продукту </w:t>
      </w:r>
      <w:proofErr w:type="spellStart"/>
      <w:r>
        <w:rPr>
          <w:rFonts w:ascii="Times New Roman" w:hAnsi="Times New Roman" w:cs="Times New Roman"/>
          <w:i/>
          <w:iCs/>
          <w:sz w:val="28"/>
          <w:szCs w:val="28"/>
        </w:rPr>
        <w:t>людського</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досвіду</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Харків: </w:t>
      </w:r>
      <w:proofErr w:type="spellStart"/>
      <w:r>
        <w:rPr>
          <w:rFonts w:ascii="Times New Roman" w:hAnsi="Times New Roman" w:cs="Times New Roman"/>
          <w:sz w:val="28"/>
          <w:szCs w:val="28"/>
        </w:rPr>
        <w:t>Vivat</w:t>
      </w:r>
      <w:proofErr w:type="spellEnd"/>
      <w:r>
        <w:rPr>
          <w:rFonts w:ascii="Times New Roman" w:hAnsi="Times New Roman" w:cs="Times New Roman"/>
          <w:sz w:val="28"/>
          <w:szCs w:val="28"/>
        </w:rPr>
        <w:t>, c. 5–30.</w:t>
      </w:r>
    </w:p>
    <w:p w:rsidR="0010418E" w:rsidRDefault="00B46E6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10418E" w:rsidRPr="00197A92" w:rsidRDefault="00B46E62">
      <w:pPr>
        <w:spacing w:after="0"/>
        <w:jc w:val="center"/>
      </w:pPr>
      <w:r w:rsidRPr="00197A92">
        <w:rPr>
          <w:rFonts w:ascii="Times New Roman" w:hAnsi="Times New Roman" w:cs="Times New Roman"/>
          <w:b/>
          <w:sz w:val="28"/>
          <w:szCs w:val="28"/>
          <w:lang w:val="uk-UA"/>
        </w:rPr>
        <w:t>Додаткові джерела</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Блек,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(2021). </w:t>
      </w:r>
      <w:r>
        <w:rPr>
          <w:rFonts w:ascii="Times New Roman" w:hAnsi="Times New Roman" w:cs="Times New Roman"/>
          <w:i/>
          <w:sz w:val="28"/>
          <w:szCs w:val="28"/>
          <w:lang w:val="uk-UA"/>
        </w:rPr>
        <w:t>Історія світу</w:t>
      </w:r>
      <w:r>
        <w:rPr>
          <w:rFonts w:ascii="Times New Roman" w:hAnsi="Times New Roman" w:cs="Times New Roman"/>
          <w:sz w:val="28"/>
          <w:szCs w:val="28"/>
          <w:lang w:val="uk-UA"/>
        </w:rPr>
        <w:t xml:space="preserve">. Київ: </w:t>
      </w:r>
      <w:proofErr w:type="spellStart"/>
      <w:r>
        <w:rPr>
          <w:rFonts w:ascii="Times New Roman" w:hAnsi="Times New Roman" w:cs="Times New Roman"/>
          <w:sz w:val="28"/>
          <w:szCs w:val="28"/>
          <w:lang w:val="en-US"/>
        </w:rPr>
        <w:t>Vivat</w:t>
      </w:r>
      <w:proofErr w:type="spellEnd"/>
      <w:r>
        <w:rPr>
          <w:rFonts w:ascii="Times New Roman" w:hAnsi="Times New Roman" w:cs="Times New Roman"/>
          <w:sz w:val="28"/>
          <w:szCs w:val="28"/>
          <w:lang w:val="uk-UA"/>
        </w:rPr>
        <w:t>, 256 с.</w:t>
      </w:r>
    </w:p>
    <w:p w:rsidR="0010418E" w:rsidRDefault="0010418E">
      <w:pPr>
        <w:spacing w:after="0"/>
        <w:jc w:val="center"/>
        <w:rPr>
          <w:rFonts w:ascii="Times New Roman" w:hAnsi="Times New Roman" w:cs="Times New Roman"/>
          <w:b/>
          <w:sz w:val="28"/>
          <w:szCs w:val="28"/>
          <w:lang w:val="uk-UA"/>
        </w:rPr>
      </w:pPr>
    </w:p>
    <w:p w:rsidR="0010418E" w:rsidRDefault="00B46E62" w:rsidP="00450BB1">
      <w:pPr>
        <w:spacing w:after="0"/>
        <w:ind w:left="2832" w:firstLine="708"/>
        <w:rPr>
          <w:rFonts w:ascii="Times New Roman" w:hAnsi="Times New Roman" w:cs="Times New Roman"/>
          <w:b/>
          <w:sz w:val="28"/>
          <w:szCs w:val="28"/>
          <w:lang w:val="uk-UA"/>
        </w:rPr>
      </w:pPr>
      <w:r>
        <w:rPr>
          <w:rFonts w:ascii="Times New Roman" w:hAnsi="Times New Roman" w:cs="Times New Roman"/>
          <w:b/>
          <w:sz w:val="28"/>
          <w:szCs w:val="28"/>
          <w:lang w:val="uk-UA"/>
        </w:rPr>
        <w:t>Відеоматеріали</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rPr>
        <w:t xml:space="preserve">1. </w:t>
      </w:r>
      <w:r>
        <w:rPr>
          <w:rFonts w:ascii="Times New Roman" w:hAnsi="Times New Roman" w:cs="Times New Roman"/>
          <w:sz w:val="28"/>
          <w:szCs w:val="28"/>
          <w:lang w:val="uk-UA"/>
        </w:rPr>
        <w:t>Терентьєва, О. (2023). Історія як наука і навчальний предмет</w:t>
      </w:r>
      <w:r>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video</w:t>
      </w:r>
      <w:proofErr w:type="spellEnd"/>
      <w:r>
        <w:rPr>
          <w:rFonts w:ascii="Times New Roman" w:hAnsi="Times New Roman" w:cs="Times New Roman"/>
          <w:sz w:val="28"/>
          <w:szCs w:val="28"/>
          <w:lang w:val="uk-UA"/>
        </w:rPr>
        <w:t xml:space="preserve">] У: </w:t>
      </w:r>
      <w:proofErr w:type="spellStart"/>
      <w:r>
        <w:rPr>
          <w:rFonts w:ascii="Times New Roman" w:hAnsi="Times New Roman" w:cs="Times New Roman"/>
          <w:i/>
          <w:sz w:val="28"/>
          <w:szCs w:val="28"/>
          <w:lang w:val="uk-UA"/>
        </w:rPr>
        <w:t>YouTube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hyperlink r:id="rId14">
        <w:r>
          <w:rPr>
            <w:rFonts w:ascii="Times New Roman" w:hAnsi="Times New Roman" w:cs="Times New Roman"/>
            <w:sz w:val="28"/>
            <w:szCs w:val="28"/>
            <w:lang w:val="uk-UA"/>
          </w:rPr>
          <w:t>https://www.youtube.com/watch?v=X1mgCmXltVY</w:t>
        </w:r>
      </w:hyperlink>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11 </w:t>
      </w:r>
      <w:proofErr w:type="spellStart"/>
      <w:r>
        <w:rPr>
          <w:rFonts w:ascii="Times New Roman" w:hAnsi="Times New Roman" w:cs="Times New Roman"/>
          <w:sz w:val="28"/>
          <w:szCs w:val="28"/>
          <w:lang w:val="uk-UA"/>
        </w:rPr>
        <w:t>Aug</w:t>
      </w:r>
      <w:proofErr w:type="spellEnd"/>
      <w:r>
        <w:rPr>
          <w:rFonts w:ascii="Times New Roman" w:hAnsi="Times New Roman" w:cs="Times New Roman"/>
          <w:sz w:val="28"/>
          <w:szCs w:val="28"/>
          <w:lang w:val="uk-UA"/>
        </w:rPr>
        <w:t>. 2024].</w:t>
      </w:r>
    </w:p>
    <w:p w:rsidR="0010418E" w:rsidRDefault="0010418E">
      <w:pPr>
        <w:spacing w:after="0"/>
        <w:jc w:val="center"/>
        <w:rPr>
          <w:rFonts w:ascii="Times New Roman" w:hAnsi="Times New Roman" w:cs="Times New Roman"/>
          <w:b/>
          <w:sz w:val="28"/>
          <w:szCs w:val="28"/>
          <w:lang w:val="uk-UA"/>
        </w:rPr>
      </w:pPr>
    </w:p>
    <w:p w:rsidR="0010418E" w:rsidRDefault="00197A9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Попрацюйте</w:t>
      </w:r>
      <w:r w:rsidR="00B46E62">
        <w:rPr>
          <w:rFonts w:ascii="Times New Roman" w:hAnsi="Times New Roman" w:cs="Times New Roman"/>
          <w:b/>
          <w:sz w:val="28"/>
          <w:szCs w:val="28"/>
          <w:lang w:val="uk-UA"/>
        </w:rPr>
        <w:t xml:space="preserve"> зі словником:</w:t>
      </w:r>
    </w:p>
    <w:p w:rsidR="0010418E" w:rsidRDefault="00B46E62">
      <w:pPr>
        <w:pStyle w:val="af0"/>
        <w:numPr>
          <w:ilvl w:val="0"/>
          <w:numId w:val="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предмет;</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історіографія; </w:t>
      </w:r>
    </w:p>
    <w:p w:rsidR="0010418E" w:rsidRDefault="00B46E62">
      <w:pPr>
        <w:pStyle w:val="af0"/>
        <w:numPr>
          <w:ilvl w:val="0"/>
          <w:numId w:val="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метод;</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історизм;</w:t>
      </w:r>
    </w:p>
    <w:p w:rsidR="0010418E" w:rsidRDefault="00B46E62">
      <w:pPr>
        <w:pStyle w:val="af0"/>
        <w:numPr>
          <w:ilvl w:val="0"/>
          <w:numId w:val="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методологія;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контекст.</w:t>
      </w:r>
    </w:p>
    <w:p w:rsidR="0010418E" w:rsidRDefault="0010418E">
      <w:pPr>
        <w:pStyle w:val="af0"/>
        <w:spacing w:after="0"/>
        <w:jc w:val="both"/>
        <w:rPr>
          <w:rFonts w:ascii="Times New Roman" w:hAnsi="Times New Roman" w:cs="Times New Roman"/>
          <w:sz w:val="28"/>
          <w:szCs w:val="28"/>
          <w:lang w:val="uk-UA"/>
        </w:rPr>
      </w:pPr>
    </w:p>
    <w:p w:rsidR="0010418E" w:rsidRDefault="00B46E6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Навчальне завдання</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Написати есе «Я – в історичному аспекті» (роботу виконати на окремих аркушах формату А-4). </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роботі відбити ті історичні події (будь-які за значущістю і масштабом), що вплинули (прямо чи опосередковано) на Вашу родину, становлення Вашої особистості, світогляд.</w:t>
      </w:r>
    </w:p>
    <w:p w:rsidR="00197A92" w:rsidRDefault="00197A92">
      <w:pPr>
        <w:spacing w:after="0"/>
        <w:ind w:firstLine="708"/>
        <w:jc w:val="both"/>
        <w:rPr>
          <w:rFonts w:ascii="Times New Roman" w:hAnsi="Times New Roman" w:cs="Times New Roman"/>
          <w:sz w:val="28"/>
          <w:szCs w:val="28"/>
          <w:lang w:val="uk-UA"/>
        </w:rPr>
      </w:pPr>
    </w:p>
    <w:p w:rsidR="00450BB1" w:rsidRDefault="00197A92">
      <w:pPr>
        <w:spacing w:after="0"/>
        <w:jc w:val="both"/>
        <w:rPr>
          <w:rFonts w:ascii="Times New Roman" w:hAnsi="Times New Roman" w:cs="Times New Roman"/>
          <w:b/>
          <w:i/>
          <w:sz w:val="28"/>
          <w:szCs w:val="28"/>
          <w:lang w:val="uk-UA"/>
        </w:rPr>
      </w:pPr>
      <w:r w:rsidRPr="00931E13">
        <w:rPr>
          <w:rFonts w:ascii="Times New Roman" w:hAnsi="Times New Roman" w:cs="Times New Roman"/>
          <w:b/>
          <w:i/>
          <w:sz w:val="28"/>
          <w:szCs w:val="28"/>
          <w:lang w:val="uk-UA"/>
        </w:rPr>
        <w:t>Заняття 2.</w:t>
      </w:r>
    </w:p>
    <w:p w:rsidR="001E135F" w:rsidRPr="009E22E8" w:rsidRDefault="009E22E8" w:rsidP="009E22E8">
      <w:pPr>
        <w:spacing w:after="0"/>
        <w:ind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ab/>
      </w:r>
      <w:r w:rsidR="00F176AB">
        <w:rPr>
          <w:rFonts w:ascii="Times New Roman" w:hAnsi="Times New Roman"/>
          <w:b/>
          <w:bCs/>
          <w:i/>
          <w:iCs/>
          <w:sz w:val="28"/>
          <w:szCs w:val="28"/>
          <w:lang w:val="uk-UA"/>
        </w:rPr>
        <w:t>Тема</w:t>
      </w:r>
      <w:r w:rsidR="00B46E62" w:rsidRPr="00197A92">
        <w:rPr>
          <w:rFonts w:ascii="Times New Roman" w:hAnsi="Times New Roman"/>
          <w:b/>
          <w:bCs/>
          <w:i/>
          <w:iCs/>
          <w:sz w:val="28"/>
          <w:szCs w:val="28"/>
          <w:lang w:val="uk-UA"/>
        </w:rPr>
        <w:t xml:space="preserve"> </w:t>
      </w:r>
      <w:r w:rsidR="00F176AB">
        <w:rPr>
          <w:rFonts w:ascii="Times New Roman" w:hAnsi="Times New Roman"/>
          <w:b/>
          <w:bCs/>
          <w:i/>
          <w:iCs/>
          <w:sz w:val="28"/>
          <w:szCs w:val="28"/>
          <w:lang w:val="uk-UA"/>
        </w:rPr>
        <w:t>1.</w:t>
      </w:r>
      <w:r w:rsidR="00931E13">
        <w:rPr>
          <w:rFonts w:ascii="Times New Roman" w:hAnsi="Times New Roman"/>
          <w:b/>
          <w:bCs/>
          <w:i/>
          <w:iCs/>
          <w:sz w:val="28"/>
          <w:szCs w:val="28"/>
          <w:lang w:val="uk-UA"/>
        </w:rPr>
        <w:t xml:space="preserve"> </w:t>
      </w:r>
      <w:r w:rsidR="00B46E62" w:rsidRPr="00197A92">
        <w:rPr>
          <w:rFonts w:ascii="Times New Roman" w:hAnsi="Times New Roman"/>
          <w:b/>
          <w:bCs/>
          <w:i/>
          <w:iCs/>
          <w:sz w:val="28"/>
          <w:szCs w:val="28"/>
          <w:lang w:val="uk-UA"/>
        </w:rPr>
        <w:t xml:space="preserve">Основні етапи становлення та розвитку української державності </w:t>
      </w:r>
      <w:r w:rsidR="00B46E62" w:rsidRPr="00197A92">
        <w:rPr>
          <w:rFonts w:ascii="Times New Roman" w:hAnsi="Times New Roman" w:cs="Times New Roman"/>
          <w:b/>
          <w:bCs/>
          <w:i/>
          <w:iCs/>
          <w:sz w:val="28"/>
          <w:szCs w:val="28"/>
          <w:lang w:val="uk-UA"/>
        </w:rPr>
        <w:t>(IX–XIX ст.).</w:t>
      </w:r>
    </w:p>
    <w:p w:rsidR="001E135F" w:rsidRDefault="00450BB1" w:rsidP="00450BB1">
      <w:pPr>
        <w:tabs>
          <w:tab w:val="left" w:pos="3828"/>
        </w:tabs>
        <w:rPr>
          <w:rFonts w:ascii="Times New Roman" w:hAnsi="Times New Roman" w:cs="Times New Roman"/>
          <w:b/>
          <w:bCs/>
          <w:iCs/>
          <w:sz w:val="28"/>
          <w:szCs w:val="28"/>
          <w:lang w:val="uk-UA"/>
        </w:rPr>
      </w:pPr>
      <w:r>
        <w:rPr>
          <w:rFonts w:ascii="Times New Roman" w:hAnsi="Times New Roman" w:cs="Times New Roman"/>
          <w:b/>
          <w:bCs/>
          <w:iCs/>
          <w:sz w:val="28"/>
          <w:szCs w:val="28"/>
          <w:lang w:val="uk-UA"/>
        </w:rPr>
        <w:tab/>
      </w:r>
      <w:r w:rsidR="001E135F">
        <w:rPr>
          <w:rFonts w:ascii="Times New Roman" w:hAnsi="Times New Roman" w:cs="Times New Roman"/>
          <w:b/>
          <w:bCs/>
          <w:iCs/>
          <w:sz w:val="28"/>
          <w:szCs w:val="28"/>
          <w:lang w:val="uk-UA"/>
        </w:rPr>
        <w:t>Питання</w:t>
      </w:r>
    </w:p>
    <w:p w:rsidR="001E135F" w:rsidRDefault="001E135F"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1.</w:t>
      </w:r>
      <w:r w:rsidR="00AD3A64">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Становлення та розвиток ранньофеодальної держави Київська Русь.</w:t>
      </w:r>
    </w:p>
    <w:p w:rsidR="001E135F" w:rsidRDefault="001E135F"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2.</w:t>
      </w:r>
      <w:r w:rsidR="00AD3A64">
        <w:rPr>
          <w:rFonts w:ascii="Times New Roman" w:hAnsi="Times New Roman" w:cs="Times New Roman"/>
          <w:bCs/>
          <w:iCs/>
          <w:sz w:val="28"/>
          <w:szCs w:val="28"/>
          <w:lang w:val="uk-UA"/>
        </w:rPr>
        <w:t xml:space="preserve"> Формування української державності у ході визвольної війни 1648-1654 років</w:t>
      </w:r>
    </w:p>
    <w:p w:rsidR="00AD3A64" w:rsidRDefault="002D136D"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sidR="00AD3A64">
        <w:rPr>
          <w:rFonts w:ascii="Times New Roman" w:hAnsi="Times New Roman" w:cs="Times New Roman"/>
          <w:b/>
          <w:bCs/>
          <w:iCs/>
          <w:sz w:val="28"/>
          <w:szCs w:val="28"/>
          <w:lang w:val="uk-UA"/>
        </w:rPr>
        <w:t>Наукові повідомлення</w:t>
      </w:r>
    </w:p>
    <w:p w:rsidR="00AD3A64" w:rsidRDefault="00AD3A64"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Політичний портрет Б.</w:t>
      </w:r>
      <w:r w:rsidR="00905549">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Хмельницького.</w:t>
      </w:r>
    </w:p>
    <w:p w:rsidR="00905549" w:rsidRDefault="00905549" w:rsidP="00AD3A64">
      <w:pPr>
        <w:spacing w:after="0" w:line="240" w:lineRule="auto"/>
        <w:jc w:val="both"/>
        <w:rPr>
          <w:rFonts w:ascii="Times New Roman" w:hAnsi="Times New Roman" w:cs="Times New Roman"/>
          <w:bCs/>
          <w:iCs/>
          <w:sz w:val="28"/>
          <w:szCs w:val="28"/>
          <w:lang w:val="uk-UA"/>
        </w:rPr>
      </w:pPr>
    </w:p>
    <w:p w:rsidR="00905549" w:rsidRDefault="00905549"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sidRPr="00905549">
        <w:rPr>
          <w:rFonts w:ascii="Times New Roman" w:hAnsi="Times New Roman" w:cs="Times New Roman"/>
          <w:b/>
          <w:bCs/>
          <w:iCs/>
          <w:sz w:val="28"/>
          <w:szCs w:val="28"/>
          <w:lang w:val="uk-UA"/>
        </w:rPr>
        <w:t>Методичні рекомендації до вивчення теми</w:t>
      </w:r>
    </w:p>
    <w:p w:rsidR="00905549" w:rsidRDefault="00905549"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t>Головне при підготовці до семінару не піти шляхом повторення шкільного курсу. Данна тема передбачає поглиблення отриманих раніше знань, аналіз нових проблем і аспектів формування української держав</w:t>
      </w:r>
      <w:r w:rsidR="00BD3C7B">
        <w:rPr>
          <w:rFonts w:ascii="Times New Roman" w:hAnsi="Times New Roman" w:cs="Times New Roman"/>
          <w:bCs/>
          <w:iCs/>
          <w:sz w:val="28"/>
          <w:szCs w:val="28"/>
          <w:lang w:val="uk-UA"/>
        </w:rPr>
        <w:t>ності.</w:t>
      </w:r>
    </w:p>
    <w:p w:rsidR="00BD3C7B" w:rsidRDefault="00BD3C7B"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t xml:space="preserve">Підготовка відповіді перше питання передбачає виділення об’єктивних та суб’єктивних передумов утворення держави Київська Русь, аналіз теорій її виникнення. Важливо усвідомити основні ознаки державності, формування </w:t>
      </w:r>
      <w:r>
        <w:rPr>
          <w:rFonts w:ascii="Times New Roman" w:hAnsi="Times New Roman" w:cs="Times New Roman"/>
          <w:bCs/>
          <w:iCs/>
          <w:sz w:val="28"/>
          <w:szCs w:val="28"/>
          <w:lang w:val="uk-UA"/>
        </w:rPr>
        <w:lastRenderedPageBreak/>
        <w:t>яких дозволяє говорити про наявність ранньофеодальної держави Київська Русь у ІХ столітті.</w:t>
      </w:r>
    </w:p>
    <w:p w:rsidR="00BD3C7B" w:rsidRDefault="00BD3C7B"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sidR="002C5C0F">
        <w:rPr>
          <w:rFonts w:ascii="Times New Roman" w:hAnsi="Times New Roman" w:cs="Times New Roman"/>
          <w:bCs/>
          <w:iCs/>
          <w:sz w:val="28"/>
          <w:szCs w:val="28"/>
          <w:lang w:val="uk-UA"/>
        </w:rPr>
        <w:t>Зверніть увагу: державу називають «ранньофеодальною», тобто є сенс розібратися в суті цього терміну, зрозуміти чому давньоруську державу в досліджуваний період так назвали.</w:t>
      </w:r>
    </w:p>
    <w:p w:rsidR="002C5C0F" w:rsidRDefault="002C5C0F" w:rsidP="00AD3A64">
      <w:pPr>
        <w:spacing w:after="0" w:line="24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t>Друге питання хронологічно відчутно «відірване» від першого, хоча предмет вивчення залишається попередній – формування основ української</w:t>
      </w:r>
      <w:r w:rsidR="00A9588F">
        <w:rPr>
          <w:rFonts w:ascii="Times New Roman" w:hAnsi="Times New Roman" w:cs="Times New Roman"/>
          <w:bCs/>
          <w:iCs/>
          <w:sz w:val="28"/>
          <w:szCs w:val="28"/>
          <w:lang w:val="uk-UA"/>
        </w:rPr>
        <w:t xml:space="preserve"> державності. Бажано коротко згадати, які основні ключові події протікали на території сучасної України в період між появою давньоруської держави (ІХ ст.) і визвольною війною українського народу середини Х</w:t>
      </w:r>
      <w:r w:rsidR="00A9588F">
        <w:rPr>
          <w:rFonts w:ascii="Times New Roman" w:hAnsi="Times New Roman" w:cs="Times New Roman"/>
          <w:bCs/>
          <w:iCs/>
          <w:sz w:val="28"/>
          <w:szCs w:val="28"/>
          <w:lang w:val="en-US"/>
        </w:rPr>
        <w:t>VII</w:t>
      </w:r>
      <w:r w:rsidR="00A9588F">
        <w:rPr>
          <w:rFonts w:ascii="Times New Roman" w:hAnsi="Times New Roman" w:cs="Times New Roman"/>
          <w:bCs/>
          <w:iCs/>
          <w:sz w:val="28"/>
          <w:szCs w:val="28"/>
          <w:lang w:val="uk-UA"/>
        </w:rPr>
        <w:t xml:space="preserve"> ст. Відновлення такої «хронологічного ланцюжка» дозволить не втратити </w:t>
      </w:r>
      <w:r w:rsidR="00931E13">
        <w:rPr>
          <w:rFonts w:ascii="Times New Roman" w:hAnsi="Times New Roman" w:cs="Times New Roman"/>
          <w:bCs/>
          <w:iCs/>
          <w:sz w:val="28"/>
          <w:szCs w:val="28"/>
          <w:lang w:val="uk-UA"/>
        </w:rPr>
        <w:t>цілісне сприйняття, зрозуміти причини та наслідки явищ.</w:t>
      </w:r>
    </w:p>
    <w:p w:rsidR="0010418E" w:rsidRDefault="00931E13" w:rsidP="00450BB1">
      <w:pPr>
        <w:spacing w:after="0" w:line="240" w:lineRule="auto"/>
        <w:jc w:val="both"/>
        <w:rPr>
          <w:rFonts w:ascii="Times New Roman" w:hAnsi="Times New Roman" w:cs="Times New Roman"/>
          <w:i/>
          <w:sz w:val="28"/>
          <w:szCs w:val="28"/>
          <w:lang w:val="uk-UA"/>
        </w:rPr>
      </w:pPr>
      <w:r>
        <w:rPr>
          <w:rFonts w:ascii="Times New Roman" w:hAnsi="Times New Roman" w:cs="Times New Roman"/>
          <w:bCs/>
          <w:iCs/>
          <w:sz w:val="28"/>
          <w:szCs w:val="28"/>
          <w:lang w:val="uk-UA"/>
        </w:rPr>
        <w:tab/>
        <w:t>Бажано звернути увагу на новіт</w:t>
      </w:r>
      <w:r w:rsidR="00450BB1">
        <w:rPr>
          <w:rFonts w:ascii="Times New Roman" w:hAnsi="Times New Roman" w:cs="Times New Roman"/>
          <w:bCs/>
          <w:iCs/>
          <w:sz w:val="28"/>
          <w:szCs w:val="28"/>
          <w:lang w:val="uk-UA"/>
        </w:rPr>
        <w:t>ні підходи до трактувань подій.</w:t>
      </w:r>
      <w:r w:rsidR="00450BB1">
        <w:rPr>
          <w:rFonts w:ascii="Times New Roman" w:hAnsi="Times New Roman" w:cs="Times New Roman"/>
          <w:i/>
          <w:sz w:val="28"/>
          <w:szCs w:val="28"/>
          <w:lang w:val="uk-UA"/>
        </w:rPr>
        <w:tab/>
      </w:r>
      <w:r w:rsidR="00B46E62">
        <w:rPr>
          <w:rFonts w:ascii="Times New Roman" w:hAnsi="Times New Roman" w:cs="Times New Roman"/>
          <w:i/>
          <w:sz w:val="28"/>
          <w:szCs w:val="28"/>
          <w:lang w:val="uk-UA"/>
        </w:rPr>
        <w:tab/>
      </w:r>
    </w:p>
    <w:p w:rsidR="00092606" w:rsidRPr="00450BB1" w:rsidRDefault="00092606" w:rsidP="00450BB1">
      <w:pPr>
        <w:spacing w:after="0" w:line="240" w:lineRule="auto"/>
        <w:jc w:val="both"/>
        <w:rPr>
          <w:rFonts w:ascii="Times New Roman" w:hAnsi="Times New Roman" w:cs="Times New Roman"/>
          <w:bCs/>
          <w:iCs/>
          <w:sz w:val="28"/>
          <w:szCs w:val="28"/>
          <w:lang w:val="uk-UA"/>
        </w:rPr>
      </w:pPr>
    </w:p>
    <w:p w:rsidR="00195ABC" w:rsidRDefault="00195ABC" w:rsidP="00195AB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195ABC" w:rsidRDefault="00195ABC" w:rsidP="00195ABC">
      <w:pPr>
        <w:pStyle w:val="af0"/>
        <w:numPr>
          <w:ilvl w:val="0"/>
          <w:numId w:val="3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Субтельний</w:t>
      </w:r>
      <w:r w:rsidRPr="006334F8">
        <w:rPr>
          <w:rFonts w:ascii="Times New Roman" w:hAnsi="Times New Roman" w:cs="Times New Roman"/>
          <w:sz w:val="28"/>
          <w:szCs w:val="28"/>
          <w:lang w:val="uk-UA"/>
        </w:rPr>
        <w:t>,</w:t>
      </w:r>
      <w:r>
        <w:rPr>
          <w:rFonts w:ascii="Times New Roman" w:hAnsi="Times New Roman" w:cs="Times New Roman"/>
          <w:sz w:val="28"/>
          <w:szCs w:val="28"/>
          <w:lang w:val="uk-UA"/>
        </w:rPr>
        <w:t xml:space="preserve"> О. </w:t>
      </w:r>
      <w:r w:rsidRPr="006334F8">
        <w:rPr>
          <w:rFonts w:ascii="Times New Roman" w:hAnsi="Times New Roman" w:cs="Times New Roman"/>
          <w:sz w:val="28"/>
          <w:szCs w:val="28"/>
          <w:lang w:val="uk-UA"/>
        </w:rPr>
        <w:t xml:space="preserve">(1991). </w:t>
      </w:r>
      <w:r>
        <w:rPr>
          <w:rFonts w:ascii="Times New Roman" w:hAnsi="Times New Roman" w:cs="Times New Roman"/>
          <w:i/>
          <w:iCs/>
          <w:sz w:val="28"/>
          <w:szCs w:val="28"/>
          <w:lang w:val="uk-UA"/>
        </w:rPr>
        <w:t>Історія України</w:t>
      </w:r>
      <w:r>
        <w:rPr>
          <w:rFonts w:ascii="Times New Roman" w:hAnsi="Times New Roman" w:cs="Times New Roman"/>
          <w:sz w:val="28"/>
          <w:szCs w:val="28"/>
          <w:lang w:val="uk-UA"/>
        </w:rPr>
        <w:t>. К</w:t>
      </w:r>
      <w:r w:rsidRPr="006334F8">
        <w:rPr>
          <w:rFonts w:ascii="Times New Roman" w:hAnsi="Times New Roman" w:cs="Times New Roman"/>
          <w:sz w:val="28"/>
          <w:szCs w:val="28"/>
          <w:lang w:val="uk-UA"/>
        </w:rPr>
        <w:t>иїв:</w:t>
      </w:r>
      <w:r>
        <w:rPr>
          <w:rFonts w:ascii="Times New Roman" w:hAnsi="Times New Roman" w:cs="Times New Roman"/>
          <w:sz w:val="28"/>
          <w:szCs w:val="28"/>
          <w:lang w:val="uk-UA"/>
        </w:rPr>
        <w:t xml:space="preserve"> Основи</w:t>
      </w:r>
      <w:r w:rsidRPr="006334F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334F8">
        <w:rPr>
          <w:rFonts w:ascii="Times New Roman" w:hAnsi="Times New Roman" w:cs="Times New Roman"/>
          <w:sz w:val="28"/>
          <w:szCs w:val="28"/>
          <w:lang w:val="uk-UA"/>
        </w:rPr>
        <w:t>ч.</w:t>
      </w:r>
      <w:r>
        <w:rPr>
          <w:rFonts w:ascii="Times New Roman" w:hAnsi="Times New Roman" w:cs="Times New Roman"/>
          <w:sz w:val="28"/>
          <w:szCs w:val="28"/>
          <w:lang w:val="uk-UA"/>
        </w:rPr>
        <w:t xml:space="preserve"> І</w:t>
      </w:r>
      <w:r w:rsidRPr="006334F8">
        <w:rPr>
          <w:rFonts w:ascii="Times New Roman" w:hAnsi="Times New Roman" w:cs="Times New Roman"/>
          <w:sz w:val="28"/>
          <w:szCs w:val="28"/>
          <w:lang w:val="uk-UA"/>
        </w:rPr>
        <w:t>–</w:t>
      </w:r>
      <w:r>
        <w:rPr>
          <w:rFonts w:ascii="Times New Roman" w:hAnsi="Times New Roman" w:cs="Times New Roman"/>
          <w:sz w:val="28"/>
          <w:szCs w:val="28"/>
          <w:lang w:val="uk-UA"/>
        </w:rPr>
        <w:t>ІІІ.</w:t>
      </w:r>
    </w:p>
    <w:p w:rsidR="00195ABC" w:rsidRDefault="00195ABC" w:rsidP="00195ABC">
      <w:pPr>
        <w:pStyle w:val="af0"/>
        <w:numPr>
          <w:ilvl w:val="0"/>
          <w:numId w:val="3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Толочко</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А. (2018). </w:t>
      </w:r>
      <w:r>
        <w:rPr>
          <w:rFonts w:ascii="Times New Roman" w:hAnsi="Times New Roman" w:cs="Times New Roman"/>
          <w:i/>
          <w:iCs/>
          <w:sz w:val="28"/>
          <w:szCs w:val="28"/>
        </w:rPr>
        <w:t>Очерки начальной Руси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Laurus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розділ</w:t>
      </w:r>
      <w:proofErr w:type="spellEnd"/>
      <w:r>
        <w:rPr>
          <w:rFonts w:ascii="Times New Roman" w:hAnsi="Times New Roman" w:cs="Times New Roman"/>
          <w:sz w:val="28"/>
          <w:szCs w:val="28"/>
        </w:rPr>
        <w:t xml:space="preserve"> 3, с. 1</w:t>
      </w:r>
      <w:r>
        <w:rPr>
          <w:rFonts w:ascii="Times New Roman" w:hAnsi="Times New Roman" w:cs="Times New Roman"/>
          <w:sz w:val="28"/>
          <w:szCs w:val="28"/>
          <w:lang w:val="uk-UA"/>
        </w:rPr>
        <w:t>91</w:t>
      </w:r>
      <w:r>
        <w:rPr>
          <w:rFonts w:ascii="Times New Roman" w:hAnsi="Times New Roman" w:cs="Times New Roman"/>
          <w:sz w:val="28"/>
          <w:szCs w:val="28"/>
        </w:rPr>
        <w:t>–</w:t>
      </w:r>
      <w:r>
        <w:rPr>
          <w:rFonts w:ascii="Times New Roman" w:hAnsi="Times New Roman" w:cs="Times New Roman"/>
          <w:sz w:val="28"/>
          <w:szCs w:val="28"/>
          <w:lang w:val="uk-UA"/>
        </w:rPr>
        <w:t>395.</w:t>
      </w:r>
    </w:p>
    <w:p w:rsidR="00195ABC" w:rsidRDefault="00CD1729" w:rsidP="00195AB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Додаткові джерела</w:t>
      </w:r>
    </w:p>
    <w:p w:rsidR="00195ABC" w:rsidRDefault="00195ABC" w:rsidP="00195ABC">
      <w:pPr>
        <w:spacing w:after="0" w:line="240" w:lineRule="auto"/>
        <w:jc w:val="center"/>
        <w:rPr>
          <w:rFonts w:ascii="Times New Roman" w:hAnsi="Times New Roman" w:cs="Times New Roman"/>
          <w:b/>
          <w:sz w:val="28"/>
          <w:szCs w:val="28"/>
          <w:lang w:val="uk-UA"/>
        </w:rPr>
      </w:pPr>
    </w:p>
    <w:p w:rsidR="00195ABC" w:rsidRDefault="00195ABC" w:rsidP="00195ABC">
      <w:pPr>
        <w:pStyle w:val="af0"/>
        <w:numPr>
          <w:ilvl w:val="0"/>
          <w:numId w:val="38"/>
        </w:numPr>
        <w:shd w:val="clear" w:color="auto" w:fill="FFFFFF"/>
        <w:tabs>
          <w:tab w:val="left" w:pos="70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Грицак</w:t>
      </w:r>
      <w:r>
        <w:rPr>
          <w:rFonts w:ascii="Times New Roman" w:hAnsi="Times New Roman" w:cs="Times New Roman"/>
          <w:sz w:val="28"/>
          <w:szCs w:val="28"/>
        </w:rPr>
        <w:t xml:space="preserve">, </w:t>
      </w:r>
      <w:r>
        <w:rPr>
          <w:rFonts w:ascii="Times New Roman" w:hAnsi="Times New Roman" w:cs="Times New Roman"/>
          <w:sz w:val="28"/>
          <w:szCs w:val="28"/>
          <w:lang w:val="uk-UA"/>
        </w:rPr>
        <w:t>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Лекція 1.</w:t>
      </w:r>
      <w:r>
        <w:rPr>
          <w:rFonts w:ascii="Times New Roman" w:hAnsi="Times New Roman" w:cs="Times New Roman"/>
          <w:sz w:val="28"/>
          <w:szCs w:val="28"/>
        </w:rPr>
        <w:t xml:space="preserve">  [</w:t>
      </w:r>
      <w:proofErr w:type="spellStart"/>
      <w:r>
        <w:rPr>
          <w:rFonts w:ascii="Times New Roman" w:hAnsi="Times New Roman" w:cs="Times New Roman"/>
          <w:sz w:val="28"/>
          <w:szCs w:val="28"/>
        </w:rPr>
        <w:t>Video</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У: </w:t>
      </w:r>
      <w:r>
        <w:rPr>
          <w:rFonts w:ascii="Times New Roman" w:hAnsi="Times New Roman" w:cs="Times New Roman"/>
          <w:i/>
          <w:iCs/>
          <w:sz w:val="28"/>
          <w:szCs w:val="28"/>
          <w:lang w:val="uk-UA"/>
        </w:rPr>
        <w:t>Історія України в 3-х лекціях.</w:t>
      </w:r>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https://www.youtube.com/watch?v=jeF_L_Qxdl4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95ABC" w:rsidRPr="00195ABC" w:rsidRDefault="00195ABC" w:rsidP="00195ABC">
      <w:pPr>
        <w:pStyle w:val="af0"/>
        <w:numPr>
          <w:ilvl w:val="0"/>
          <w:numId w:val="3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Грушевський</w:t>
      </w:r>
      <w:r>
        <w:rPr>
          <w:rFonts w:ascii="Times New Roman" w:hAnsi="Times New Roman" w:cs="Times New Roman"/>
          <w:sz w:val="28"/>
          <w:szCs w:val="28"/>
        </w:rPr>
        <w:t xml:space="preserve">, </w:t>
      </w:r>
      <w:r>
        <w:rPr>
          <w:rFonts w:ascii="Times New Roman" w:hAnsi="Times New Roman" w:cs="Times New Roman"/>
          <w:sz w:val="28"/>
          <w:szCs w:val="28"/>
          <w:lang w:val="uk-UA"/>
        </w:rPr>
        <w:t>М</w:t>
      </w:r>
      <w:r>
        <w:rPr>
          <w:rFonts w:ascii="Times New Roman" w:hAnsi="Times New Roman" w:cs="Times New Roman"/>
          <w:sz w:val="28"/>
          <w:szCs w:val="28"/>
        </w:rPr>
        <w:t>. (2023)</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Нариси історії українського народу.</w:t>
      </w:r>
      <w:r>
        <w:rPr>
          <w:rFonts w:ascii="Times New Roman" w:hAnsi="Times New Roman" w:cs="Times New Roman"/>
          <w:sz w:val="28"/>
          <w:szCs w:val="28"/>
          <w:lang w:val="uk-UA"/>
        </w:rPr>
        <w:t xml:space="preserve"> Харків</w:t>
      </w:r>
      <w:r>
        <w:rPr>
          <w:rFonts w:ascii="Times New Roman" w:hAnsi="Times New Roman" w:cs="Times New Roman"/>
          <w:sz w:val="28"/>
          <w:szCs w:val="28"/>
        </w:rPr>
        <w:t>:</w:t>
      </w:r>
      <w:r>
        <w:rPr>
          <w:rFonts w:ascii="Times New Roman" w:hAnsi="Times New Roman" w:cs="Times New Roman"/>
          <w:sz w:val="28"/>
          <w:szCs w:val="28"/>
          <w:lang w:val="uk-UA"/>
        </w:rPr>
        <w:t xml:space="preserve"> КСД</w:t>
      </w:r>
      <w:r>
        <w:rPr>
          <w:rFonts w:ascii="Times New Roman" w:hAnsi="Times New Roman" w:cs="Times New Roman"/>
          <w:sz w:val="28"/>
          <w:szCs w:val="28"/>
        </w:rPr>
        <w:t>,</w:t>
      </w:r>
      <w:r>
        <w:rPr>
          <w:rFonts w:ascii="Times New Roman" w:hAnsi="Times New Roman" w:cs="Times New Roman"/>
          <w:sz w:val="28"/>
          <w:szCs w:val="28"/>
          <w:lang w:val="uk-UA"/>
        </w:rPr>
        <w:t xml:space="preserve"> 250 с.</w:t>
      </w:r>
    </w:p>
    <w:p w:rsidR="00195ABC" w:rsidRDefault="00195ABC" w:rsidP="00195ABC">
      <w:pPr>
        <w:pStyle w:val="af0"/>
        <w:numPr>
          <w:ilvl w:val="0"/>
          <w:numId w:val="38"/>
        </w:numPr>
        <w:spacing w:line="240" w:lineRule="auto"/>
        <w:jc w:val="both"/>
        <w:rPr>
          <w:rFonts w:ascii="Times New Roman" w:hAnsi="Times New Roman" w:cs="Times New Roman"/>
          <w:sz w:val="28"/>
          <w:szCs w:val="28"/>
          <w:lang w:val="uk-UA"/>
        </w:rPr>
      </w:pPr>
      <w:r w:rsidRPr="00195ABC">
        <w:rPr>
          <w:rFonts w:ascii="Times New Roman" w:hAnsi="Times New Roman" w:cs="Times New Roman"/>
          <w:sz w:val="28"/>
          <w:szCs w:val="28"/>
          <w:lang w:val="uk-UA"/>
        </w:rPr>
        <w:t xml:space="preserve">Толочко, А. Початок Русі. </w:t>
      </w:r>
      <w:proofErr w:type="spellStart"/>
      <w:r w:rsidRPr="00195ABC">
        <w:rPr>
          <w:rFonts w:ascii="Times New Roman" w:hAnsi="Times New Roman" w:cs="Times New Roman"/>
          <w:sz w:val="28"/>
          <w:szCs w:val="28"/>
          <w:lang w:val="uk-UA"/>
        </w:rPr>
        <w:t>YouTube</w:t>
      </w:r>
      <w:proofErr w:type="spellEnd"/>
      <w:r w:rsidRPr="00195ABC">
        <w:rPr>
          <w:rFonts w:ascii="Times New Roman" w:hAnsi="Times New Roman" w:cs="Times New Roman"/>
          <w:sz w:val="28"/>
          <w:szCs w:val="28"/>
          <w:lang w:val="uk-UA"/>
        </w:rPr>
        <w:t>. Лекції 1-3</w:t>
      </w:r>
    </w:p>
    <w:p w:rsidR="00195ABC" w:rsidRPr="00195ABC" w:rsidRDefault="00195ABC" w:rsidP="00195ABC">
      <w:pPr>
        <w:pStyle w:val="af0"/>
        <w:numPr>
          <w:ilvl w:val="0"/>
          <w:numId w:val="38"/>
        </w:numPr>
        <w:spacing w:line="240" w:lineRule="auto"/>
        <w:jc w:val="both"/>
        <w:rPr>
          <w:rFonts w:ascii="Times New Roman" w:hAnsi="Times New Roman" w:cs="Times New Roman"/>
          <w:sz w:val="28"/>
          <w:szCs w:val="28"/>
        </w:rPr>
      </w:pPr>
      <w:r w:rsidRPr="00195ABC">
        <w:rPr>
          <w:rFonts w:ascii="Times New Roman" w:hAnsi="Times New Roman" w:cs="Times New Roman"/>
          <w:sz w:val="28"/>
          <w:szCs w:val="28"/>
          <w:lang w:val="uk-UA"/>
        </w:rPr>
        <w:t>Толочко О. Толочко, П.П. Початок Русі. [</w:t>
      </w:r>
      <w:proofErr w:type="spellStart"/>
      <w:r w:rsidRPr="00195ABC">
        <w:rPr>
          <w:rFonts w:ascii="Times New Roman" w:hAnsi="Times New Roman" w:cs="Times New Roman"/>
          <w:sz w:val="28"/>
          <w:szCs w:val="28"/>
          <w:lang w:val="uk-UA"/>
        </w:rPr>
        <w:t>video</w:t>
      </w:r>
      <w:proofErr w:type="spellEnd"/>
      <w:r w:rsidRPr="00195ABC">
        <w:rPr>
          <w:rFonts w:ascii="Times New Roman" w:hAnsi="Times New Roman" w:cs="Times New Roman"/>
          <w:sz w:val="28"/>
          <w:szCs w:val="28"/>
          <w:lang w:val="uk-UA"/>
        </w:rPr>
        <w:t xml:space="preserve">] У: </w:t>
      </w:r>
      <w:proofErr w:type="spellStart"/>
      <w:r w:rsidRPr="00195ABC">
        <w:rPr>
          <w:rFonts w:ascii="Times New Roman" w:hAnsi="Times New Roman" w:cs="Times New Roman"/>
          <w:sz w:val="28"/>
          <w:szCs w:val="28"/>
          <w:lang w:val="uk-UA"/>
        </w:rPr>
        <w:t>YouTube</w:t>
      </w:r>
      <w:proofErr w:type="spellEnd"/>
      <w:r w:rsidRPr="00195ABC">
        <w:rPr>
          <w:rFonts w:ascii="Times New Roman" w:hAnsi="Times New Roman" w:cs="Times New Roman"/>
          <w:sz w:val="28"/>
          <w:szCs w:val="28"/>
          <w:lang w:val="uk-UA"/>
        </w:rPr>
        <w:t>.</w:t>
      </w:r>
    </w:p>
    <w:p w:rsidR="00195ABC" w:rsidRPr="00195ABC" w:rsidRDefault="00195ABC" w:rsidP="00195ABC">
      <w:pPr>
        <w:pStyle w:val="af0"/>
        <w:numPr>
          <w:ilvl w:val="0"/>
          <w:numId w:val="38"/>
        </w:numPr>
        <w:spacing w:line="240" w:lineRule="auto"/>
        <w:jc w:val="both"/>
        <w:rPr>
          <w:rFonts w:ascii="Times New Roman" w:hAnsi="Times New Roman" w:cs="Times New Roman"/>
          <w:sz w:val="28"/>
          <w:szCs w:val="28"/>
          <w:lang w:val="en-US"/>
        </w:rPr>
      </w:pPr>
      <w:r w:rsidRPr="00195ABC">
        <w:rPr>
          <w:rFonts w:ascii="Times New Roman" w:hAnsi="Times New Roman" w:cs="Times New Roman"/>
          <w:sz w:val="28"/>
          <w:szCs w:val="28"/>
          <w:lang w:val="uk-UA"/>
        </w:rPr>
        <w:t xml:space="preserve">Звідки ми знаємо історію Київської Русі. </w:t>
      </w:r>
      <w:proofErr w:type="spellStart"/>
      <w:r w:rsidRPr="00195ABC">
        <w:rPr>
          <w:rFonts w:ascii="Times New Roman" w:hAnsi="Times New Roman" w:cs="Times New Roman"/>
          <w:sz w:val="28"/>
          <w:szCs w:val="28"/>
          <w:lang w:val="uk-UA"/>
        </w:rPr>
        <w:t>Available</w:t>
      </w:r>
      <w:proofErr w:type="spellEnd"/>
      <w:r w:rsidRPr="00195ABC">
        <w:rPr>
          <w:rFonts w:ascii="Times New Roman" w:hAnsi="Times New Roman" w:cs="Times New Roman"/>
          <w:sz w:val="28"/>
          <w:szCs w:val="28"/>
          <w:lang w:val="uk-UA"/>
        </w:rPr>
        <w:t xml:space="preserve"> </w:t>
      </w:r>
      <w:proofErr w:type="spellStart"/>
      <w:r w:rsidRPr="00195ABC">
        <w:rPr>
          <w:rFonts w:ascii="Times New Roman" w:hAnsi="Times New Roman" w:cs="Times New Roman"/>
          <w:sz w:val="28"/>
          <w:szCs w:val="28"/>
          <w:lang w:val="uk-UA"/>
        </w:rPr>
        <w:t>at</w:t>
      </w:r>
      <w:proofErr w:type="spellEnd"/>
      <w:r w:rsidRPr="00195ABC">
        <w:rPr>
          <w:rFonts w:ascii="Times New Roman" w:hAnsi="Times New Roman" w:cs="Times New Roman"/>
          <w:sz w:val="28"/>
          <w:szCs w:val="28"/>
          <w:lang w:val="uk-UA"/>
        </w:rPr>
        <w:t>: https://www.youtube.com/watch?v=Qo3x13M2DEo [</w:t>
      </w:r>
      <w:proofErr w:type="spellStart"/>
      <w:r w:rsidRPr="00195ABC">
        <w:rPr>
          <w:rFonts w:ascii="Times New Roman" w:hAnsi="Times New Roman" w:cs="Times New Roman"/>
          <w:sz w:val="28"/>
          <w:szCs w:val="28"/>
          <w:lang w:val="uk-UA"/>
        </w:rPr>
        <w:t>Accessed</w:t>
      </w:r>
      <w:proofErr w:type="spellEnd"/>
      <w:r w:rsidRPr="00195ABC">
        <w:rPr>
          <w:rFonts w:ascii="Times New Roman" w:hAnsi="Times New Roman" w:cs="Times New Roman"/>
          <w:sz w:val="28"/>
          <w:szCs w:val="28"/>
          <w:lang w:val="uk-UA"/>
        </w:rPr>
        <w:t xml:space="preserve"> 29 </w:t>
      </w:r>
      <w:proofErr w:type="spellStart"/>
      <w:r w:rsidRPr="00195ABC">
        <w:rPr>
          <w:rFonts w:ascii="Times New Roman" w:hAnsi="Times New Roman" w:cs="Times New Roman"/>
          <w:sz w:val="28"/>
          <w:szCs w:val="28"/>
          <w:lang w:val="uk-UA"/>
        </w:rPr>
        <w:t>June</w:t>
      </w:r>
      <w:proofErr w:type="spellEnd"/>
      <w:r w:rsidRPr="00195ABC">
        <w:rPr>
          <w:rFonts w:ascii="Times New Roman" w:hAnsi="Times New Roman" w:cs="Times New Roman"/>
          <w:sz w:val="28"/>
          <w:szCs w:val="28"/>
          <w:lang w:val="uk-UA"/>
        </w:rPr>
        <w:t xml:space="preserve"> 2024].</w:t>
      </w:r>
    </w:p>
    <w:p w:rsidR="00FD670E" w:rsidRPr="00FD670E" w:rsidRDefault="00FD670E" w:rsidP="00FD670E">
      <w:pPr>
        <w:pStyle w:val="af0"/>
        <w:numPr>
          <w:ilvl w:val="0"/>
          <w:numId w:val="38"/>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Не</w:t>
      </w:r>
      <w:r w:rsidR="00CD1729">
        <w:rPr>
          <w:rFonts w:ascii="Times New Roman" w:hAnsi="Times New Roman" w:cs="Times New Roman"/>
          <w:sz w:val="28"/>
          <w:szCs w:val="28"/>
          <w:lang w:val="uk-UA"/>
        </w:rPr>
        <w:t xml:space="preserve"> </w:t>
      </w:r>
      <w:r w:rsidRPr="00FD670E">
        <w:rPr>
          <w:rFonts w:ascii="Times New Roman" w:hAnsi="Times New Roman" w:cs="Times New Roman"/>
          <w:sz w:val="28"/>
          <w:szCs w:val="28"/>
          <w:lang w:val="uk-UA"/>
        </w:rPr>
        <w:t>літописні джерела</w:t>
      </w:r>
      <w:r w:rsidR="00CD1729">
        <w:rPr>
          <w:rFonts w:ascii="Times New Roman" w:hAnsi="Times New Roman" w:cs="Times New Roman"/>
          <w:sz w:val="28"/>
          <w:szCs w:val="28"/>
          <w:lang w:val="uk-UA"/>
        </w:rPr>
        <w:t xml:space="preserve"> історії</w:t>
      </w:r>
      <w:r w:rsidRPr="00FD670E">
        <w:rPr>
          <w:rFonts w:ascii="Times New Roman" w:hAnsi="Times New Roman" w:cs="Times New Roman"/>
          <w:sz w:val="28"/>
          <w:szCs w:val="28"/>
          <w:lang w:val="uk-UA"/>
        </w:rPr>
        <w:t xml:space="preserve"> Київської Русі. </w:t>
      </w:r>
      <w:proofErr w:type="spellStart"/>
      <w:r w:rsidRPr="00FD670E">
        <w:rPr>
          <w:rFonts w:ascii="Times New Roman" w:hAnsi="Times New Roman" w:cs="Times New Roman"/>
          <w:sz w:val="28"/>
          <w:szCs w:val="28"/>
          <w:lang w:val="uk-UA"/>
        </w:rPr>
        <w:t>Available</w:t>
      </w:r>
      <w:proofErr w:type="spellEnd"/>
      <w:r w:rsidRPr="00FD670E">
        <w:rPr>
          <w:rFonts w:ascii="Times New Roman" w:hAnsi="Times New Roman" w:cs="Times New Roman"/>
          <w:sz w:val="28"/>
          <w:szCs w:val="28"/>
          <w:lang w:val="uk-UA"/>
        </w:rPr>
        <w:t xml:space="preserve"> </w:t>
      </w:r>
      <w:proofErr w:type="spellStart"/>
      <w:r w:rsidRPr="00FD670E">
        <w:rPr>
          <w:rFonts w:ascii="Times New Roman" w:hAnsi="Times New Roman" w:cs="Times New Roman"/>
          <w:sz w:val="28"/>
          <w:szCs w:val="28"/>
          <w:lang w:val="uk-UA"/>
        </w:rPr>
        <w:t>at</w:t>
      </w:r>
      <w:proofErr w:type="spellEnd"/>
      <w:r w:rsidRPr="00FD670E">
        <w:rPr>
          <w:rFonts w:ascii="Times New Roman" w:hAnsi="Times New Roman" w:cs="Times New Roman"/>
          <w:sz w:val="28"/>
          <w:szCs w:val="28"/>
          <w:lang w:val="uk-UA"/>
        </w:rPr>
        <w:t>: https://www.youtube.com/watch?v=nXPphGGYddw [</w:t>
      </w:r>
      <w:proofErr w:type="spellStart"/>
      <w:r w:rsidRPr="00FD670E">
        <w:rPr>
          <w:rFonts w:ascii="Times New Roman" w:hAnsi="Times New Roman" w:cs="Times New Roman"/>
          <w:sz w:val="28"/>
          <w:szCs w:val="28"/>
          <w:lang w:val="uk-UA"/>
        </w:rPr>
        <w:t>Accessed</w:t>
      </w:r>
      <w:proofErr w:type="spellEnd"/>
      <w:r w:rsidRPr="00FD670E">
        <w:rPr>
          <w:rFonts w:ascii="Times New Roman" w:hAnsi="Times New Roman" w:cs="Times New Roman"/>
          <w:sz w:val="28"/>
          <w:szCs w:val="28"/>
          <w:lang w:val="uk-UA"/>
        </w:rPr>
        <w:t xml:space="preserve"> 29 </w:t>
      </w:r>
      <w:proofErr w:type="spellStart"/>
      <w:r w:rsidRPr="00FD670E">
        <w:rPr>
          <w:rFonts w:ascii="Times New Roman" w:hAnsi="Times New Roman" w:cs="Times New Roman"/>
          <w:sz w:val="28"/>
          <w:szCs w:val="28"/>
          <w:lang w:val="uk-UA"/>
        </w:rPr>
        <w:t>June</w:t>
      </w:r>
      <w:proofErr w:type="spellEnd"/>
      <w:r w:rsidRPr="00FD670E">
        <w:rPr>
          <w:rFonts w:ascii="Times New Roman" w:hAnsi="Times New Roman" w:cs="Times New Roman"/>
          <w:sz w:val="28"/>
          <w:szCs w:val="28"/>
          <w:lang w:val="uk-UA"/>
        </w:rPr>
        <w:t xml:space="preserve"> 2024]</w:t>
      </w:r>
    </w:p>
    <w:p w:rsidR="00814E75" w:rsidRPr="00814E75" w:rsidRDefault="00814E75" w:rsidP="00814E75">
      <w:pPr>
        <w:pStyle w:val="af0"/>
        <w:numPr>
          <w:ilvl w:val="0"/>
          <w:numId w:val="38"/>
        </w:numPr>
        <w:spacing w:line="240" w:lineRule="auto"/>
        <w:jc w:val="both"/>
        <w:rPr>
          <w:rFonts w:ascii="Times New Roman" w:hAnsi="Times New Roman" w:cs="Times New Roman"/>
          <w:sz w:val="28"/>
          <w:szCs w:val="28"/>
          <w:lang w:val="en-US"/>
        </w:rPr>
      </w:pPr>
      <w:r w:rsidRPr="00814E75">
        <w:rPr>
          <w:rFonts w:ascii="Times New Roman" w:hAnsi="Times New Roman" w:cs="Times New Roman"/>
          <w:sz w:val="28"/>
          <w:szCs w:val="28"/>
          <w:lang w:val="uk-UA"/>
        </w:rPr>
        <w:t>Формування держави та економічний устрій Київської Русі</w:t>
      </w:r>
      <w:r>
        <w:rPr>
          <w:rFonts w:ascii="Times New Roman" w:hAnsi="Times New Roman" w:cs="Times New Roman"/>
          <w:sz w:val="28"/>
          <w:szCs w:val="28"/>
          <w:lang w:val="uk-UA"/>
        </w:rPr>
        <w:t xml:space="preserve"> </w:t>
      </w:r>
      <w:proofErr w:type="spellStart"/>
      <w:r w:rsidRPr="00814E75">
        <w:rPr>
          <w:rFonts w:ascii="Times New Roman" w:hAnsi="Times New Roman" w:cs="Times New Roman"/>
          <w:sz w:val="28"/>
          <w:szCs w:val="28"/>
          <w:lang w:val="uk-UA"/>
        </w:rPr>
        <w:t>Available</w:t>
      </w:r>
      <w:proofErr w:type="spellEnd"/>
      <w:r w:rsidRPr="00814E75">
        <w:rPr>
          <w:rFonts w:ascii="Times New Roman" w:hAnsi="Times New Roman" w:cs="Times New Roman"/>
          <w:sz w:val="28"/>
          <w:szCs w:val="28"/>
          <w:lang w:val="uk-UA"/>
        </w:rPr>
        <w:t xml:space="preserve"> </w:t>
      </w:r>
      <w:proofErr w:type="spellStart"/>
      <w:r w:rsidRPr="00814E75">
        <w:rPr>
          <w:rFonts w:ascii="Times New Roman" w:hAnsi="Times New Roman" w:cs="Times New Roman"/>
          <w:sz w:val="28"/>
          <w:szCs w:val="28"/>
          <w:lang w:val="uk-UA"/>
        </w:rPr>
        <w:t>at</w:t>
      </w:r>
      <w:proofErr w:type="spellEnd"/>
      <w:r w:rsidRPr="00814E75">
        <w:rPr>
          <w:rFonts w:ascii="Times New Roman" w:hAnsi="Times New Roman" w:cs="Times New Roman"/>
          <w:sz w:val="28"/>
          <w:szCs w:val="28"/>
          <w:lang w:val="uk-UA"/>
        </w:rPr>
        <w:t>: https://www.youtube.com/watch?v=_a38qx7XUrQ [</w:t>
      </w:r>
      <w:proofErr w:type="spellStart"/>
      <w:r w:rsidRPr="00814E75">
        <w:rPr>
          <w:rFonts w:ascii="Times New Roman" w:hAnsi="Times New Roman" w:cs="Times New Roman"/>
          <w:sz w:val="28"/>
          <w:szCs w:val="28"/>
          <w:lang w:val="uk-UA"/>
        </w:rPr>
        <w:t>Accessed</w:t>
      </w:r>
      <w:proofErr w:type="spellEnd"/>
      <w:r w:rsidRPr="00814E75">
        <w:rPr>
          <w:rFonts w:ascii="Times New Roman" w:hAnsi="Times New Roman" w:cs="Times New Roman"/>
          <w:sz w:val="28"/>
          <w:szCs w:val="28"/>
          <w:lang w:val="uk-UA"/>
        </w:rPr>
        <w:t xml:space="preserve"> 29 </w:t>
      </w:r>
      <w:proofErr w:type="spellStart"/>
      <w:r w:rsidRPr="00814E75">
        <w:rPr>
          <w:rFonts w:ascii="Times New Roman" w:hAnsi="Times New Roman" w:cs="Times New Roman"/>
          <w:sz w:val="28"/>
          <w:szCs w:val="28"/>
          <w:lang w:val="uk-UA"/>
        </w:rPr>
        <w:t>June</w:t>
      </w:r>
      <w:proofErr w:type="spellEnd"/>
      <w:r w:rsidRPr="00814E75">
        <w:rPr>
          <w:rFonts w:ascii="Times New Roman" w:hAnsi="Times New Roman" w:cs="Times New Roman"/>
          <w:sz w:val="28"/>
          <w:szCs w:val="28"/>
          <w:lang w:val="uk-UA"/>
        </w:rPr>
        <w:t xml:space="preserve"> 2024].</w:t>
      </w:r>
    </w:p>
    <w:p w:rsidR="00195ABC" w:rsidRPr="00814E75" w:rsidRDefault="00814E75" w:rsidP="00195ABC">
      <w:pPr>
        <w:pStyle w:val="af0"/>
        <w:numPr>
          <w:ilvl w:val="0"/>
          <w:numId w:val="38"/>
        </w:num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uk-UA"/>
        </w:rPr>
        <w:t>Снайдер</w:t>
      </w:r>
      <w:r>
        <w:rPr>
          <w:rFonts w:ascii="Times New Roman" w:hAnsi="Times New Roman" w:cs="Times New Roman"/>
          <w:sz w:val="28"/>
          <w:szCs w:val="28"/>
        </w:rPr>
        <w:t>,</w:t>
      </w:r>
      <w:r>
        <w:rPr>
          <w:rFonts w:ascii="Times New Roman" w:hAnsi="Times New Roman" w:cs="Times New Roman"/>
          <w:sz w:val="28"/>
          <w:szCs w:val="28"/>
          <w:lang w:val="uk-UA"/>
        </w:rPr>
        <w:t xml:space="preserve"> Т</w:t>
      </w:r>
      <w:r>
        <w:rPr>
          <w:rFonts w:ascii="Times New Roman" w:hAnsi="Times New Roman" w:cs="Times New Roman"/>
          <w:sz w:val="28"/>
          <w:szCs w:val="28"/>
        </w:rPr>
        <w:t>.</w:t>
      </w:r>
      <w:r>
        <w:rPr>
          <w:rFonts w:ascii="Times New Roman" w:hAnsi="Times New Roman" w:cs="Times New Roman"/>
          <w:sz w:val="28"/>
          <w:szCs w:val="28"/>
          <w:lang w:val="uk-UA"/>
        </w:rPr>
        <w:t xml:space="preserve"> Лекції</w:t>
      </w:r>
      <w:r>
        <w:rPr>
          <w:rFonts w:ascii="Times New Roman" w:hAnsi="Times New Roman" w:cs="Times New Roman"/>
          <w:sz w:val="28"/>
          <w:szCs w:val="28"/>
        </w:rPr>
        <w:t xml:space="preserve"> 1–6. У:</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Становлення</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uk-UA"/>
        </w:rPr>
        <w:t>сучасної України</w:t>
      </w:r>
      <w:r>
        <w:rPr>
          <w:rFonts w:ascii="Times New Roman" w:hAnsi="Times New Roman" w:cs="Times New Roman"/>
          <w:sz w:val="28"/>
          <w:szCs w:val="28"/>
          <w:lang w:val="uk-UA"/>
        </w:rPr>
        <w:t>.</w:t>
      </w:r>
      <w:r>
        <w:rPr>
          <w:rFonts w:ascii="Times New Roman" w:hAnsi="Times New Roman" w:cs="Times New Roman"/>
          <w:sz w:val="28"/>
          <w:szCs w:val="28"/>
        </w:rPr>
        <w:t xml:space="preserve"> А</w:t>
      </w:r>
      <w:proofErr w:type="spellStart"/>
      <w:r>
        <w:rPr>
          <w:rFonts w:ascii="Times New Roman" w:hAnsi="Times New Roman" w:cs="Times New Roman"/>
          <w:sz w:val="28"/>
          <w:szCs w:val="28"/>
          <w:lang w:val="uk-UA"/>
        </w:rPr>
        <w:t>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w:t>
      </w:r>
      <w:r w:rsidRPr="006334F8">
        <w:rPr>
          <w:rFonts w:ascii="Times New Roman" w:hAnsi="Times New Roman" w:cs="Times New Roman"/>
          <w:sz w:val="28"/>
          <w:szCs w:val="28"/>
          <w:lang w:val="en-US"/>
        </w:rPr>
        <w:t xml:space="preserve"> </w:t>
      </w:r>
      <w:hyperlink r:id="rId15">
        <w:r w:rsidRPr="00814E75">
          <w:rPr>
            <w:rStyle w:val="a9"/>
            <w:rFonts w:ascii="Times New Roman" w:hAnsi="Times New Roman" w:cs="Times New Roman"/>
            <w:color w:val="auto"/>
            <w:sz w:val="28"/>
            <w:szCs w:val="28"/>
            <w:lang w:val="uk-UA"/>
          </w:rPr>
          <w:t>https://youtube.com/playlist?list=PLbaGKrm99Mcht7NoIkUhuIgOJuUXA4e9Z&amp;si=KWZN0mRWZXbtslwj</w:t>
        </w:r>
      </w:hyperlink>
      <w:r w:rsidRPr="006334F8">
        <w:rPr>
          <w:rFonts w:ascii="Times New Roman" w:hAnsi="Times New Roman" w:cs="Times New Roman"/>
          <w:sz w:val="28"/>
          <w:szCs w:val="28"/>
          <w:lang w:val="en-US"/>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95ABC" w:rsidRPr="00195ABC" w:rsidRDefault="00195ABC" w:rsidP="00195ABC">
      <w:pPr>
        <w:pStyle w:val="af0"/>
        <w:spacing w:line="240" w:lineRule="auto"/>
        <w:jc w:val="both"/>
        <w:rPr>
          <w:rFonts w:ascii="Times New Roman" w:hAnsi="Times New Roman" w:cs="Times New Roman"/>
          <w:sz w:val="28"/>
          <w:szCs w:val="28"/>
          <w:lang w:val="uk-UA"/>
        </w:rPr>
      </w:pPr>
    </w:p>
    <w:p w:rsidR="00814E75" w:rsidRDefault="00814E75" w:rsidP="00814E7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Художні твори:</w:t>
      </w:r>
    </w:p>
    <w:p w:rsidR="00814E75" w:rsidRDefault="00814E75" w:rsidP="00814E75">
      <w:pPr>
        <w:pStyle w:val="af0"/>
        <w:numPr>
          <w:ilvl w:val="0"/>
          <w:numId w:val="39"/>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Загребельний</w:t>
      </w:r>
      <w:proofErr w:type="spellEnd"/>
      <w:r>
        <w:rPr>
          <w:rFonts w:ascii="Times New Roman" w:hAnsi="Times New Roman" w:cs="Times New Roman"/>
          <w:sz w:val="28"/>
          <w:szCs w:val="28"/>
        </w:rPr>
        <w:t>, П. А. (2001).</w:t>
      </w:r>
      <w:r>
        <w:rPr>
          <w:rFonts w:ascii="Times New Roman" w:hAnsi="Times New Roman" w:cs="Times New Roman"/>
          <w:i/>
          <w:iCs/>
          <w:sz w:val="28"/>
          <w:szCs w:val="28"/>
        </w:rPr>
        <w:t xml:space="preserve"> Богдан. </w:t>
      </w:r>
      <w:proofErr w:type="spellStart"/>
      <w:r>
        <w:rPr>
          <w:rFonts w:ascii="Times New Roman" w:hAnsi="Times New Roman" w:cs="Times New Roman"/>
          <w:i/>
          <w:iCs/>
          <w:sz w:val="28"/>
          <w:szCs w:val="28"/>
        </w:rPr>
        <w:t>Сповідь</w:t>
      </w:r>
      <w:proofErr w:type="spellEnd"/>
      <w:r>
        <w:rPr>
          <w:rFonts w:ascii="Times New Roman" w:hAnsi="Times New Roman" w:cs="Times New Roman"/>
          <w:i/>
          <w:iCs/>
          <w:sz w:val="28"/>
          <w:szCs w:val="28"/>
        </w:rPr>
        <w:t xml:space="preserve"> у </w:t>
      </w:r>
      <w:proofErr w:type="spellStart"/>
      <w:r>
        <w:rPr>
          <w:rFonts w:ascii="Times New Roman" w:hAnsi="Times New Roman" w:cs="Times New Roman"/>
          <w:i/>
          <w:iCs/>
          <w:sz w:val="28"/>
          <w:szCs w:val="28"/>
        </w:rPr>
        <w:t>славі</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r w:rsidRPr="00F84C3E">
        <w:rPr>
          <w:rFonts w:ascii="Times New Roman" w:hAnsi="Times New Roman" w:cs="Times New Roman"/>
          <w:sz w:val="28"/>
          <w:szCs w:val="28"/>
          <w:lang w:val="uk-UA"/>
        </w:rPr>
        <w:t>Харків</w:t>
      </w:r>
      <w:r w:rsidRPr="00F84C3E">
        <w:rPr>
          <w:rFonts w:ascii="Times New Roman" w:hAnsi="Times New Roman" w:cs="Times New Roman"/>
          <w:sz w:val="28"/>
          <w:szCs w:val="28"/>
        </w:rPr>
        <w:t>: Ф 654 с.</w:t>
      </w:r>
    </w:p>
    <w:p w:rsidR="00814E75" w:rsidRDefault="00814E75" w:rsidP="00814E75">
      <w:pPr>
        <w:pStyle w:val="af0"/>
        <w:spacing w:after="0" w:line="240" w:lineRule="auto"/>
        <w:jc w:val="both"/>
        <w:rPr>
          <w:rFonts w:ascii="Times New Roman" w:hAnsi="Times New Roman" w:cs="Times New Roman"/>
          <w:i/>
          <w:iCs/>
          <w:sz w:val="28"/>
          <w:szCs w:val="28"/>
          <w:lang w:val="uk-UA"/>
        </w:rPr>
      </w:pPr>
    </w:p>
    <w:p w:rsidR="00814E75" w:rsidRDefault="00814E75" w:rsidP="00814E75">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зі словником:</w:t>
      </w:r>
    </w:p>
    <w:p w:rsidR="00814E75" w:rsidRDefault="00814E75" w:rsidP="00814E75">
      <w:pPr>
        <w:pStyle w:val="af0"/>
        <w:numPr>
          <w:ilvl w:val="0"/>
          <w:numId w:val="40"/>
        </w:numPr>
        <w:jc w:val="both"/>
        <w:rPr>
          <w:rFonts w:ascii="Times New Roman" w:hAnsi="Times New Roman" w:cs="Times New Roman"/>
          <w:sz w:val="28"/>
          <w:szCs w:val="28"/>
          <w:lang w:val="uk-UA"/>
        </w:rPr>
      </w:pPr>
      <w:r>
        <w:rPr>
          <w:rFonts w:ascii="Times New Roman" w:hAnsi="Times New Roman" w:cs="Times New Roman"/>
          <w:sz w:val="28"/>
          <w:szCs w:val="28"/>
          <w:lang w:val="uk-UA"/>
        </w:rPr>
        <w:t>ранньофеодальний;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дружина;</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814E75" w:rsidRDefault="00814E75" w:rsidP="00814E75">
      <w:pPr>
        <w:pStyle w:val="af0"/>
        <w:numPr>
          <w:ilvl w:val="0"/>
          <w:numId w:val="4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віче;</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холоп; </w:t>
      </w:r>
    </w:p>
    <w:p w:rsidR="00814E75" w:rsidRDefault="00814E75" w:rsidP="00814E75">
      <w:pPr>
        <w:pStyle w:val="af0"/>
        <w:numPr>
          <w:ilvl w:val="0"/>
          <w:numId w:val="4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смерд;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князь.</w:t>
      </w:r>
    </w:p>
    <w:p w:rsidR="00814E75" w:rsidRDefault="00814E75" w:rsidP="00814E75">
      <w:pPr>
        <w:pStyle w:val="af0"/>
        <w:jc w:val="both"/>
        <w:rPr>
          <w:rFonts w:ascii="Times New Roman" w:hAnsi="Times New Roman" w:cs="Times New Roman"/>
          <w:sz w:val="28"/>
          <w:szCs w:val="28"/>
          <w:lang w:val="uk-UA"/>
        </w:rPr>
      </w:pPr>
    </w:p>
    <w:p w:rsidR="00814E75" w:rsidRDefault="00814E75" w:rsidP="00814E75">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Навчальне завдання</w:t>
      </w:r>
    </w:p>
    <w:p w:rsidR="00814E75" w:rsidRDefault="00814E75" w:rsidP="00814E75">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зошиті для семінарських занять скласти хронологічну таблицю «Основні етапи становлення української державності». У таблиці відбити такі параметри: дата, подія, суть, результати. Період охоплення – ІХ–ХХІ ст.</w:t>
      </w:r>
    </w:p>
    <w:p w:rsidR="001E135F" w:rsidRPr="00195ABC" w:rsidRDefault="001E135F" w:rsidP="001E135F">
      <w:pPr>
        <w:rPr>
          <w:sz w:val="24"/>
          <w:lang w:val="uk-UA"/>
        </w:rPr>
      </w:pPr>
    </w:p>
    <w:p w:rsidR="0010418E" w:rsidRDefault="00931E13">
      <w:pPr>
        <w:spacing w:after="0"/>
        <w:jc w:val="both"/>
        <w:rPr>
          <w:rFonts w:ascii="Times New Roman" w:hAnsi="Times New Roman" w:cs="Times New Roman"/>
          <w:b/>
          <w:i/>
          <w:sz w:val="28"/>
          <w:szCs w:val="28"/>
          <w:lang w:val="uk-UA"/>
        </w:rPr>
      </w:pPr>
      <w:r w:rsidRPr="00931E13">
        <w:rPr>
          <w:rFonts w:ascii="Times New Roman" w:hAnsi="Times New Roman" w:cs="Times New Roman"/>
          <w:b/>
          <w:i/>
          <w:sz w:val="28"/>
          <w:szCs w:val="28"/>
          <w:lang w:val="uk-UA"/>
        </w:rPr>
        <w:t>Заняття 3.</w:t>
      </w:r>
    </w:p>
    <w:p w:rsidR="0010418E" w:rsidRDefault="00B46E62" w:rsidP="009E22E8">
      <w:pPr>
        <w:spacing w:after="0"/>
        <w:ind w:firstLine="567"/>
        <w:rPr>
          <w:rFonts w:ascii="Times New Roman" w:hAnsi="Times New Roman" w:cs="Times New Roman"/>
          <w:b/>
          <w:i/>
          <w:sz w:val="28"/>
          <w:szCs w:val="28"/>
          <w:lang w:val="uk-UA"/>
        </w:rPr>
      </w:pPr>
      <w:r>
        <w:rPr>
          <w:rFonts w:ascii="Times New Roman" w:hAnsi="Times New Roman" w:cs="Times New Roman"/>
          <w:b/>
          <w:i/>
          <w:sz w:val="28"/>
          <w:szCs w:val="28"/>
          <w:lang w:val="uk-UA"/>
        </w:rPr>
        <w:t>Тема.</w:t>
      </w:r>
      <w:r w:rsidR="00931E13">
        <w:rPr>
          <w:rFonts w:ascii="Times New Roman" w:hAnsi="Times New Roman" w:cs="Times New Roman"/>
          <w:b/>
          <w:i/>
          <w:sz w:val="28"/>
          <w:szCs w:val="28"/>
          <w:lang w:val="uk-UA"/>
        </w:rPr>
        <w:t xml:space="preserve"> 2. </w:t>
      </w:r>
      <w:r>
        <w:rPr>
          <w:rFonts w:ascii="Times New Roman" w:hAnsi="Times New Roman" w:cs="Times New Roman"/>
          <w:b/>
          <w:i/>
          <w:sz w:val="28"/>
          <w:szCs w:val="28"/>
          <w:lang w:val="uk-UA"/>
        </w:rPr>
        <w:t xml:space="preserve"> Слобідська Україна: формування і розвиток</w:t>
      </w:r>
    </w:p>
    <w:p w:rsidR="00647222" w:rsidRPr="00647222" w:rsidRDefault="00647222">
      <w:pPr>
        <w:spacing w:after="0"/>
        <w:jc w:val="center"/>
        <w:rPr>
          <w:rFonts w:ascii="Times New Roman" w:hAnsi="Times New Roman" w:cs="Times New Roman"/>
          <w:b/>
          <w:sz w:val="16"/>
          <w:szCs w:val="16"/>
          <w:lang w:val="uk-UA"/>
        </w:rPr>
      </w:pPr>
    </w:p>
    <w:p w:rsidR="0010418E" w:rsidRDefault="00B46E6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Географічне розташування і початок заселення.</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Розвиток промислів і торгівлі. Ярмарки.</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Освіта на Слобожанщині.</w:t>
      </w:r>
    </w:p>
    <w:p w:rsidR="0010418E" w:rsidRDefault="00B46E6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Наукові повідомлення</w:t>
      </w:r>
    </w:p>
    <w:p w:rsidR="0010418E" w:rsidRDefault="00B46E6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Харків: історія виникнення та розвитку.</w:t>
      </w:r>
    </w:p>
    <w:p w:rsidR="0010418E" w:rsidRDefault="0010418E">
      <w:pPr>
        <w:spacing w:after="0"/>
        <w:jc w:val="both"/>
        <w:rPr>
          <w:rFonts w:ascii="Times New Roman" w:hAnsi="Times New Roman" w:cs="Times New Roman"/>
          <w:sz w:val="28"/>
          <w:szCs w:val="28"/>
          <w:lang w:val="uk-UA"/>
        </w:rPr>
      </w:pPr>
    </w:p>
    <w:p w:rsidR="0010418E" w:rsidRDefault="00B46E6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Методичні рекомендації </w:t>
      </w:r>
      <w:r>
        <w:rPr>
          <w:rFonts w:ascii="Times New Roman" w:hAnsi="Times New Roman" w:cs="Times New Roman"/>
          <w:b/>
          <w:bCs/>
          <w:sz w:val="28"/>
          <w:szCs w:val="28"/>
          <w:lang w:val="uk-UA"/>
        </w:rPr>
        <w:t>до вивчення теми</w:t>
      </w:r>
    </w:p>
    <w:p w:rsidR="0010418E" w:rsidRDefault="0010418E">
      <w:pPr>
        <w:spacing w:after="0"/>
        <w:jc w:val="center"/>
        <w:rPr>
          <w:rFonts w:ascii="Times New Roman" w:hAnsi="Times New Roman" w:cs="Times New Roman"/>
          <w:b/>
          <w:sz w:val="28"/>
          <w:szCs w:val="28"/>
          <w:lang w:val="uk-UA"/>
        </w:rPr>
      </w:pP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до семінару передбачає вивчення роботи відомого історика Дмитра Івановича Багалія «Історія Слобідської України», уважне ознайомлення з якою (і конспектування найбільш важливого матеріалу) дозволить опрацювати основні питання семінару.</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підготовки до заняття необхідно звернути увагу на такі аспекти як: хронологія, основні хвилі і причини швидкого заселення Слобожанщини; пояснення причин динамічного розвитку промислів і торгівлі у XVII– XVIII століттях.</w:t>
      </w:r>
    </w:p>
    <w:p w:rsidR="0010418E" w:rsidRDefault="00B46E62">
      <w:pPr>
        <w:spacing w:after="0"/>
        <w:ind w:firstLine="708"/>
        <w:jc w:val="both"/>
        <w:rPr>
          <w:rFonts w:ascii="Times New Roman" w:hAnsi="Times New Roman" w:cs="Times New Roman"/>
          <w:i/>
          <w:iCs/>
          <w:sz w:val="28"/>
          <w:szCs w:val="28"/>
          <w:lang w:val="uk-UA"/>
        </w:rPr>
      </w:pPr>
      <w:r>
        <w:rPr>
          <w:rFonts w:ascii="Times New Roman" w:hAnsi="Times New Roman" w:cs="Times New Roman"/>
          <w:sz w:val="28"/>
          <w:szCs w:val="28"/>
          <w:lang w:val="uk-UA"/>
        </w:rPr>
        <w:t>Робота над третім питанням потребує пояснення причин, унаслідок яких Харків поступово стає центром освіти на Слобожанщині.</w:t>
      </w:r>
    </w:p>
    <w:p w:rsidR="0010418E" w:rsidRDefault="00B46E6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Важливо усвідомити основні, ключові поняття, причини, етапи, одержати цілісне уявлення про історію розвитку Слобідської України.</w:t>
      </w:r>
    </w:p>
    <w:p w:rsidR="0010418E" w:rsidRDefault="0010418E">
      <w:pPr>
        <w:spacing w:after="0"/>
        <w:ind w:firstLine="708"/>
        <w:jc w:val="both"/>
        <w:rPr>
          <w:rFonts w:ascii="Times New Roman" w:hAnsi="Times New Roman" w:cs="Times New Roman"/>
          <w:sz w:val="28"/>
          <w:szCs w:val="28"/>
          <w:lang w:val="uk-UA"/>
        </w:rPr>
      </w:pPr>
    </w:p>
    <w:p w:rsidR="0010418E" w:rsidRPr="00F176AB" w:rsidRDefault="00B46E62">
      <w:pPr>
        <w:spacing w:after="0"/>
        <w:jc w:val="center"/>
      </w:pPr>
      <w:r>
        <w:rPr>
          <w:rFonts w:ascii="Times New Roman" w:hAnsi="Times New Roman" w:cs="Times New Roman"/>
          <w:b/>
          <w:color w:val="FF0000"/>
          <w:sz w:val="28"/>
          <w:szCs w:val="28"/>
          <w:lang w:val="uk-UA"/>
        </w:rPr>
        <w:t xml:space="preserve"> </w:t>
      </w:r>
      <w:r w:rsidRPr="00F176AB">
        <w:rPr>
          <w:rFonts w:ascii="Times New Roman" w:hAnsi="Times New Roman" w:cs="Times New Roman"/>
          <w:b/>
          <w:sz w:val="28"/>
          <w:szCs w:val="28"/>
          <w:lang w:val="uk-UA"/>
        </w:rPr>
        <w:t>Рекомендована література</w:t>
      </w:r>
    </w:p>
    <w:p w:rsidR="0010418E" w:rsidRDefault="00B46E62" w:rsidP="00092606">
      <w:pPr>
        <w:pStyle w:val="af0"/>
        <w:numPr>
          <w:ilvl w:val="0"/>
          <w:numId w:val="32"/>
        </w:numPr>
        <w:ind w:left="992" w:hanging="652"/>
        <w:jc w:val="both"/>
        <w:rPr>
          <w:rFonts w:ascii="Times New Roman" w:hAnsi="Times New Roman" w:cs="Times New Roman"/>
          <w:sz w:val="28"/>
          <w:szCs w:val="28"/>
        </w:rPr>
      </w:pPr>
      <w:r>
        <w:rPr>
          <w:rFonts w:ascii="Times New Roman" w:hAnsi="Times New Roman" w:cs="Times New Roman"/>
          <w:iCs/>
          <w:sz w:val="28"/>
          <w:szCs w:val="28"/>
          <w:lang w:val="uk-UA"/>
        </w:rPr>
        <w:t>Багалій, Д. І. (1993).</w:t>
      </w:r>
      <w:r>
        <w:rPr>
          <w:rFonts w:ascii="Times New Roman" w:hAnsi="Times New Roman" w:cs="Times New Roman"/>
          <w:i/>
          <w:iCs/>
          <w:sz w:val="28"/>
          <w:szCs w:val="28"/>
          <w:lang w:val="uk-UA"/>
        </w:rPr>
        <w:t xml:space="preserve"> </w:t>
      </w:r>
      <w:r>
        <w:rPr>
          <w:rFonts w:ascii="Times New Roman" w:hAnsi="Times New Roman" w:cs="Times New Roman"/>
          <w:i/>
          <w:sz w:val="28"/>
          <w:szCs w:val="28"/>
          <w:lang w:val="uk-UA"/>
        </w:rPr>
        <w:t>Історія Слобідської України</w:t>
      </w:r>
      <w:r>
        <w:rPr>
          <w:rFonts w:ascii="Times New Roman" w:hAnsi="Times New Roman" w:cs="Times New Roman"/>
          <w:sz w:val="28"/>
          <w:szCs w:val="28"/>
          <w:lang w:val="uk-UA"/>
        </w:rPr>
        <w:t xml:space="preserve">. Харків: </w:t>
      </w:r>
      <w:r>
        <w:rPr>
          <w:rFonts w:ascii="Times New Roman" w:hAnsi="Times New Roman" w:cs="Times New Roman"/>
          <w:sz w:val="28"/>
          <w:szCs w:val="28"/>
        </w:rPr>
        <w:t>Дельта, 256 с.</w:t>
      </w:r>
    </w:p>
    <w:p w:rsidR="0010418E" w:rsidRPr="00F176AB" w:rsidRDefault="00B46E62" w:rsidP="00092606">
      <w:pPr>
        <w:pStyle w:val="af0"/>
        <w:numPr>
          <w:ilvl w:val="0"/>
          <w:numId w:val="32"/>
        </w:numPr>
        <w:ind w:left="992" w:hanging="652"/>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Снайдер, Т. </w:t>
      </w:r>
      <w:proofErr w:type="spellStart"/>
      <w:r>
        <w:rPr>
          <w:rFonts w:ascii="Times New Roman" w:hAnsi="Times New Roman" w:cs="Times New Roman"/>
          <w:sz w:val="28"/>
          <w:szCs w:val="28"/>
        </w:rPr>
        <w:t>Лекція</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Географія</w:t>
      </w:r>
      <w:proofErr w:type="spellEnd"/>
      <w:r>
        <w:rPr>
          <w:rFonts w:ascii="Times New Roman" w:hAnsi="Times New Roman" w:cs="Times New Roman"/>
          <w:sz w:val="28"/>
          <w:szCs w:val="28"/>
        </w:rPr>
        <w:t xml:space="preserve"> та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стародавня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історія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video</w:t>
      </w:r>
      <w:r>
        <w:rPr>
          <w:rFonts w:ascii="Times New Roman" w:hAnsi="Times New Roman" w:cs="Times New Roman"/>
          <w:sz w:val="28"/>
          <w:szCs w:val="28"/>
          <w:lang w:val="uk-UA"/>
        </w:rPr>
        <w:t>]</w:t>
      </w:r>
      <w:r w:rsidRPr="00B46E62">
        <w:rPr>
          <w:rFonts w:ascii="Times New Roman" w:hAnsi="Times New Roman" w:cs="Times New Roman"/>
          <w:sz w:val="28"/>
          <w:szCs w:val="28"/>
        </w:rPr>
        <w:t xml:space="preserve"> </w:t>
      </w:r>
      <w:r>
        <w:rPr>
          <w:rFonts w:ascii="Times New Roman" w:hAnsi="Times New Roman" w:cs="Times New Roman"/>
          <w:sz w:val="28"/>
          <w:szCs w:val="28"/>
          <w:lang w:val="uk-UA"/>
        </w:rPr>
        <w:t xml:space="preserve">У: </w:t>
      </w:r>
      <w:proofErr w:type="spellStart"/>
      <w:r>
        <w:rPr>
          <w:rFonts w:ascii="Times New Roman" w:hAnsi="Times New Roman" w:cs="Times New Roman"/>
          <w:i/>
          <w:iCs/>
          <w:sz w:val="28"/>
          <w:szCs w:val="28"/>
        </w:rPr>
        <w:t>Становлення</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uk-UA"/>
        </w:rPr>
        <w:t>сучасної України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https://youtu.be/_dz9yXfb0oA?si=Dt_LiwapHlMaZFPY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647222" w:rsidRDefault="00647222">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F176AB" w:rsidRPr="00822427" w:rsidRDefault="00FF61D4" w:rsidP="00FF61D4">
      <w:pPr>
        <w:pStyle w:val="af0"/>
        <w:ind w:left="2832" w:firstLine="570"/>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Додаткові джерела</w:t>
      </w:r>
    </w:p>
    <w:p w:rsidR="00F176AB" w:rsidRPr="00F176AB" w:rsidRDefault="00F176AB" w:rsidP="00F176AB">
      <w:pPr>
        <w:jc w:val="both"/>
        <w:rPr>
          <w:rFonts w:ascii="Times New Roman" w:hAnsi="Times New Roman" w:cs="Times New Roman"/>
          <w:sz w:val="28"/>
          <w:szCs w:val="28"/>
          <w:lang w:val="uk-UA"/>
        </w:rPr>
      </w:pPr>
      <w:r w:rsidRPr="00F176AB">
        <w:rPr>
          <w:rFonts w:ascii="Times New Roman" w:hAnsi="Times New Roman" w:cs="Times New Roman"/>
          <w:sz w:val="28"/>
          <w:szCs w:val="28"/>
          <w:lang w:val="uk-UA"/>
        </w:rPr>
        <w:t>1. Багалі</w:t>
      </w:r>
      <w:r>
        <w:rPr>
          <w:rFonts w:ascii="Times New Roman" w:hAnsi="Times New Roman" w:cs="Times New Roman"/>
          <w:sz w:val="28"/>
          <w:szCs w:val="28"/>
          <w:lang w:val="uk-UA"/>
        </w:rPr>
        <w:t>й</w:t>
      </w:r>
      <w:r w:rsidRPr="00F176AB">
        <w:rPr>
          <w:rFonts w:ascii="Times New Roman" w:hAnsi="Times New Roman" w:cs="Times New Roman"/>
          <w:sz w:val="28"/>
          <w:szCs w:val="28"/>
          <w:lang w:val="uk-UA"/>
        </w:rPr>
        <w:t xml:space="preserve">, Д.І., Міллер, Д.П. (1993). </w:t>
      </w:r>
      <w:proofErr w:type="spellStart"/>
      <w:r w:rsidRPr="00F176AB">
        <w:rPr>
          <w:rFonts w:ascii="Times New Roman" w:hAnsi="Times New Roman" w:cs="Times New Roman"/>
          <w:sz w:val="28"/>
          <w:szCs w:val="28"/>
        </w:rPr>
        <w:t>Історія</w:t>
      </w:r>
      <w:proofErr w:type="spellEnd"/>
      <w:r w:rsidRPr="00F176AB">
        <w:rPr>
          <w:rFonts w:ascii="Times New Roman" w:hAnsi="Times New Roman" w:cs="Times New Roman"/>
          <w:sz w:val="28"/>
          <w:szCs w:val="28"/>
        </w:rPr>
        <w:t xml:space="preserve"> міста Харков</w:t>
      </w:r>
      <w:r>
        <w:rPr>
          <w:rFonts w:ascii="Times New Roman" w:hAnsi="Times New Roman" w:cs="Times New Roman"/>
          <w:sz w:val="28"/>
          <w:szCs w:val="28"/>
          <w:lang w:val="uk-UA"/>
        </w:rPr>
        <w:t>а</w:t>
      </w:r>
      <w:r>
        <w:rPr>
          <w:rFonts w:ascii="Times New Roman" w:hAnsi="Times New Roman" w:cs="Times New Roman"/>
          <w:sz w:val="28"/>
          <w:szCs w:val="28"/>
        </w:rPr>
        <w:t xml:space="preserve"> за</w:t>
      </w:r>
      <w:r w:rsidRPr="00F176AB">
        <w:rPr>
          <w:rFonts w:ascii="Times New Roman" w:hAnsi="Times New Roman" w:cs="Times New Roman"/>
          <w:sz w:val="28"/>
          <w:szCs w:val="28"/>
        </w:rPr>
        <w:t xml:space="preserve"> 250 років його існування (1655–1905). Реп</w:t>
      </w:r>
      <w:r>
        <w:rPr>
          <w:rFonts w:ascii="Times New Roman" w:hAnsi="Times New Roman" w:cs="Times New Roman"/>
          <w:sz w:val="28"/>
          <w:szCs w:val="28"/>
          <w:lang w:val="uk-UA"/>
        </w:rPr>
        <w:t>р</w:t>
      </w:r>
      <w:r>
        <w:rPr>
          <w:rFonts w:ascii="Times New Roman" w:hAnsi="Times New Roman" w:cs="Times New Roman"/>
          <w:sz w:val="28"/>
          <w:szCs w:val="28"/>
        </w:rPr>
        <w:t>. вид. Харкі</w:t>
      </w:r>
      <w:r w:rsidRPr="00F176AB">
        <w:rPr>
          <w:rFonts w:ascii="Times New Roman" w:hAnsi="Times New Roman" w:cs="Times New Roman"/>
          <w:sz w:val="28"/>
          <w:szCs w:val="28"/>
        </w:rPr>
        <w:t xml:space="preserve">в, т. 1: </w:t>
      </w:r>
      <w:r w:rsidRPr="00F176AB">
        <w:rPr>
          <w:rFonts w:ascii="Times New Roman" w:hAnsi="Times New Roman" w:cs="Times New Roman"/>
          <w:sz w:val="28"/>
          <w:szCs w:val="28"/>
          <w:lang w:val="en-US"/>
        </w:rPr>
        <w:t>XVII</w:t>
      </w:r>
      <w:r w:rsidRPr="00F176AB">
        <w:rPr>
          <w:rFonts w:ascii="Times New Roman" w:hAnsi="Times New Roman" w:cs="Times New Roman"/>
          <w:sz w:val="28"/>
          <w:szCs w:val="28"/>
        </w:rPr>
        <w:t xml:space="preserve"> - </w:t>
      </w:r>
      <w:r w:rsidRPr="00F176AB">
        <w:rPr>
          <w:rFonts w:ascii="Times New Roman" w:hAnsi="Times New Roman" w:cs="Times New Roman"/>
          <w:sz w:val="28"/>
          <w:szCs w:val="28"/>
          <w:lang w:val="en-US"/>
        </w:rPr>
        <w:t>XVIII</w:t>
      </w:r>
      <w:r w:rsidR="00822427">
        <w:rPr>
          <w:rFonts w:ascii="Times New Roman" w:hAnsi="Times New Roman" w:cs="Times New Roman"/>
          <w:sz w:val="28"/>
          <w:szCs w:val="28"/>
        </w:rPr>
        <w:t xml:space="preserve"> </w:t>
      </w:r>
      <w:proofErr w:type="spellStart"/>
      <w:r w:rsidR="00822427">
        <w:rPr>
          <w:rFonts w:ascii="Times New Roman" w:hAnsi="Times New Roman" w:cs="Times New Roman"/>
          <w:sz w:val="28"/>
          <w:szCs w:val="28"/>
        </w:rPr>
        <w:t>ст</w:t>
      </w:r>
      <w:proofErr w:type="spellEnd"/>
      <w:r w:rsidR="00822427">
        <w:rPr>
          <w:rFonts w:ascii="Times New Roman" w:hAnsi="Times New Roman" w:cs="Times New Roman"/>
          <w:sz w:val="28"/>
          <w:szCs w:val="28"/>
          <w:lang w:val="uk-UA"/>
        </w:rPr>
        <w:t>.</w:t>
      </w:r>
      <w:r>
        <w:rPr>
          <w:rFonts w:ascii="Times New Roman" w:hAnsi="Times New Roman" w:cs="Times New Roman"/>
          <w:sz w:val="28"/>
          <w:szCs w:val="28"/>
        </w:rPr>
        <w:t>, 568 с</w:t>
      </w:r>
      <w:r w:rsidRPr="00F176AB">
        <w:rPr>
          <w:rFonts w:ascii="Times New Roman" w:hAnsi="Times New Roman" w:cs="Times New Roman"/>
          <w:sz w:val="28"/>
          <w:szCs w:val="28"/>
        </w:rPr>
        <w:t>.; т.</w:t>
      </w:r>
      <w:r>
        <w:rPr>
          <w:rFonts w:ascii="Times New Roman" w:hAnsi="Times New Roman" w:cs="Times New Roman"/>
          <w:sz w:val="28"/>
          <w:szCs w:val="28"/>
          <w:lang w:val="uk-UA"/>
        </w:rPr>
        <w:t>2</w:t>
      </w:r>
      <w:r w:rsidR="00822427">
        <w:rPr>
          <w:rFonts w:ascii="Times New Roman" w:hAnsi="Times New Roman" w:cs="Times New Roman"/>
          <w:sz w:val="28"/>
          <w:szCs w:val="28"/>
          <w:lang w:val="uk-UA"/>
        </w:rPr>
        <w:t>:</w:t>
      </w:r>
      <w:r w:rsidRPr="00F176AB">
        <w:t xml:space="preserve"> </w:t>
      </w:r>
      <w:r w:rsidR="00822427">
        <w:rPr>
          <w:rFonts w:ascii="Times New Roman" w:hAnsi="Times New Roman" w:cs="Times New Roman"/>
          <w:sz w:val="28"/>
          <w:szCs w:val="28"/>
          <w:lang w:val="uk-UA"/>
        </w:rPr>
        <w:t>XІХ – початок XХ ст.</w:t>
      </w:r>
      <w:r w:rsidRPr="00F176AB">
        <w:rPr>
          <w:rFonts w:ascii="Times New Roman" w:hAnsi="Times New Roman" w:cs="Times New Roman"/>
          <w:sz w:val="28"/>
          <w:szCs w:val="28"/>
          <w:lang w:val="uk-UA"/>
        </w:rPr>
        <w:t>, 974 с.</w:t>
      </w:r>
    </w:p>
    <w:p w:rsidR="0010418E" w:rsidRDefault="0010418E">
      <w:pPr>
        <w:spacing w:after="0" w:line="240" w:lineRule="auto"/>
        <w:jc w:val="both"/>
        <w:rPr>
          <w:rFonts w:ascii="Times New Roman" w:hAnsi="Times New Roman" w:cs="Times New Roman"/>
          <w:sz w:val="28"/>
          <w:szCs w:val="28"/>
          <w:lang w:val="uk-UA"/>
        </w:rPr>
      </w:pPr>
    </w:p>
    <w:p w:rsidR="0010418E" w:rsidRDefault="00B46E6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зі словником:</w:t>
      </w:r>
    </w:p>
    <w:p w:rsidR="0010418E" w:rsidRDefault="00B46E62">
      <w:pPr>
        <w:pStyle w:val="af0"/>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братська школа;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колегіум;</w:t>
      </w:r>
      <w:r>
        <w:rPr>
          <w:rFonts w:ascii="Times New Roman" w:hAnsi="Times New Roman" w:cs="Times New Roman"/>
          <w:sz w:val="28"/>
          <w:szCs w:val="28"/>
          <w:lang w:val="uk-UA"/>
        </w:rPr>
        <w:tab/>
      </w:r>
    </w:p>
    <w:p w:rsidR="0010418E" w:rsidRDefault="00B46E62">
      <w:pPr>
        <w:pStyle w:val="af0"/>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бортництво;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слобода;</w:t>
      </w:r>
    </w:p>
    <w:p w:rsidR="0010418E" w:rsidRDefault="00B46E62">
      <w:pPr>
        <w:pStyle w:val="af0"/>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оптова торгівля;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толмачі.</w:t>
      </w:r>
    </w:p>
    <w:p w:rsidR="0010418E" w:rsidRDefault="0010418E">
      <w:pPr>
        <w:spacing w:after="0" w:line="240" w:lineRule="auto"/>
        <w:ind w:left="360"/>
        <w:jc w:val="both"/>
        <w:rPr>
          <w:rFonts w:ascii="Times New Roman" w:hAnsi="Times New Roman" w:cs="Times New Roman"/>
          <w:sz w:val="28"/>
          <w:szCs w:val="28"/>
          <w:lang w:val="uk-UA"/>
        </w:rPr>
      </w:pPr>
    </w:p>
    <w:p w:rsidR="0010418E" w:rsidRDefault="00B46E6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Навчальне завдання:</w:t>
      </w:r>
    </w:p>
    <w:p w:rsidR="0010418E" w:rsidRDefault="00B46E6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У зошиті для семінарських занять зробити карту Слобожанщини (за принципом контурної карти) і відзначити на ній місця дислокації слобідських полків, розташування великих ярмарків. Обов’язково визначитися із «сусідами» Слобожанщини та позначити їх на карті.</w:t>
      </w:r>
    </w:p>
    <w:p w:rsidR="0010418E" w:rsidRDefault="0010418E">
      <w:pPr>
        <w:spacing w:after="0" w:line="240" w:lineRule="auto"/>
        <w:ind w:firstLine="708"/>
        <w:jc w:val="both"/>
        <w:rPr>
          <w:rFonts w:ascii="Times New Roman" w:hAnsi="Times New Roman" w:cs="Times New Roman"/>
          <w:sz w:val="28"/>
          <w:szCs w:val="28"/>
        </w:rPr>
      </w:pPr>
    </w:p>
    <w:p w:rsidR="00822427" w:rsidRDefault="00B46E62">
      <w:pPr>
        <w:spacing w:after="0"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ab/>
      </w:r>
    </w:p>
    <w:p w:rsidR="00822427" w:rsidRDefault="00822427" w:rsidP="00822427">
      <w:pPr>
        <w:spacing w:after="0" w:line="240" w:lineRule="auto"/>
        <w:rPr>
          <w:rFonts w:ascii="Times New Roman" w:hAnsi="Times New Roman" w:cs="Times New Roman"/>
          <w:b/>
          <w:i/>
          <w:sz w:val="28"/>
          <w:szCs w:val="28"/>
          <w:lang w:val="uk-UA"/>
        </w:rPr>
      </w:pPr>
      <w:r w:rsidRPr="00822427">
        <w:rPr>
          <w:rFonts w:ascii="Times New Roman" w:hAnsi="Times New Roman" w:cs="Times New Roman"/>
          <w:b/>
          <w:i/>
          <w:sz w:val="28"/>
          <w:szCs w:val="28"/>
          <w:lang w:val="uk-UA"/>
        </w:rPr>
        <w:t>Заняття 4.</w:t>
      </w:r>
      <w:r w:rsidR="00932BF3">
        <w:rPr>
          <w:rFonts w:ascii="Times New Roman" w:hAnsi="Times New Roman" w:cs="Times New Roman"/>
          <w:b/>
          <w:i/>
          <w:sz w:val="28"/>
          <w:szCs w:val="28"/>
          <w:lang w:val="uk-UA"/>
        </w:rPr>
        <w:t xml:space="preserve">  </w:t>
      </w:r>
    </w:p>
    <w:p w:rsidR="0010418E" w:rsidRPr="00822427" w:rsidRDefault="00822427" w:rsidP="009E22E8">
      <w:pPr>
        <w:spacing w:after="0" w:line="240" w:lineRule="auto"/>
        <w:ind w:firstLine="567"/>
        <w:rPr>
          <w:rFonts w:ascii="Times New Roman" w:hAnsi="Times New Roman" w:cs="Times New Roman"/>
          <w:i/>
          <w:sz w:val="28"/>
          <w:szCs w:val="28"/>
          <w:lang w:val="uk-UA"/>
        </w:rPr>
      </w:pPr>
      <w:r>
        <w:rPr>
          <w:rFonts w:ascii="Times New Roman" w:hAnsi="Times New Roman" w:cs="Times New Roman"/>
          <w:b/>
          <w:bCs/>
          <w:i/>
          <w:sz w:val="28"/>
          <w:szCs w:val="28"/>
          <w:lang w:val="uk-UA"/>
        </w:rPr>
        <w:t>Тема 3.</w:t>
      </w:r>
      <w:r w:rsidR="00B46E62" w:rsidRPr="00822427">
        <w:rPr>
          <w:rFonts w:ascii="Times New Roman" w:hAnsi="Times New Roman" w:cs="Times New Roman"/>
          <w:b/>
          <w:bCs/>
          <w:i/>
          <w:sz w:val="28"/>
          <w:szCs w:val="28"/>
          <w:lang w:val="uk-UA"/>
        </w:rPr>
        <w:t xml:space="preserve"> Світ на рубежі XIX–XX ст. Особливості розвитку європейських</w:t>
      </w:r>
      <w:r>
        <w:rPr>
          <w:rFonts w:ascii="Times New Roman" w:hAnsi="Times New Roman" w:cs="Times New Roman"/>
          <w:b/>
          <w:bCs/>
          <w:i/>
          <w:sz w:val="28"/>
          <w:szCs w:val="28"/>
          <w:lang w:val="uk-UA"/>
        </w:rPr>
        <w:t xml:space="preserve"> держав. Перша світова війна .</w:t>
      </w:r>
    </w:p>
    <w:p w:rsidR="0010418E" w:rsidRDefault="00B46E62" w:rsidP="00822427">
      <w:pPr>
        <w:spacing w:after="0" w:line="240" w:lineRule="auto"/>
        <w:jc w:val="both"/>
        <w:rPr>
          <w:rFonts w:ascii="Times New Roman" w:hAnsi="Times New Roman" w:cs="Times New Roman"/>
          <w:b/>
          <w:i/>
          <w:sz w:val="28"/>
          <w:szCs w:val="28"/>
          <w:lang w:val="uk-UA"/>
        </w:rPr>
      </w:pPr>
      <w:r>
        <w:rPr>
          <w:rFonts w:ascii="Times New Roman" w:hAnsi="Times New Roman" w:cs="Times New Roman"/>
          <w:i/>
          <w:sz w:val="28"/>
          <w:szCs w:val="28"/>
          <w:lang w:val="uk-UA"/>
        </w:rPr>
        <w:tab/>
      </w:r>
      <w:r>
        <w:rPr>
          <w:rFonts w:ascii="Times New Roman" w:hAnsi="Times New Roman" w:cs="Times New Roman"/>
          <w:i/>
          <w:sz w:val="28"/>
          <w:szCs w:val="28"/>
          <w:lang w:val="uk-UA"/>
        </w:rPr>
        <w:tab/>
      </w:r>
    </w:p>
    <w:p w:rsidR="0010418E" w:rsidRDefault="00B46E62" w:rsidP="00FF61D4">
      <w:pPr>
        <w:pStyle w:val="af0"/>
        <w:ind w:firstLine="3108"/>
        <w:rPr>
          <w:rFonts w:ascii="Times New Roman" w:hAnsi="Times New Roman" w:cs="Times New Roman"/>
          <w:b/>
          <w:sz w:val="28"/>
          <w:szCs w:val="28"/>
          <w:lang w:val="uk-UA"/>
        </w:rPr>
      </w:pPr>
      <w:r>
        <w:rPr>
          <w:rFonts w:ascii="Times New Roman" w:hAnsi="Times New Roman" w:cs="Times New Roman"/>
          <w:b/>
          <w:sz w:val="28"/>
          <w:szCs w:val="28"/>
          <w:lang w:val="uk-UA"/>
        </w:rPr>
        <w:t>Питання</w:t>
      </w:r>
    </w:p>
    <w:p w:rsidR="0010418E" w:rsidRDefault="00B46E62">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1. Характерні риси та особливості розвитку України початку ХХ століття.</w:t>
      </w:r>
    </w:p>
    <w:p w:rsidR="0010418E" w:rsidRDefault="00B46E62">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2. Перша світова війна. Участь України.</w:t>
      </w:r>
    </w:p>
    <w:p w:rsidR="0010418E" w:rsidRDefault="00B46E62">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3. Соціально-економічні і політичні наслідки Першої світової війни.</w:t>
      </w:r>
    </w:p>
    <w:p w:rsidR="0010418E" w:rsidRDefault="00B46E62">
      <w:pPr>
        <w:pStyle w:val="af0"/>
        <w:jc w:val="center"/>
        <w:rPr>
          <w:rFonts w:ascii="Times New Roman" w:hAnsi="Times New Roman" w:cs="Times New Roman"/>
          <w:b/>
          <w:sz w:val="28"/>
          <w:szCs w:val="28"/>
          <w:lang w:val="uk-UA"/>
        </w:rPr>
      </w:pPr>
      <w:r>
        <w:rPr>
          <w:rFonts w:ascii="Times New Roman" w:hAnsi="Times New Roman" w:cs="Times New Roman"/>
          <w:b/>
          <w:sz w:val="28"/>
          <w:szCs w:val="28"/>
          <w:lang w:val="uk-UA"/>
        </w:rPr>
        <w:t>Наукові повідомлення</w:t>
      </w:r>
    </w:p>
    <w:p w:rsidR="0010418E" w:rsidRDefault="00B46E62">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Причини і загальна характеристика Першої світової війни.</w:t>
      </w:r>
    </w:p>
    <w:p w:rsidR="0010418E" w:rsidRDefault="0010418E">
      <w:pPr>
        <w:pStyle w:val="af0"/>
        <w:jc w:val="both"/>
        <w:rPr>
          <w:rFonts w:ascii="Times New Roman" w:hAnsi="Times New Roman" w:cs="Times New Roman"/>
          <w:sz w:val="28"/>
          <w:szCs w:val="28"/>
          <w:lang w:val="uk-UA"/>
        </w:rPr>
      </w:pPr>
    </w:p>
    <w:p w:rsidR="0010418E" w:rsidRDefault="00B46E62">
      <w:pPr>
        <w:pStyle w:val="af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Методичні рекомендації </w:t>
      </w:r>
      <w:r>
        <w:rPr>
          <w:rFonts w:ascii="Times New Roman" w:hAnsi="Times New Roman" w:cs="Times New Roman"/>
          <w:b/>
          <w:bCs/>
          <w:sz w:val="28"/>
          <w:szCs w:val="28"/>
          <w:lang w:val="uk-UA"/>
        </w:rPr>
        <w:t>до вивчення теми</w:t>
      </w:r>
    </w:p>
    <w:p w:rsidR="0010418E" w:rsidRDefault="00B46E62">
      <w:pPr>
        <w:pStyle w:val="af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Заняття охоплює складні й об’ємні проблеми історичного розвитку світу в цілому й України зокрема.</w:t>
      </w:r>
    </w:p>
    <w:p w:rsidR="0010418E" w:rsidRDefault="00B46E62">
      <w:pPr>
        <w:pStyle w:val="af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розібратися в ключових, засадничих питаннях теми.</w:t>
      </w:r>
    </w:p>
    <w:p w:rsidR="0010418E" w:rsidRDefault="00B46E62">
      <w:pPr>
        <w:pStyle w:val="af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Перше питання передбачає загальну характеристику ситуації, що склалася на українських територіях, які входили до Російської імперії на рубежі ХІХ–ХХ століть. Необхідно не просто описати соціально-економічне і політичне становище в країні, а розібратися в причинах, що призвели до потужного соціального вибуху 1905 року.</w:t>
      </w:r>
    </w:p>
    <w:p w:rsidR="0010418E" w:rsidRDefault="00B46E62">
      <w:pPr>
        <w:pStyle w:val="af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Перша світова війна розглядається у плані впливу на розвиток українських територій, але при підготовці бажано чітко визначити причини цієї світової катастрофи, її хронологію і ключові події. Важливо підходити до вивчення проблеми «Україна в роки Першої світової війни», з огляду на загальний контекст світового розвитку, тобто зрозуміти ситуацію і події, що розгорталися </w:t>
      </w:r>
      <w:r>
        <w:rPr>
          <w:rFonts w:ascii="Times New Roman" w:hAnsi="Times New Roman" w:cs="Times New Roman"/>
          <w:sz w:val="28"/>
          <w:szCs w:val="28"/>
          <w:lang w:val="uk-UA"/>
        </w:rPr>
        <w:lastRenderedPageBreak/>
        <w:t xml:space="preserve">на українських територіях, у їхньому безпосередньому зв'язку зі світовою історією. </w:t>
      </w:r>
    </w:p>
    <w:p w:rsidR="0010418E" w:rsidRDefault="00B46E62">
      <w:pPr>
        <w:pStyle w:val="af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про наслідки війни передбачає розкриття не тільки економічних наслідків (матеріальні втрати, руйнації тощо). Потрібно проаналізувати ті зміни, які відбулися у світі внаслідок світової війни, зосередивши при цьому увагу на українських територіях.</w:t>
      </w:r>
    </w:p>
    <w:p w:rsidR="0010418E" w:rsidRDefault="0010418E">
      <w:pPr>
        <w:pStyle w:val="af0"/>
        <w:ind w:left="0" w:firstLine="567"/>
        <w:jc w:val="both"/>
        <w:rPr>
          <w:rFonts w:ascii="Times New Roman" w:hAnsi="Times New Roman" w:cs="Times New Roman"/>
          <w:sz w:val="28"/>
          <w:szCs w:val="28"/>
          <w:lang w:val="uk-UA"/>
        </w:rPr>
      </w:pPr>
    </w:p>
    <w:p w:rsidR="0010418E" w:rsidRDefault="00B46E62">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Рекомендована література</w:t>
      </w:r>
    </w:p>
    <w:p w:rsidR="0010418E" w:rsidRDefault="00B46E62" w:rsidP="00503E18">
      <w:pPr>
        <w:pStyle w:val="af0"/>
        <w:numPr>
          <w:ilvl w:val="0"/>
          <w:numId w:val="25"/>
        </w:numPr>
        <w:ind w:right="357"/>
        <w:jc w:val="both"/>
        <w:rPr>
          <w:rFonts w:ascii="Times New Roman" w:hAnsi="Times New Roman" w:cs="Times New Roman"/>
          <w:iCs/>
          <w:sz w:val="28"/>
          <w:szCs w:val="28"/>
          <w:lang w:val="uk-UA"/>
        </w:rPr>
      </w:pPr>
      <w:r>
        <w:rPr>
          <w:rFonts w:ascii="Times New Roman" w:hAnsi="Times New Roman" w:cs="Times New Roman"/>
          <w:iCs/>
          <w:sz w:val="28"/>
          <w:szCs w:val="28"/>
          <w:lang w:val="uk-UA"/>
        </w:rPr>
        <w:t>Субтельний</w:t>
      </w:r>
      <w:r w:rsidRPr="00B46E62">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О</w:t>
      </w:r>
      <w:r w:rsidRPr="00B46E62">
        <w:rPr>
          <w:rFonts w:ascii="Times New Roman" w:hAnsi="Times New Roman" w:cs="Times New Roman"/>
          <w:iCs/>
          <w:sz w:val="28"/>
          <w:szCs w:val="28"/>
          <w:lang w:val="uk-UA"/>
        </w:rPr>
        <w:t>. (1994)</w:t>
      </w:r>
      <w:r>
        <w:rPr>
          <w:rFonts w:ascii="Times New Roman" w:hAnsi="Times New Roman" w:cs="Times New Roman"/>
          <w:iCs/>
          <w:sz w:val="28"/>
          <w:szCs w:val="28"/>
          <w:lang w:val="uk-UA"/>
        </w:rPr>
        <w:t xml:space="preserve">. </w:t>
      </w:r>
      <w:r>
        <w:rPr>
          <w:rFonts w:ascii="Times New Roman" w:hAnsi="Times New Roman" w:cs="Times New Roman"/>
          <w:i/>
          <w:sz w:val="28"/>
          <w:szCs w:val="28"/>
          <w:lang w:val="uk-UA"/>
        </w:rPr>
        <w:t>Україна. Історія</w:t>
      </w:r>
      <w:r>
        <w:rPr>
          <w:rFonts w:ascii="Times New Roman" w:hAnsi="Times New Roman" w:cs="Times New Roman"/>
          <w:iCs/>
          <w:sz w:val="28"/>
          <w:szCs w:val="28"/>
          <w:lang w:val="uk-UA"/>
        </w:rPr>
        <w:t>. К</w:t>
      </w:r>
      <w:r w:rsidRPr="00B46E62">
        <w:rPr>
          <w:rFonts w:ascii="Times New Roman" w:hAnsi="Times New Roman" w:cs="Times New Roman"/>
          <w:iCs/>
          <w:sz w:val="28"/>
          <w:szCs w:val="28"/>
          <w:lang w:val="uk-UA"/>
        </w:rPr>
        <w:t xml:space="preserve">иїв: </w:t>
      </w:r>
      <w:r>
        <w:rPr>
          <w:rFonts w:ascii="Times New Roman" w:hAnsi="Times New Roman" w:cs="Times New Roman"/>
          <w:iCs/>
          <w:sz w:val="28"/>
          <w:szCs w:val="28"/>
          <w:lang w:val="uk-UA"/>
        </w:rPr>
        <w:t>Либідь</w:t>
      </w:r>
      <w:r w:rsidRPr="00B46E62">
        <w:rPr>
          <w:rFonts w:ascii="Times New Roman" w:hAnsi="Times New Roman" w:cs="Times New Roman"/>
          <w:iCs/>
          <w:sz w:val="28"/>
          <w:szCs w:val="28"/>
          <w:lang w:val="uk-UA"/>
        </w:rPr>
        <w:t>, розділ</w:t>
      </w:r>
      <w:r>
        <w:rPr>
          <w:rFonts w:ascii="Times New Roman" w:hAnsi="Times New Roman" w:cs="Times New Roman"/>
          <w:iCs/>
          <w:sz w:val="28"/>
          <w:szCs w:val="28"/>
          <w:lang w:val="uk-UA"/>
        </w:rPr>
        <w:t>.4 § 18.</w:t>
      </w:r>
    </w:p>
    <w:p w:rsidR="0010418E" w:rsidRDefault="00B46E62" w:rsidP="00503E18">
      <w:pPr>
        <w:pStyle w:val="af0"/>
        <w:numPr>
          <w:ilvl w:val="0"/>
          <w:numId w:val="25"/>
        </w:numPr>
        <w:ind w:right="357"/>
        <w:jc w:val="both"/>
        <w:rPr>
          <w:rFonts w:ascii="Times New Roman" w:hAnsi="Times New Roman" w:cs="Times New Roman"/>
          <w:iCs/>
          <w:sz w:val="28"/>
          <w:szCs w:val="28"/>
          <w:lang w:val="uk-UA"/>
        </w:rPr>
      </w:pPr>
      <w:r>
        <w:rPr>
          <w:rFonts w:ascii="Times New Roman" w:hAnsi="Times New Roman" w:cs="Times New Roman"/>
          <w:iCs/>
          <w:sz w:val="28"/>
          <w:szCs w:val="28"/>
          <w:lang w:val="uk-UA"/>
        </w:rPr>
        <w:t>Грицак</w:t>
      </w:r>
      <w:r>
        <w:rPr>
          <w:rFonts w:ascii="Times New Roman" w:hAnsi="Times New Roman" w:cs="Times New Roman"/>
          <w:iCs/>
          <w:sz w:val="28"/>
          <w:szCs w:val="28"/>
        </w:rPr>
        <w:t xml:space="preserve">, </w:t>
      </w:r>
      <w:r>
        <w:rPr>
          <w:rFonts w:ascii="Times New Roman" w:hAnsi="Times New Roman" w:cs="Times New Roman"/>
          <w:iCs/>
          <w:sz w:val="28"/>
          <w:szCs w:val="28"/>
          <w:lang w:val="uk-UA"/>
        </w:rPr>
        <w:t>Я</w:t>
      </w:r>
      <w:r>
        <w:rPr>
          <w:rFonts w:ascii="Times New Roman" w:hAnsi="Times New Roman" w:cs="Times New Roman"/>
          <w:iCs/>
          <w:sz w:val="28"/>
          <w:szCs w:val="28"/>
        </w:rPr>
        <w:t>. (2003).</w:t>
      </w:r>
      <w:r>
        <w:rPr>
          <w:rFonts w:ascii="Times New Roman" w:hAnsi="Times New Roman" w:cs="Times New Roman"/>
          <w:iCs/>
          <w:sz w:val="28"/>
          <w:szCs w:val="28"/>
          <w:lang w:val="uk-UA"/>
        </w:rPr>
        <w:t xml:space="preserve"> </w:t>
      </w:r>
      <w:r>
        <w:rPr>
          <w:rFonts w:ascii="Times New Roman" w:hAnsi="Times New Roman" w:cs="Times New Roman"/>
          <w:i/>
          <w:sz w:val="28"/>
          <w:szCs w:val="28"/>
          <w:lang w:val="uk-UA"/>
        </w:rPr>
        <w:t>Подолати минуле: глобальна історія України.</w:t>
      </w:r>
      <w:r>
        <w:rPr>
          <w:rFonts w:ascii="Times New Roman" w:hAnsi="Times New Roman" w:cs="Times New Roman"/>
          <w:iCs/>
          <w:sz w:val="28"/>
          <w:szCs w:val="28"/>
          <w:lang w:val="uk-UA"/>
        </w:rPr>
        <w:t xml:space="preserve"> 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w:t>
      </w:r>
      <w:r>
        <w:rPr>
          <w:rFonts w:ascii="Times New Roman" w:hAnsi="Times New Roman" w:cs="Times New Roman"/>
          <w:iCs/>
          <w:sz w:val="28"/>
          <w:szCs w:val="28"/>
          <w:lang w:val="uk-UA"/>
        </w:rPr>
        <w:t xml:space="preserve"> Портал</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розділ</w:t>
      </w:r>
      <w:proofErr w:type="spellEnd"/>
      <w:r>
        <w:rPr>
          <w:rFonts w:ascii="Times New Roman" w:hAnsi="Times New Roman" w:cs="Times New Roman"/>
          <w:iCs/>
          <w:sz w:val="28"/>
          <w:szCs w:val="28"/>
        </w:rPr>
        <w:t xml:space="preserve"> 5, </w:t>
      </w:r>
      <w:r>
        <w:rPr>
          <w:rFonts w:ascii="Times New Roman" w:hAnsi="Times New Roman" w:cs="Times New Roman"/>
          <w:iCs/>
          <w:sz w:val="28"/>
          <w:szCs w:val="28"/>
          <w:lang w:val="uk-UA"/>
        </w:rPr>
        <w:t>с. 209</w:t>
      </w:r>
      <w:r>
        <w:rPr>
          <w:rFonts w:ascii="Times New Roman" w:hAnsi="Times New Roman" w:cs="Times New Roman"/>
          <w:iCs/>
          <w:sz w:val="28"/>
          <w:szCs w:val="28"/>
        </w:rPr>
        <w:t>–2</w:t>
      </w:r>
      <w:r>
        <w:rPr>
          <w:rFonts w:ascii="Times New Roman" w:hAnsi="Times New Roman" w:cs="Times New Roman"/>
          <w:iCs/>
          <w:sz w:val="28"/>
          <w:szCs w:val="28"/>
          <w:lang w:val="uk-UA"/>
        </w:rPr>
        <w:t>15.</w:t>
      </w:r>
    </w:p>
    <w:p w:rsidR="0010418E" w:rsidRDefault="00B46E62" w:rsidP="00503E18">
      <w:pPr>
        <w:pStyle w:val="af0"/>
        <w:numPr>
          <w:ilvl w:val="0"/>
          <w:numId w:val="25"/>
        </w:numPr>
        <w:ind w:right="357"/>
        <w:jc w:val="both"/>
        <w:rPr>
          <w:rFonts w:ascii="Times New Roman" w:hAnsi="Times New Roman" w:cs="Times New Roman"/>
          <w:iCs/>
          <w:sz w:val="28"/>
          <w:szCs w:val="28"/>
          <w:lang w:val="uk-UA"/>
        </w:rPr>
      </w:pPr>
      <w:r>
        <w:rPr>
          <w:rFonts w:ascii="Times New Roman" w:hAnsi="Times New Roman" w:cs="Times New Roman"/>
          <w:sz w:val="28"/>
          <w:szCs w:val="28"/>
          <w:lang w:val="uk-UA"/>
        </w:rPr>
        <w:t xml:space="preserve">Снайдер, Т.  </w:t>
      </w:r>
      <w:r w:rsidRPr="00B46E62">
        <w:rPr>
          <w:rFonts w:ascii="Times New Roman" w:hAnsi="Times New Roman" w:cs="Times New Roman"/>
          <w:sz w:val="28"/>
          <w:szCs w:val="28"/>
          <w:lang w:val="uk-UA"/>
        </w:rPr>
        <w:t xml:space="preserve">Лекція 10. Глобальні імперії. </w:t>
      </w:r>
      <w:proofErr w:type="spellStart"/>
      <w:r>
        <w:rPr>
          <w:rFonts w:ascii="Times New Roman" w:hAnsi="Times New Roman" w:cs="Times New Roman"/>
          <w:sz w:val="28"/>
          <w:szCs w:val="28"/>
        </w:rPr>
        <w:t>Історія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video</w:t>
      </w:r>
      <w:r>
        <w:rPr>
          <w:rFonts w:ascii="Times New Roman" w:hAnsi="Times New Roman" w:cs="Times New Roman"/>
          <w:sz w:val="28"/>
          <w:szCs w:val="28"/>
          <w:lang w:val="uk-UA"/>
        </w:rPr>
        <w:t>]</w:t>
      </w:r>
      <w:r w:rsidRPr="00B46E62">
        <w:rPr>
          <w:rFonts w:ascii="Times New Roman" w:hAnsi="Times New Roman" w:cs="Times New Roman"/>
          <w:sz w:val="28"/>
          <w:szCs w:val="28"/>
        </w:rPr>
        <w:t xml:space="preserve"> </w:t>
      </w:r>
      <w:r>
        <w:rPr>
          <w:rFonts w:ascii="Times New Roman" w:hAnsi="Times New Roman" w:cs="Times New Roman"/>
          <w:sz w:val="28"/>
          <w:szCs w:val="28"/>
          <w:lang w:val="uk-UA"/>
        </w:rPr>
        <w:t xml:space="preserve">У: </w:t>
      </w:r>
      <w:proofErr w:type="spellStart"/>
      <w:r>
        <w:rPr>
          <w:rFonts w:ascii="Times New Roman" w:hAnsi="Times New Roman" w:cs="Times New Roman"/>
          <w:i/>
          <w:iCs/>
          <w:sz w:val="28"/>
          <w:szCs w:val="28"/>
        </w:rPr>
        <w:t>Становлення</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uk-UA"/>
        </w:rPr>
        <w:t>сучасної України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https://youtu.be/N_zKKtoVpOU?si=_4zXRq_UYQDqUyDL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B46E62" w:rsidP="00503E18">
      <w:pPr>
        <w:pStyle w:val="af0"/>
        <w:numPr>
          <w:ilvl w:val="0"/>
          <w:numId w:val="25"/>
        </w:numPr>
        <w:spacing w:after="0"/>
        <w:ind w:right="357"/>
        <w:jc w:val="both"/>
        <w:rPr>
          <w:rFonts w:ascii="Times New Roman" w:hAnsi="Times New Roman" w:cs="Times New Roman"/>
          <w:sz w:val="28"/>
          <w:szCs w:val="28"/>
          <w:lang w:val="uk-UA"/>
        </w:rPr>
      </w:pPr>
      <w:proofErr w:type="spellStart"/>
      <w:r>
        <w:rPr>
          <w:rFonts w:ascii="Times New Roman" w:hAnsi="Times New Roman" w:cs="Times New Roman"/>
          <w:sz w:val="28"/>
          <w:szCs w:val="28"/>
        </w:rPr>
        <w:t>Дюрант</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Дюрант</w:t>
      </w:r>
      <w:proofErr w:type="spellEnd"/>
      <w:r>
        <w:rPr>
          <w:rFonts w:ascii="Times New Roman" w:hAnsi="Times New Roman" w:cs="Times New Roman"/>
          <w:sz w:val="28"/>
          <w:szCs w:val="28"/>
        </w:rPr>
        <w:t xml:space="preserve">, А. (2022). </w:t>
      </w:r>
      <w:r>
        <w:rPr>
          <w:rFonts w:ascii="Times New Roman" w:hAnsi="Times New Roman" w:cs="Times New Roman"/>
          <w:i/>
          <w:iCs/>
          <w:sz w:val="28"/>
          <w:szCs w:val="28"/>
        </w:rPr>
        <w:t xml:space="preserve">Уроки </w:t>
      </w:r>
      <w:proofErr w:type="spellStart"/>
      <w:r>
        <w:rPr>
          <w:rFonts w:ascii="Times New Roman" w:hAnsi="Times New Roman" w:cs="Times New Roman"/>
          <w:i/>
          <w:iCs/>
          <w:sz w:val="28"/>
          <w:szCs w:val="28"/>
        </w:rPr>
        <w:t>історії</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Огляд</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історії</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людства</w:t>
      </w:r>
      <w:proofErr w:type="spellEnd"/>
      <w:r>
        <w:rPr>
          <w:rFonts w:ascii="Times New Roman" w:hAnsi="Times New Roman" w:cs="Times New Roman"/>
          <w:i/>
          <w:iCs/>
          <w:sz w:val="28"/>
          <w:szCs w:val="28"/>
        </w:rPr>
        <w:t xml:space="preserve"> як продукту </w:t>
      </w:r>
      <w:proofErr w:type="spellStart"/>
      <w:r>
        <w:rPr>
          <w:rFonts w:ascii="Times New Roman" w:hAnsi="Times New Roman" w:cs="Times New Roman"/>
          <w:i/>
          <w:iCs/>
          <w:sz w:val="28"/>
          <w:szCs w:val="28"/>
        </w:rPr>
        <w:t>людського</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досвіду</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Харків: </w:t>
      </w:r>
      <w:proofErr w:type="spellStart"/>
      <w:r>
        <w:rPr>
          <w:rFonts w:ascii="Times New Roman" w:hAnsi="Times New Roman" w:cs="Times New Roman"/>
          <w:sz w:val="28"/>
          <w:szCs w:val="28"/>
        </w:rPr>
        <w:t>Vivat</w:t>
      </w:r>
      <w:proofErr w:type="spellEnd"/>
      <w:r>
        <w:rPr>
          <w:rFonts w:ascii="Times New Roman" w:hAnsi="Times New Roman" w:cs="Times New Roman"/>
          <w:sz w:val="28"/>
          <w:szCs w:val="28"/>
        </w:rPr>
        <w:t>, c. 126–136.</w:t>
      </w:r>
    </w:p>
    <w:p w:rsidR="0010418E" w:rsidRDefault="0010418E" w:rsidP="00503E18">
      <w:pPr>
        <w:ind w:left="360" w:right="357"/>
        <w:jc w:val="both"/>
        <w:rPr>
          <w:rFonts w:ascii="Times New Roman" w:hAnsi="Times New Roman" w:cs="Times New Roman"/>
          <w:iCs/>
          <w:sz w:val="28"/>
          <w:szCs w:val="28"/>
        </w:rPr>
      </w:pPr>
    </w:p>
    <w:p w:rsidR="0010418E" w:rsidRDefault="004E034F" w:rsidP="00503E18">
      <w:pPr>
        <w:pStyle w:val="af0"/>
        <w:ind w:left="0" w:right="357"/>
        <w:jc w:val="center"/>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Додаткові джерела </w:t>
      </w:r>
    </w:p>
    <w:p w:rsidR="0010418E" w:rsidRDefault="00B46E62" w:rsidP="00503E18">
      <w:pPr>
        <w:pStyle w:val="af0"/>
        <w:numPr>
          <w:ilvl w:val="0"/>
          <w:numId w:val="26"/>
        </w:numPr>
        <w:ind w:right="357"/>
        <w:jc w:val="both"/>
        <w:rPr>
          <w:rFonts w:ascii="Times New Roman" w:hAnsi="Times New Roman" w:cs="Times New Roman"/>
          <w:iCs/>
          <w:sz w:val="28"/>
          <w:szCs w:val="28"/>
          <w:lang w:val="uk-UA"/>
        </w:rPr>
      </w:pPr>
      <w:r w:rsidRPr="00B46E62">
        <w:rPr>
          <w:rFonts w:ascii="Times New Roman" w:hAnsi="Times New Roman" w:cs="Times New Roman"/>
          <w:iCs/>
          <w:sz w:val="28"/>
          <w:szCs w:val="28"/>
          <w:lang w:val="uk-UA"/>
        </w:rPr>
        <w:t xml:space="preserve">Смолій, В.А. та ін. </w:t>
      </w:r>
      <w:r>
        <w:rPr>
          <w:rFonts w:ascii="Times New Roman" w:hAnsi="Times New Roman" w:cs="Times New Roman"/>
          <w:iCs/>
          <w:sz w:val="28"/>
          <w:szCs w:val="28"/>
        </w:rPr>
        <w:t xml:space="preserve">(ред.). (2020). </w:t>
      </w:r>
      <w:r>
        <w:rPr>
          <w:rFonts w:ascii="Times New Roman" w:hAnsi="Times New Roman" w:cs="Times New Roman"/>
          <w:i/>
          <w:sz w:val="28"/>
          <w:szCs w:val="28"/>
          <w:lang w:val="uk-UA"/>
        </w:rPr>
        <w:t>Велика війна 1914</w:t>
      </w:r>
      <w:r>
        <w:rPr>
          <w:rFonts w:ascii="Times New Roman" w:hAnsi="Times New Roman" w:cs="Times New Roman"/>
          <w:i/>
          <w:sz w:val="28"/>
          <w:szCs w:val="28"/>
        </w:rPr>
        <w:t>–</w:t>
      </w:r>
      <w:r>
        <w:rPr>
          <w:rFonts w:ascii="Times New Roman" w:hAnsi="Times New Roman" w:cs="Times New Roman"/>
          <w:i/>
          <w:sz w:val="28"/>
          <w:szCs w:val="28"/>
          <w:lang w:val="uk-UA"/>
        </w:rPr>
        <w:t>1918 рр. і Україна.</w:t>
      </w:r>
      <w:r>
        <w:rPr>
          <w:rFonts w:ascii="Times New Roman" w:hAnsi="Times New Roman" w:cs="Times New Roman"/>
          <w:iCs/>
          <w:sz w:val="28"/>
          <w:szCs w:val="28"/>
          <w:lang w:val="uk-UA"/>
        </w:rPr>
        <w:t xml:space="preserve"> У 2 книгах</w:t>
      </w:r>
      <w:r>
        <w:rPr>
          <w:rFonts w:ascii="Times New Roman" w:hAnsi="Times New Roman" w:cs="Times New Roman"/>
          <w:iCs/>
          <w:sz w:val="28"/>
          <w:szCs w:val="28"/>
        </w:rPr>
        <w:t xml:space="preserve">. </w:t>
      </w:r>
      <w:r>
        <w:rPr>
          <w:rFonts w:ascii="Times New Roman" w:hAnsi="Times New Roman" w:cs="Times New Roman"/>
          <w:iCs/>
          <w:sz w:val="28"/>
          <w:szCs w:val="28"/>
          <w:lang w:val="uk-UA"/>
        </w:rPr>
        <w:t>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uk-UA"/>
        </w:rPr>
        <w:t>Кліо</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784 с.</w:t>
      </w:r>
    </w:p>
    <w:p w:rsidR="0010418E" w:rsidRDefault="00B46E62" w:rsidP="00503E18">
      <w:pPr>
        <w:pStyle w:val="af0"/>
        <w:numPr>
          <w:ilvl w:val="0"/>
          <w:numId w:val="26"/>
        </w:numPr>
        <w:ind w:right="357"/>
        <w:jc w:val="both"/>
        <w:rPr>
          <w:rFonts w:ascii="Times New Roman" w:hAnsi="Times New Roman" w:cs="Times New Roman"/>
          <w:iCs/>
          <w:sz w:val="28"/>
          <w:szCs w:val="28"/>
          <w:lang w:val="uk-UA"/>
        </w:rPr>
      </w:pPr>
      <w:proofErr w:type="spellStart"/>
      <w:r>
        <w:rPr>
          <w:rFonts w:ascii="Times New Roman" w:hAnsi="Times New Roman" w:cs="Times New Roman"/>
          <w:iCs/>
          <w:sz w:val="28"/>
          <w:szCs w:val="28"/>
          <w:lang w:val="uk-UA"/>
        </w:rPr>
        <w:t>Реєнт</w:t>
      </w:r>
      <w:proofErr w:type="spellEnd"/>
      <w:r>
        <w:rPr>
          <w:rFonts w:ascii="Times New Roman" w:hAnsi="Times New Roman" w:cs="Times New Roman"/>
          <w:iCs/>
          <w:sz w:val="28"/>
          <w:szCs w:val="28"/>
          <w:lang w:val="uk-UA"/>
        </w:rPr>
        <w:t xml:space="preserve">, </w:t>
      </w:r>
      <w:r>
        <w:rPr>
          <w:rFonts w:ascii="Times New Roman" w:hAnsi="Times New Roman" w:cs="Times New Roman"/>
          <w:iCs/>
          <w:sz w:val="28"/>
          <w:szCs w:val="28"/>
        </w:rPr>
        <w:t xml:space="preserve">О., </w:t>
      </w:r>
      <w:proofErr w:type="spellStart"/>
      <w:r>
        <w:rPr>
          <w:rFonts w:ascii="Times New Roman" w:hAnsi="Times New Roman" w:cs="Times New Roman"/>
          <w:iCs/>
          <w:sz w:val="28"/>
          <w:szCs w:val="28"/>
          <w:lang w:val="uk-UA"/>
        </w:rPr>
        <w:t>Азарх</w:t>
      </w:r>
      <w:proofErr w:type="spellEnd"/>
      <w:r>
        <w:rPr>
          <w:rFonts w:ascii="Times New Roman" w:hAnsi="Times New Roman" w:cs="Times New Roman"/>
          <w:iCs/>
          <w:sz w:val="28"/>
          <w:szCs w:val="28"/>
          <w:lang w:val="uk-UA"/>
        </w:rPr>
        <w:t>,</w:t>
      </w:r>
      <w:r>
        <w:rPr>
          <w:rFonts w:ascii="Times New Roman" w:hAnsi="Times New Roman" w:cs="Times New Roman"/>
          <w:iCs/>
          <w:sz w:val="28"/>
          <w:szCs w:val="28"/>
        </w:rPr>
        <w:t xml:space="preserve"> І.,</w:t>
      </w:r>
      <w:r>
        <w:rPr>
          <w:rFonts w:ascii="Times New Roman" w:hAnsi="Times New Roman" w:cs="Times New Roman"/>
          <w:iCs/>
          <w:sz w:val="28"/>
          <w:szCs w:val="28"/>
          <w:lang w:val="uk-UA"/>
        </w:rPr>
        <w:t xml:space="preserve"> Заболотна, </w:t>
      </w:r>
      <w:r>
        <w:rPr>
          <w:rFonts w:ascii="Times New Roman" w:hAnsi="Times New Roman" w:cs="Times New Roman"/>
          <w:iCs/>
          <w:sz w:val="28"/>
          <w:szCs w:val="28"/>
        </w:rPr>
        <w:t>Т. та</w:t>
      </w:r>
      <w:r>
        <w:rPr>
          <w:rFonts w:ascii="Times New Roman" w:hAnsi="Times New Roman" w:cs="Times New Roman"/>
          <w:iCs/>
          <w:sz w:val="28"/>
          <w:szCs w:val="28"/>
          <w:lang w:val="uk-UA"/>
        </w:rPr>
        <w:t xml:space="preserve"> Лисенко</w:t>
      </w:r>
      <w:r>
        <w:rPr>
          <w:rFonts w:ascii="Times New Roman" w:hAnsi="Times New Roman" w:cs="Times New Roman"/>
          <w:iCs/>
          <w:sz w:val="28"/>
          <w:szCs w:val="28"/>
        </w:rPr>
        <w:t xml:space="preserve">, О. </w:t>
      </w:r>
      <w:r>
        <w:rPr>
          <w:rFonts w:ascii="Times New Roman" w:hAnsi="Times New Roman" w:cs="Times New Roman"/>
          <w:i/>
          <w:sz w:val="28"/>
          <w:szCs w:val="28"/>
          <w:lang w:val="uk-UA"/>
        </w:rPr>
        <w:t>Людина на війні. Український соціум через призму Першої та Другої світових воєн.</w:t>
      </w:r>
      <w:r>
        <w:rPr>
          <w:rFonts w:ascii="Times New Roman" w:hAnsi="Times New Roman" w:cs="Times New Roman"/>
          <w:iCs/>
          <w:sz w:val="28"/>
          <w:szCs w:val="28"/>
          <w:lang w:val="uk-UA"/>
        </w:rPr>
        <w:t xml:space="preserve"> К</w:t>
      </w:r>
      <w:r w:rsidRPr="00B46E62">
        <w:rPr>
          <w:rFonts w:ascii="Times New Roman" w:hAnsi="Times New Roman" w:cs="Times New Roman"/>
          <w:iCs/>
          <w:sz w:val="28"/>
          <w:szCs w:val="28"/>
          <w:lang w:val="uk-UA"/>
        </w:rPr>
        <w:t xml:space="preserve">иїв: </w:t>
      </w:r>
      <w:r>
        <w:rPr>
          <w:rFonts w:ascii="Times New Roman" w:hAnsi="Times New Roman" w:cs="Times New Roman"/>
          <w:iCs/>
          <w:sz w:val="28"/>
          <w:szCs w:val="28"/>
          <w:lang w:val="uk-UA"/>
        </w:rPr>
        <w:t>Арій</w:t>
      </w:r>
      <w:r w:rsidRPr="00B46E62">
        <w:rPr>
          <w:rFonts w:ascii="Times New Roman" w:hAnsi="Times New Roman" w:cs="Times New Roman"/>
          <w:iCs/>
          <w:sz w:val="28"/>
          <w:szCs w:val="28"/>
          <w:lang w:val="uk-UA"/>
        </w:rPr>
        <w:t>,</w:t>
      </w:r>
      <w:r>
        <w:rPr>
          <w:rFonts w:ascii="Times New Roman" w:hAnsi="Times New Roman" w:cs="Times New Roman"/>
          <w:iCs/>
          <w:sz w:val="28"/>
          <w:szCs w:val="28"/>
          <w:lang w:val="uk-UA"/>
        </w:rPr>
        <w:t xml:space="preserve"> ч. І, с</w:t>
      </w:r>
      <w:r w:rsidRPr="00B46E62">
        <w:rPr>
          <w:rFonts w:ascii="Times New Roman" w:hAnsi="Times New Roman" w:cs="Times New Roman"/>
          <w:iCs/>
          <w:sz w:val="28"/>
          <w:szCs w:val="28"/>
          <w:lang w:val="uk-UA"/>
        </w:rPr>
        <w:t>.</w:t>
      </w:r>
      <w:r>
        <w:rPr>
          <w:rFonts w:ascii="Times New Roman" w:hAnsi="Times New Roman" w:cs="Times New Roman"/>
          <w:iCs/>
          <w:sz w:val="28"/>
          <w:szCs w:val="28"/>
          <w:lang w:val="uk-UA"/>
        </w:rPr>
        <w:t xml:space="preserve"> 19</w:t>
      </w:r>
      <w:r w:rsidRPr="00B46E62">
        <w:rPr>
          <w:rFonts w:ascii="Times New Roman" w:hAnsi="Times New Roman" w:cs="Times New Roman"/>
          <w:iCs/>
          <w:sz w:val="28"/>
          <w:szCs w:val="28"/>
          <w:lang w:val="uk-UA"/>
        </w:rPr>
        <w:t>–</w:t>
      </w:r>
      <w:r>
        <w:rPr>
          <w:rFonts w:ascii="Times New Roman" w:hAnsi="Times New Roman" w:cs="Times New Roman"/>
          <w:iCs/>
          <w:sz w:val="28"/>
          <w:szCs w:val="28"/>
          <w:lang w:val="uk-UA"/>
        </w:rPr>
        <w:t>169.</w:t>
      </w:r>
    </w:p>
    <w:p w:rsidR="00814E75" w:rsidRDefault="00814E75">
      <w:pPr>
        <w:pStyle w:val="af0"/>
        <w:ind w:left="0"/>
        <w:jc w:val="center"/>
        <w:rPr>
          <w:rFonts w:ascii="Times New Roman" w:hAnsi="Times New Roman" w:cs="Times New Roman"/>
          <w:b/>
          <w:sz w:val="28"/>
          <w:szCs w:val="28"/>
          <w:lang w:val="uk-UA"/>
        </w:rPr>
      </w:pPr>
    </w:p>
    <w:p w:rsidR="0010418E" w:rsidRDefault="00B46E62">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Художні твори:</w:t>
      </w:r>
    </w:p>
    <w:p w:rsidR="0010418E" w:rsidRDefault="00B46E62" w:rsidP="00503E18">
      <w:pPr>
        <w:pStyle w:val="af0"/>
        <w:numPr>
          <w:ilvl w:val="0"/>
          <w:numId w:val="9"/>
        </w:numPr>
        <w:ind w:left="714" w:right="357" w:hanging="357"/>
        <w:jc w:val="both"/>
        <w:rPr>
          <w:rFonts w:ascii="Times New Roman" w:hAnsi="Times New Roman" w:cs="Times New Roman"/>
          <w:sz w:val="28"/>
          <w:szCs w:val="28"/>
          <w:lang w:val="uk-UA"/>
        </w:rPr>
      </w:pPr>
      <w:r>
        <w:rPr>
          <w:rFonts w:ascii="Times New Roman" w:hAnsi="Times New Roman" w:cs="Times New Roman"/>
          <w:iCs/>
          <w:sz w:val="28"/>
          <w:szCs w:val="28"/>
          <w:lang w:val="uk-UA"/>
        </w:rPr>
        <w:t>Ремарк</w:t>
      </w:r>
      <w:r>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Е.М.  </w:t>
      </w:r>
      <w:r>
        <w:rPr>
          <w:rFonts w:ascii="Times New Roman" w:hAnsi="Times New Roman" w:cs="Times New Roman"/>
          <w:iCs/>
          <w:sz w:val="28"/>
          <w:szCs w:val="28"/>
        </w:rPr>
        <w:t xml:space="preserve">(2017). </w:t>
      </w:r>
      <w:r>
        <w:rPr>
          <w:rFonts w:ascii="Times New Roman" w:hAnsi="Times New Roman" w:cs="Times New Roman"/>
          <w:i/>
          <w:sz w:val="28"/>
          <w:szCs w:val="28"/>
          <w:lang w:val="uk-UA"/>
        </w:rPr>
        <w:t xml:space="preserve">На </w:t>
      </w:r>
      <w:r>
        <w:rPr>
          <w:rFonts w:ascii="Times New Roman" w:hAnsi="Times New Roman" w:cs="Times New Roman"/>
          <w:i/>
          <w:sz w:val="28"/>
          <w:szCs w:val="28"/>
        </w:rPr>
        <w:t>З</w:t>
      </w:r>
      <w:proofErr w:type="spellStart"/>
      <w:r>
        <w:rPr>
          <w:rFonts w:ascii="Times New Roman" w:hAnsi="Times New Roman" w:cs="Times New Roman"/>
          <w:i/>
          <w:sz w:val="28"/>
          <w:szCs w:val="28"/>
          <w:lang w:val="uk-UA"/>
        </w:rPr>
        <w:t>ахідному</w:t>
      </w:r>
      <w:proofErr w:type="spellEnd"/>
      <w:r>
        <w:rPr>
          <w:rFonts w:ascii="Times New Roman" w:hAnsi="Times New Roman" w:cs="Times New Roman"/>
          <w:i/>
          <w:sz w:val="28"/>
          <w:szCs w:val="28"/>
          <w:lang w:val="uk-UA"/>
        </w:rPr>
        <w:t xml:space="preserve"> фронті без змін</w:t>
      </w:r>
      <w:r>
        <w:rPr>
          <w:rFonts w:ascii="Times New Roman" w:hAnsi="Times New Roman" w:cs="Times New Roman"/>
          <w:sz w:val="28"/>
          <w:szCs w:val="28"/>
          <w:lang w:val="uk-UA"/>
        </w:rPr>
        <w:t>. К</w:t>
      </w:r>
      <w:proofErr w:type="spellStart"/>
      <w:r>
        <w:rPr>
          <w:rFonts w:ascii="Times New Roman" w:hAnsi="Times New Roman" w:cs="Times New Roman"/>
          <w:sz w:val="28"/>
          <w:szCs w:val="28"/>
        </w:rPr>
        <w:t>иїв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КСД</w:t>
      </w:r>
      <w:r>
        <w:rPr>
          <w:rFonts w:ascii="Times New Roman" w:hAnsi="Times New Roman" w:cs="Times New Roman"/>
          <w:sz w:val="28"/>
          <w:szCs w:val="28"/>
        </w:rPr>
        <w:t>,</w:t>
      </w:r>
      <w:r>
        <w:rPr>
          <w:rFonts w:ascii="Times New Roman" w:hAnsi="Times New Roman" w:cs="Times New Roman"/>
          <w:sz w:val="28"/>
          <w:szCs w:val="28"/>
          <w:lang w:val="uk-UA"/>
        </w:rPr>
        <w:t xml:space="preserve"> 240</w:t>
      </w:r>
      <w:r>
        <w:rPr>
          <w:rFonts w:ascii="Times New Roman" w:hAnsi="Times New Roman" w:cs="Times New Roman"/>
          <w:sz w:val="28"/>
          <w:szCs w:val="28"/>
        </w:rPr>
        <w:t xml:space="preserve">  с.</w:t>
      </w:r>
    </w:p>
    <w:p w:rsidR="0010418E" w:rsidRDefault="00B46E62" w:rsidP="00503E18">
      <w:pPr>
        <w:ind w:right="357"/>
        <w:jc w:val="center"/>
        <w:rPr>
          <w:rFonts w:ascii="Times New Roman" w:hAnsi="Times New Roman" w:cs="Times New Roman"/>
          <w:b/>
          <w:sz w:val="28"/>
          <w:szCs w:val="28"/>
          <w:lang w:val="uk-UA"/>
        </w:rPr>
      </w:pPr>
      <w:r>
        <w:rPr>
          <w:rFonts w:ascii="Times New Roman" w:hAnsi="Times New Roman" w:cs="Times New Roman"/>
          <w:b/>
          <w:sz w:val="28"/>
          <w:szCs w:val="28"/>
          <w:lang w:val="uk-UA"/>
        </w:rPr>
        <w:t>Відеоматеріали:</w:t>
      </w:r>
    </w:p>
    <w:p w:rsidR="0010418E" w:rsidRDefault="00B46E62" w:rsidP="00503E18">
      <w:pPr>
        <w:pStyle w:val="af0"/>
        <w:numPr>
          <w:ilvl w:val="1"/>
          <w:numId w:val="9"/>
        </w:numPr>
        <w:spacing w:after="0" w:line="240" w:lineRule="auto"/>
        <w:ind w:left="714" w:right="357" w:hanging="357"/>
        <w:jc w:val="both"/>
        <w:rPr>
          <w:rFonts w:ascii="Times New Roman" w:hAnsi="Times New Roman" w:cs="Times New Roman"/>
          <w:iCs/>
          <w:sz w:val="28"/>
          <w:szCs w:val="28"/>
          <w:lang w:val="uk-UA"/>
        </w:rPr>
      </w:pPr>
      <w:r>
        <w:rPr>
          <w:rFonts w:ascii="Times New Roman" w:hAnsi="Times New Roman" w:cs="Times New Roman"/>
          <w:sz w:val="28"/>
          <w:szCs w:val="28"/>
          <w:lang w:val="uk-UA"/>
        </w:rPr>
        <w:t>Чемерис</w:t>
      </w:r>
      <w:r w:rsidRPr="00B46E62">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B46E62">
        <w:rPr>
          <w:rFonts w:ascii="Times New Roman" w:hAnsi="Times New Roman" w:cs="Times New Roman"/>
          <w:sz w:val="28"/>
          <w:szCs w:val="28"/>
          <w:lang w:val="uk-UA"/>
        </w:rPr>
        <w:t xml:space="preserve">. </w:t>
      </w:r>
      <w:r>
        <w:rPr>
          <w:rFonts w:ascii="Times New Roman" w:hAnsi="Times New Roman" w:cs="Times New Roman"/>
          <w:sz w:val="28"/>
          <w:szCs w:val="28"/>
          <w:lang w:val="uk-UA"/>
        </w:rPr>
        <w:t>Шлях до Першої світової війни</w:t>
      </w:r>
      <w:r w:rsidRPr="00B46E62">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video</w:t>
      </w:r>
      <w:proofErr w:type="spellEnd"/>
      <w:r w:rsidRPr="00B46E62">
        <w:rPr>
          <w:rFonts w:ascii="Times New Roman" w:hAnsi="Times New Roman" w:cs="Times New Roman"/>
          <w:sz w:val="28"/>
          <w:szCs w:val="28"/>
          <w:lang w:val="uk-UA"/>
        </w:rPr>
        <w:t xml:space="preserve">]. </w:t>
      </w:r>
      <w:r>
        <w:rPr>
          <w:rFonts w:ascii="Times New Roman" w:hAnsi="Times New Roman" w:cs="Times New Roman"/>
          <w:sz w:val="28"/>
          <w:szCs w:val="28"/>
        </w:rPr>
        <w:t>У</w:t>
      </w:r>
      <w:r w:rsidRPr="00B46E62">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 xml:space="preserve">YouTube.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w:t>
      </w:r>
      <w:r w:rsidRPr="00B46E62">
        <w:rPr>
          <w:rFonts w:ascii="Times New Roman" w:hAnsi="Times New Roman" w:cs="Times New Roman"/>
          <w:sz w:val="28"/>
          <w:szCs w:val="28"/>
          <w:lang w:val="en-US"/>
        </w:rPr>
        <w:t xml:space="preserve"> </w:t>
      </w:r>
      <w:hyperlink r:id="rId16">
        <w:r w:rsidRPr="004E034F">
          <w:rPr>
            <w:rStyle w:val="a9"/>
            <w:rFonts w:ascii="Times New Roman" w:hAnsi="Times New Roman" w:cs="Times New Roman"/>
            <w:color w:val="auto"/>
            <w:sz w:val="28"/>
            <w:szCs w:val="28"/>
            <w:lang w:val="en-US"/>
          </w:rPr>
          <w:t>https</w:t>
        </w:r>
        <w:r w:rsidRPr="004E034F">
          <w:rPr>
            <w:rStyle w:val="a9"/>
            <w:rFonts w:ascii="Times New Roman" w:hAnsi="Times New Roman" w:cs="Times New Roman"/>
            <w:color w:val="auto"/>
            <w:sz w:val="28"/>
            <w:szCs w:val="28"/>
            <w:lang w:val="uk-UA"/>
          </w:rPr>
          <w:t>://</w:t>
        </w:r>
        <w:r w:rsidRPr="004E034F">
          <w:rPr>
            <w:rStyle w:val="a9"/>
            <w:rFonts w:ascii="Times New Roman" w:hAnsi="Times New Roman" w:cs="Times New Roman"/>
            <w:color w:val="auto"/>
            <w:sz w:val="28"/>
            <w:szCs w:val="28"/>
            <w:lang w:val="en-US"/>
          </w:rPr>
          <w:t>www</w:t>
        </w:r>
        <w:r w:rsidRPr="004E034F">
          <w:rPr>
            <w:rStyle w:val="a9"/>
            <w:rFonts w:ascii="Times New Roman" w:hAnsi="Times New Roman" w:cs="Times New Roman"/>
            <w:color w:val="auto"/>
            <w:sz w:val="28"/>
            <w:szCs w:val="28"/>
            <w:lang w:val="uk-UA"/>
          </w:rPr>
          <w:t>.</w:t>
        </w:r>
        <w:proofErr w:type="spellStart"/>
        <w:r w:rsidRPr="004E034F">
          <w:rPr>
            <w:rStyle w:val="a9"/>
            <w:rFonts w:ascii="Times New Roman" w:hAnsi="Times New Roman" w:cs="Times New Roman"/>
            <w:color w:val="auto"/>
            <w:sz w:val="28"/>
            <w:szCs w:val="28"/>
            <w:lang w:val="en-US"/>
          </w:rPr>
          <w:t>youtube</w:t>
        </w:r>
        <w:proofErr w:type="spellEnd"/>
        <w:r w:rsidRPr="004E034F">
          <w:rPr>
            <w:rStyle w:val="a9"/>
            <w:rFonts w:ascii="Times New Roman" w:hAnsi="Times New Roman" w:cs="Times New Roman"/>
            <w:color w:val="auto"/>
            <w:sz w:val="28"/>
            <w:szCs w:val="28"/>
            <w:lang w:val="uk-UA"/>
          </w:rPr>
          <w:t>.</w:t>
        </w:r>
        <w:r w:rsidRPr="004E034F">
          <w:rPr>
            <w:rStyle w:val="a9"/>
            <w:rFonts w:ascii="Times New Roman" w:hAnsi="Times New Roman" w:cs="Times New Roman"/>
            <w:color w:val="auto"/>
            <w:sz w:val="28"/>
            <w:szCs w:val="28"/>
            <w:lang w:val="en-US"/>
          </w:rPr>
          <w:t>com</w:t>
        </w:r>
        <w:r w:rsidRPr="004E034F">
          <w:rPr>
            <w:rStyle w:val="a9"/>
            <w:rFonts w:ascii="Times New Roman" w:hAnsi="Times New Roman" w:cs="Times New Roman"/>
            <w:color w:val="auto"/>
            <w:sz w:val="28"/>
            <w:szCs w:val="28"/>
            <w:lang w:val="uk-UA"/>
          </w:rPr>
          <w:t>/</w:t>
        </w:r>
        <w:r w:rsidRPr="004E034F">
          <w:rPr>
            <w:rStyle w:val="a9"/>
            <w:rFonts w:ascii="Times New Roman" w:hAnsi="Times New Roman" w:cs="Times New Roman"/>
            <w:color w:val="auto"/>
            <w:sz w:val="28"/>
            <w:szCs w:val="28"/>
            <w:lang w:val="en-US"/>
          </w:rPr>
          <w:t>user</w:t>
        </w:r>
        <w:r w:rsidRPr="004E034F">
          <w:rPr>
            <w:rStyle w:val="a9"/>
            <w:rFonts w:ascii="Times New Roman" w:hAnsi="Times New Roman" w:cs="Times New Roman"/>
            <w:color w:val="auto"/>
            <w:sz w:val="28"/>
            <w:szCs w:val="28"/>
            <w:lang w:val="uk-UA"/>
          </w:rPr>
          <w:t>/</w:t>
        </w:r>
        <w:proofErr w:type="spellStart"/>
        <w:r w:rsidRPr="004E034F">
          <w:rPr>
            <w:rStyle w:val="a9"/>
            <w:rFonts w:ascii="Times New Roman" w:hAnsi="Times New Roman" w:cs="Times New Roman"/>
            <w:color w:val="auto"/>
            <w:sz w:val="28"/>
            <w:szCs w:val="28"/>
            <w:lang w:val="en-US"/>
          </w:rPr>
          <w:t>kyivgunnar</w:t>
        </w:r>
        <w:proofErr w:type="spellEnd"/>
        <w:r w:rsidRPr="004E034F">
          <w:rPr>
            <w:rStyle w:val="a9"/>
            <w:rFonts w:ascii="Times New Roman" w:hAnsi="Times New Roman" w:cs="Times New Roman"/>
            <w:color w:val="auto"/>
            <w:sz w:val="28"/>
            <w:szCs w:val="28"/>
            <w:lang w:val="uk-UA"/>
          </w:rPr>
          <w:t>/</w:t>
        </w:r>
        <w:r w:rsidRPr="004E034F">
          <w:rPr>
            <w:rStyle w:val="a9"/>
            <w:rFonts w:ascii="Times New Roman" w:hAnsi="Times New Roman" w:cs="Times New Roman"/>
            <w:color w:val="auto"/>
            <w:sz w:val="28"/>
            <w:szCs w:val="28"/>
            <w:lang w:val="en-US"/>
          </w:rPr>
          <w:t>featured</w:t>
        </w:r>
      </w:hyperlink>
      <w:r w:rsidRPr="004E034F">
        <w:rPr>
          <w:rFonts w:ascii="Times New Roman" w:hAnsi="Times New Roman" w:cs="Times New Roman"/>
          <w:sz w:val="28"/>
          <w:szCs w:val="28"/>
          <w:lang w:val="en-US"/>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Pr="00B46E62" w:rsidRDefault="0010418E">
      <w:pPr>
        <w:pStyle w:val="af0"/>
        <w:spacing w:after="0"/>
        <w:jc w:val="both"/>
        <w:rPr>
          <w:rFonts w:ascii="Times New Roman" w:hAnsi="Times New Roman" w:cs="Times New Roman"/>
          <w:sz w:val="28"/>
          <w:szCs w:val="28"/>
          <w:lang w:val="en-US"/>
        </w:rPr>
      </w:pPr>
    </w:p>
    <w:p w:rsidR="0010418E" w:rsidRDefault="00B46E62">
      <w:pPr>
        <w:pStyle w:val="af0"/>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зі словником:</w:t>
      </w:r>
    </w:p>
    <w:p w:rsidR="0010418E" w:rsidRDefault="00B46E62">
      <w:pPr>
        <w:pStyle w:val="af0"/>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феодальні пережитки;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інвестиції;</w:t>
      </w:r>
    </w:p>
    <w:p w:rsidR="0010418E" w:rsidRDefault="00B46E62">
      <w:pPr>
        <w:pStyle w:val="af0"/>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Дума;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експансія;</w:t>
      </w:r>
    </w:p>
    <w:p w:rsidR="0010418E" w:rsidRDefault="00B46E62">
      <w:pPr>
        <w:pStyle w:val="af0"/>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монополізація;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казенні землі;</w:t>
      </w:r>
    </w:p>
    <w:p w:rsidR="0010418E" w:rsidRDefault="00B46E62">
      <w:pPr>
        <w:pStyle w:val="af0"/>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Версальська угода.</w:t>
      </w:r>
    </w:p>
    <w:p w:rsidR="0010418E" w:rsidRDefault="0010418E">
      <w:pPr>
        <w:pStyle w:val="af0"/>
        <w:ind w:left="1440"/>
        <w:jc w:val="both"/>
        <w:rPr>
          <w:rFonts w:ascii="Times New Roman" w:hAnsi="Times New Roman" w:cs="Times New Roman"/>
          <w:sz w:val="28"/>
          <w:szCs w:val="28"/>
          <w:lang w:val="uk-UA"/>
        </w:rPr>
      </w:pPr>
    </w:p>
    <w:p w:rsidR="00647222" w:rsidRDefault="00647222">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0418E" w:rsidRDefault="00B46E62">
      <w:pPr>
        <w:pStyle w:val="af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Навчальне завдання</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Скласти структурно-логічну схему проблеми: «Перша світова війна і Україна».</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Схема передбачає: відображення основних аспектів і питань розглянутої проблеми; визначення головного та другорядного в проблемі; наявність підсумкового блоку (своєрідного висновку) у схемі.</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Звернути увагу на графічну чіткість і логіку побудови схеми.</w:t>
      </w:r>
    </w:p>
    <w:p w:rsidR="0010418E" w:rsidRDefault="0010418E">
      <w:pPr>
        <w:pStyle w:val="af0"/>
        <w:ind w:left="0" w:firstLine="708"/>
        <w:jc w:val="both"/>
        <w:rPr>
          <w:rFonts w:ascii="Times New Roman" w:hAnsi="Times New Roman" w:cs="Times New Roman"/>
          <w:sz w:val="28"/>
          <w:szCs w:val="28"/>
          <w:lang w:val="uk-UA"/>
        </w:rPr>
      </w:pPr>
    </w:p>
    <w:p w:rsidR="004E034F" w:rsidRPr="00886052" w:rsidRDefault="00886052">
      <w:pPr>
        <w:pStyle w:val="af0"/>
        <w:ind w:left="0"/>
        <w:jc w:val="both"/>
        <w:rPr>
          <w:rFonts w:ascii="Times New Roman" w:hAnsi="Times New Roman" w:cs="Times New Roman"/>
          <w:b/>
          <w:bCs/>
          <w:i/>
          <w:sz w:val="28"/>
          <w:szCs w:val="28"/>
          <w:lang w:val="uk-UA"/>
        </w:rPr>
      </w:pPr>
      <w:r w:rsidRPr="00886052">
        <w:rPr>
          <w:rFonts w:ascii="Times New Roman" w:hAnsi="Times New Roman" w:cs="Times New Roman"/>
          <w:b/>
          <w:i/>
          <w:sz w:val="28"/>
          <w:szCs w:val="28"/>
          <w:lang w:val="uk-UA"/>
        </w:rPr>
        <w:t>Заняття 5.</w:t>
      </w:r>
    </w:p>
    <w:p w:rsidR="0010418E" w:rsidRPr="004E034F" w:rsidRDefault="004E034F" w:rsidP="00503E18">
      <w:pPr>
        <w:pStyle w:val="af0"/>
        <w:ind w:left="0" w:firstLine="708"/>
        <w:jc w:val="both"/>
        <w:rPr>
          <w:rFonts w:ascii="Times New Roman" w:hAnsi="Times New Roman" w:cs="Times New Roman"/>
          <w:i/>
          <w:sz w:val="28"/>
          <w:szCs w:val="28"/>
          <w:lang w:val="uk-UA"/>
        </w:rPr>
      </w:pPr>
      <w:r>
        <w:rPr>
          <w:rFonts w:ascii="Times New Roman" w:hAnsi="Times New Roman" w:cs="Times New Roman"/>
          <w:b/>
          <w:bCs/>
          <w:i/>
          <w:sz w:val="28"/>
          <w:szCs w:val="28"/>
          <w:lang w:val="uk-UA"/>
        </w:rPr>
        <w:t>Тема 4.</w:t>
      </w:r>
      <w:r w:rsidR="00B46E62" w:rsidRPr="004E034F">
        <w:rPr>
          <w:rFonts w:ascii="Times New Roman" w:hAnsi="Times New Roman" w:cs="Times New Roman"/>
          <w:b/>
          <w:bCs/>
          <w:i/>
          <w:sz w:val="28"/>
          <w:szCs w:val="28"/>
          <w:lang w:val="uk-UA"/>
        </w:rPr>
        <w:t xml:space="preserve"> Революції початку ХХ с</w:t>
      </w:r>
      <w:r w:rsidR="00886052">
        <w:rPr>
          <w:rFonts w:ascii="Times New Roman" w:hAnsi="Times New Roman" w:cs="Times New Roman"/>
          <w:b/>
          <w:bCs/>
          <w:i/>
          <w:sz w:val="28"/>
          <w:szCs w:val="28"/>
          <w:lang w:val="uk-UA"/>
        </w:rPr>
        <w:t>т. та</w:t>
      </w:r>
      <w:r w:rsidR="00B46E62" w:rsidRPr="004E034F">
        <w:rPr>
          <w:rFonts w:ascii="Times New Roman" w:hAnsi="Times New Roman" w:cs="Times New Roman"/>
          <w:b/>
          <w:bCs/>
          <w:i/>
          <w:sz w:val="28"/>
          <w:szCs w:val="28"/>
          <w:lang w:val="uk-UA"/>
        </w:rPr>
        <w:t xml:space="preserve"> їх вплив на хід історичного процесу. Боротьба за вл</w:t>
      </w:r>
      <w:r w:rsidR="00886052">
        <w:rPr>
          <w:rFonts w:ascii="Times New Roman" w:hAnsi="Times New Roman" w:cs="Times New Roman"/>
          <w:b/>
          <w:bCs/>
          <w:i/>
          <w:sz w:val="28"/>
          <w:szCs w:val="28"/>
          <w:lang w:val="uk-UA"/>
        </w:rPr>
        <w:t>аду в Україні у 1917–1920 рр.</w:t>
      </w:r>
    </w:p>
    <w:p w:rsidR="0010418E" w:rsidRDefault="0010418E">
      <w:pPr>
        <w:pStyle w:val="af0"/>
        <w:spacing w:after="0" w:line="240" w:lineRule="auto"/>
        <w:ind w:left="0"/>
        <w:jc w:val="center"/>
        <w:rPr>
          <w:rFonts w:ascii="Times New Roman" w:hAnsi="Times New Roman" w:cs="Times New Roman"/>
          <w:sz w:val="28"/>
          <w:szCs w:val="28"/>
        </w:rPr>
      </w:pPr>
    </w:p>
    <w:p w:rsidR="0010418E" w:rsidRDefault="00B46E62">
      <w:pPr>
        <w:pStyle w:val="af0"/>
        <w:spacing w:after="0" w:line="24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w:t>
      </w:r>
    </w:p>
    <w:p w:rsidR="0010418E" w:rsidRDefault="00B46E62">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1. Розвиток подій на території України після краху самодержавства.</w:t>
      </w:r>
    </w:p>
    <w:p w:rsidR="0010418E" w:rsidRDefault="00B46E62">
      <w:pPr>
        <w:pStyle w:val="af0"/>
        <w:ind w:left="993"/>
        <w:jc w:val="both"/>
        <w:rPr>
          <w:rFonts w:ascii="Times New Roman" w:hAnsi="Times New Roman" w:cs="Times New Roman"/>
          <w:sz w:val="28"/>
          <w:szCs w:val="28"/>
          <w:lang w:val="uk-UA"/>
        </w:rPr>
      </w:pPr>
      <w:r>
        <w:rPr>
          <w:rFonts w:ascii="Times New Roman" w:hAnsi="Times New Roman" w:cs="Times New Roman"/>
          <w:sz w:val="28"/>
          <w:szCs w:val="28"/>
          <w:lang w:val="uk-UA"/>
        </w:rPr>
        <w:t>1.1. Центральна Рада і її роль у формуванні української державності.</w:t>
      </w:r>
    </w:p>
    <w:p w:rsidR="0010418E" w:rsidRDefault="00B46E62">
      <w:pPr>
        <w:pStyle w:val="af0"/>
        <w:ind w:left="993"/>
        <w:jc w:val="both"/>
        <w:rPr>
          <w:rFonts w:ascii="Times New Roman" w:hAnsi="Times New Roman" w:cs="Times New Roman"/>
          <w:sz w:val="28"/>
          <w:szCs w:val="28"/>
          <w:lang w:val="uk-UA"/>
        </w:rPr>
      </w:pPr>
      <w:r>
        <w:rPr>
          <w:rFonts w:ascii="Times New Roman" w:hAnsi="Times New Roman" w:cs="Times New Roman"/>
          <w:sz w:val="28"/>
          <w:szCs w:val="28"/>
          <w:lang w:val="uk-UA"/>
        </w:rPr>
        <w:t>1.2. Гетьманщина в Україні.</w:t>
      </w:r>
    </w:p>
    <w:p w:rsidR="0010418E" w:rsidRDefault="00B46E62">
      <w:pPr>
        <w:pStyle w:val="af0"/>
        <w:ind w:left="993"/>
        <w:jc w:val="both"/>
        <w:rPr>
          <w:rFonts w:ascii="Times New Roman" w:hAnsi="Times New Roman" w:cs="Times New Roman"/>
          <w:sz w:val="28"/>
          <w:szCs w:val="28"/>
          <w:lang w:val="uk-UA"/>
        </w:rPr>
      </w:pPr>
      <w:r>
        <w:rPr>
          <w:rFonts w:ascii="Times New Roman" w:hAnsi="Times New Roman" w:cs="Times New Roman"/>
          <w:sz w:val="28"/>
          <w:szCs w:val="28"/>
          <w:lang w:val="uk-UA"/>
        </w:rPr>
        <w:t>1.3. Українська держава періоду Директорії.</w:t>
      </w:r>
    </w:p>
    <w:p w:rsidR="0010418E" w:rsidRDefault="00B46E62">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2. Громадянська війна: причини, хід, наслідки.</w:t>
      </w:r>
    </w:p>
    <w:p w:rsidR="0010418E" w:rsidRDefault="00C75071">
      <w:pPr>
        <w:pStyle w:val="af0"/>
        <w:jc w:val="both"/>
        <w:rPr>
          <w:rFonts w:ascii="Times New Roman" w:hAnsi="Times New Roman" w:cs="Times New Roman"/>
          <w:sz w:val="28"/>
          <w:szCs w:val="28"/>
          <w:lang w:val="uk-UA"/>
        </w:rPr>
      </w:pPr>
      <w:r>
        <w:rPr>
          <w:rFonts w:ascii="Times New Roman" w:hAnsi="Times New Roman" w:cs="Times New Roman"/>
          <w:sz w:val="28"/>
          <w:szCs w:val="28"/>
          <w:lang w:val="uk-UA"/>
        </w:rPr>
        <w:t>3. Встановлення р</w:t>
      </w:r>
      <w:r w:rsidR="00B46E62">
        <w:rPr>
          <w:rFonts w:ascii="Times New Roman" w:hAnsi="Times New Roman" w:cs="Times New Roman"/>
          <w:sz w:val="28"/>
          <w:szCs w:val="28"/>
          <w:lang w:val="uk-UA"/>
        </w:rPr>
        <w:t>адянської влади в Україні.</w:t>
      </w:r>
    </w:p>
    <w:p w:rsidR="0010418E" w:rsidRDefault="0010418E">
      <w:pPr>
        <w:pStyle w:val="af0"/>
        <w:jc w:val="both"/>
        <w:rPr>
          <w:rFonts w:ascii="Times New Roman" w:hAnsi="Times New Roman" w:cs="Times New Roman"/>
          <w:sz w:val="28"/>
          <w:szCs w:val="28"/>
        </w:rPr>
      </w:pPr>
    </w:p>
    <w:p w:rsidR="0010418E" w:rsidRDefault="00B46E62">
      <w:pPr>
        <w:pStyle w:val="af0"/>
        <w:jc w:val="center"/>
        <w:rPr>
          <w:rFonts w:ascii="Times New Roman" w:hAnsi="Times New Roman" w:cs="Times New Roman"/>
          <w:b/>
          <w:sz w:val="28"/>
          <w:szCs w:val="28"/>
          <w:lang w:val="uk-UA"/>
        </w:rPr>
      </w:pPr>
      <w:r>
        <w:rPr>
          <w:rFonts w:ascii="Times New Roman" w:hAnsi="Times New Roman" w:cs="Times New Roman"/>
          <w:b/>
          <w:sz w:val="28"/>
          <w:szCs w:val="28"/>
          <w:lang w:val="uk-UA"/>
        </w:rPr>
        <w:t>Наукові повідомлення</w:t>
      </w:r>
    </w:p>
    <w:p w:rsidR="0010418E" w:rsidRDefault="00B46E62">
      <w:pPr>
        <w:pStyle w:val="af0"/>
        <w:ind w:left="0"/>
        <w:jc w:val="both"/>
        <w:rPr>
          <w:rFonts w:ascii="Times New Roman" w:hAnsi="Times New Roman" w:cs="Times New Roman"/>
          <w:sz w:val="28"/>
          <w:szCs w:val="28"/>
          <w:lang w:val="uk-UA"/>
        </w:rPr>
      </w:pPr>
      <w:r>
        <w:rPr>
          <w:rFonts w:ascii="Times New Roman" w:hAnsi="Times New Roman" w:cs="Times New Roman"/>
          <w:sz w:val="28"/>
          <w:szCs w:val="28"/>
          <w:lang w:val="uk-UA"/>
        </w:rPr>
        <w:t>Еміграція 20-х років: загальна характеристика.</w:t>
      </w:r>
    </w:p>
    <w:p w:rsidR="0010418E" w:rsidRDefault="00B46E62">
      <w:pPr>
        <w:pStyle w:val="af0"/>
        <w:ind w:left="0"/>
        <w:jc w:val="both"/>
        <w:rPr>
          <w:rFonts w:ascii="Times New Roman" w:hAnsi="Times New Roman" w:cs="Times New Roman"/>
          <w:sz w:val="28"/>
          <w:szCs w:val="28"/>
          <w:lang w:val="uk-UA"/>
        </w:rPr>
      </w:pPr>
      <w:r>
        <w:rPr>
          <w:rFonts w:ascii="Times New Roman" w:hAnsi="Times New Roman" w:cs="Times New Roman"/>
          <w:sz w:val="28"/>
          <w:szCs w:val="28"/>
          <w:lang w:val="uk-UA"/>
        </w:rPr>
        <w:t>Інтелігенція і революція.</w:t>
      </w:r>
    </w:p>
    <w:p w:rsidR="00886052" w:rsidRDefault="00886052">
      <w:pPr>
        <w:pStyle w:val="af0"/>
        <w:ind w:left="0"/>
        <w:jc w:val="both"/>
        <w:rPr>
          <w:rFonts w:ascii="Times New Roman" w:hAnsi="Times New Roman" w:cs="Times New Roman"/>
          <w:sz w:val="28"/>
          <w:szCs w:val="28"/>
          <w:lang w:val="uk-UA"/>
        </w:rPr>
      </w:pPr>
    </w:p>
    <w:p w:rsidR="0010418E" w:rsidRDefault="00B46E62">
      <w:pPr>
        <w:pStyle w:val="af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Методичні рекомендації </w:t>
      </w:r>
      <w:r>
        <w:rPr>
          <w:rFonts w:ascii="Times New Roman" w:hAnsi="Times New Roman" w:cs="Times New Roman"/>
          <w:b/>
          <w:bCs/>
          <w:sz w:val="28"/>
          <w:szCs w:val="28"/>
          <w:lang w:val="uk-UA"/>
        </w:rPr>
        <w:t>до вивчення теми</w:t>
      </w:r>
    </w:p>
    <w:p w:rsidR="0010418E" w:rsidRPr="00B46E62"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Тема являє собою найскладніший і найцікавіший період в історії України. Аналізуючи багатоаспектні події 1917–1920 років, дуже важливо відмовитись від традиційних ярликів – «поганий» </w:t>
      </w:r>
      <w:r w:rsidRPr="00B46E62">
        <w:rPr>
          <w:rFonts w:ascii="Times New Roman" w:hAnsi="Times New Roman" w:cs="Times New Roman"/>
          <w:sz w:val="28"/>
          <w:szCs w:val="28"/>
          <w:lang w:val="uk-UA"/>
        </w:rPr>
        <w:t>–</w:t>
      </w:r>
      <w:r>
        <w:rPr>
          <w:rFonts w:ascii="Times New Roman" w:hAnsi="Times New Roman" w:cs="Times New Roman"/>
          <w:sz w:val="28"/>
          <w:szCs w:val="28"/>
          <w:lang w:val="uk-UA"/>
        </w:rPr>
        <w:t xml:space="preserve"> «хороший» і спробувати зрозуміти причини і механізми тих явищ, що потрясли Україну в цей період.</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Спираючись на знання, отримані під час вивчення курсу історії України в середній школі, необхідно розібратися в загальному й особливому в діяльності Центральної Ради, Гетьманату та Директорії, зрозуміти причини такої частої змінюваності влади в Україні.</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Найважливішою складовою розглянутої теми є Громадянська війна. Потрібно уточнити її причини, хронологію, основні етапи і рушійні сили. При розгляді цього питання необхідно усвідомити, чому почалася Громадянська війна, як вона проходила і які її наслідки. </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Третє питання стосується вивчення процесів установлення влади Рад. При його підготовці необхідно попрацювати додатково з літературою, потрібно зрозуміти причини і механізми приходу до влади Рад, пояснити, чому внаслідок </w:t>
      </w:r>
      <w:r>
        <w:rPr>
          <w:rFonts w:ascii="Times New Roman" w:hAnsi="Times New Roman" w:cs="Times New Roman"/>
          <w:sz w:val="28"/>
          <w:szCs w:val="28"/>
          <w:lang w:val="uk-UA"/>
        </w:rPr>
        <w:lastRenderedPageBreak/>
        <w:t>багаторічної боротьби за владу саме Радам вдалося перемогти інші політичні сили.</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цілому, внаслідок вивчення питань розглянутої теми повинно скластися цілісне уявлення про події 1917–1920 років в Україні.</w:t>
      </w:r>
    </w:p>
    <w:p w:rsidR="0010418E" w:rsidRDefault="0010418E">
      <w:pPr>
        <w:pStyle w:val="af0"/>
        <w:ind w:left="0" w:firstLine="708"/>
        <w:jc w:val="center"/>
        <w:rPr>
          <w:rFonts w:ascii="Times New Roman" w:hAnsi="Times New Roman" w:cs="Times New Roman"/>
          <w:b/>
          <w:sz w:val="28"/>
          <w:szCs w:val="28"/>
          <w:lang w:val="uk-UA"/>
        </w:rPr>
      </w:pPr>
    </w:p>
    <w:p w:rsidR="0010418E" w:rsidRPr="00886052" w:rsidRDefault="00B46E62">
      <w:pPr>
        <w:pStyle w:val="af0"/>
        <w:ind w:left="0" w:firstLine="708"/>
        <w:jc w:val="center"/>
      </w:pPr>
      <w:r w:rsidRPr="00886052">
        <w:rPr>
          <w:rFonts w:ascii="Times New Roman" w:hAnsi="Times New Roman" w:cs="Times New Roman"/>
          <w:b/>
          <w:sz w:val="28"/>
          <w:szCs w:val="28"/>
          <w:lang w:val="uk-UA"/>
        </w:rPr>
        <w:t>Рекомендована література</w:t>
      </w:r>
    </w:p>
    <w:p w:rsidR="0010418E" w:rsidRDefault="00B46E62" w:rsidP="00503E18">
      <w:pPr>
        <w:pStyle w:val="af0"/>
        <w:numPr>
          <w:ilvl w:val="0"/>
          <w:numId w:val="27"/>
        </w:numPr>
        <w:ind w:left="142" w:right="357" w:firstLine="0"/>
        <w:jc w:val="both"/>
        <w:rPr>
          <w:rFonts w:ascii="Times New Roman" w:hAnsi="Times New Roman" w:cs="Times New Roman"/>
          <w:iCs/>
          <w:sz w:val="28"/>
          <w:szCs w:val="28"/>
          <w:lang w:val="uk-UA"/>
        </w:rPr>
      </w:pPr>
      <w:r>
        <w:rPr>
          <w:rFonts w:ascii="Times New Roman" w:hAnsi="Times New Roman" w:cs="Times New Roman"/>
          <w:iCs/>
          <w:sz w:val="28"/>
          <w:szCs w:val="28"/>
          <w:lang w:val="uk-UA"/>
        </w:rPr>
        <w:t>Грицак</w:t>
      </w:r>
      <w:r>
        <w:rPr>
          <w:rFonts w:ascii="Times New Roman" w:hAnsi="Times New Roman" w:cs="Times New Roman"/>
          <w:iCs/>
          <w:sz w:val="28"/>
          <w:szCs w:val="28"/>
        </w:rPr>
        <w:t xml:space="preserve">, </w:t>
      </w:r>
      <w:r>
        <w:rPr>
          <w:rFonts w:ascii="Times New Roman" w:hAnsi="Times New Roman" w:cs="Times New Roman"/>
          <w:iCs/>
          <w:sz w:val="28"/>
          <w:szCs w:val="28"/>
          <w:lang w:val="uk-UA"/>
        </w:rPr>
        <w:t>Я</w:t>
      </w:r>
      <w:r>
        <w:rPr>
          <w:rFonts w:ascii="Times New Roman" w:hAnsi="Times New Roman" w:cs="Times New Roman"/>
          <w:iCs/>
          <w:sz w:val="28"/>
          <w:szCs w:val="28"/>
        </w:rPr>
        <w:t xml:space="preserve">. (2019). </w:t>
      </w:r>
      <w:r>
        <w:rPr>
          <w:rFonts w:ascii="Times New Roman" w:hAnsi="Times New Roman" w:cs="Times New Roman"/>
          <w:i/>
          <w:sz w:val="28"/>
          <w:szCs w:val="28"/>
          <w:lang w:val="uk-UA"/>
        </w:rPr>
        <w:t>Нариси історії України: формування модерної української нації ХІХ-ХХ ст.</w:t>
      </w:r>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rPr>
        <w:t>Київ</w:t>
      </w:r>
      <w:proofErr w:type="spellEnd"/>
      <w:r>
        <w:rPr>
          <w:rFonts w:ascii="Times New Roman" w:hAnsi="Times New Roman" w:cs="Times New Roman"/>
          <w:iCs/>
          <w:sz w:val="28"/>
          <w:szCs w:val="28"/>
        </w:rPr>
        <w:t>:</w:t>
      </w:r>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Yakaboo</w:t>
      </w:r>
      <w:proofErr w:type="spellEnd"/>
      <w:r>
        <w:rPr>
          <w:rFonts w:ascii="Times New Roman" w:hAnsi="Times New Roman" w:cs="Times New Roman"/>
          <w:iCs/>
          <w:sz w:val="28"/>
          <w:szCs w:val="28"/>
        </w:rPr>
        <w:t>, р</w:t>
      </w:r>
      <w:proofErr w:type="spellStart"/>
      <w:r>
        <w:rPr>
          <w:rFonts w:ascii="Times New Roman" w:hAnsi="Times New Roman" w:cs="Times New Roman"/>
          <w:iCs/>
          <w:sz w:val="28"/>
          <w:szCs w:val="28"/>
          <w:lang w:val="uk-UA"/>
        </w:rPr>
        <w:t>озділ</w:t>
      </w:r>
      <w:proofErr w:type="spellEnd"/>
      <w:r>
        <w:rPr>
          <w:rFonts w:ascii="Times New Roman" w:hAnsi="Times New Roman" w:cs="Times New Roman"/>
          <w:iCs/>
          <w:sz w:val="28"/>
          <w:szCs w:val="28"/>
          <w:lang w:val="uk-UA"/>
        </w:rPr>
        <w:t xml:space="preserve"> 3.</w:t>
      </w:r>
    </w:p>
    <w:p w:rsidR="0010418E" w:rsidRDefault="00B46E62" w:rsidP="00503E18">
      <w:pPr>
        <w:pStyle w:val="af0"/>
        <w:numPr>
          <w:ilvl w:val="0"/>
          <w:numId w:val="27"/>
        </w:numPr>
        <w:ind w:left="142" w:right="357" w:firstLine="0"/>
        <w:jc w:val="both"/>
        <w:rPr>
          <w:rFonts w:ascii="Times New Roman" w:hAnsi="Times New Roman" w:cs="Times New Roman"/>
          <w:iCs/>
          <w:sz w:val="28"/>
          <w:szCs w:val="28"/>
          <w:lang w:val="uk-UA"/>
        </w:rPr>
      </w:pPr>
      <w:r>
        <w:rPr>
          <w:rFonts w:ascii="Times New Roman" w:hAnsi="Times New Roman" w:cs="Times New Roman"/>
          <w:sz w:val="28"/>
          <w:szCs w:val="28"/>
          <w:lang w:val="uk-UA"/>
        </w:rPr>
        <w:t xml:space="preserve">Снайдер, Т.  </w:t>
      </w:r>
      <w:proofErr w:type="spellStart"/>
      <w:r>
        <w:rPr>
          <w:rFonts w:ascii="Times New Roman" w:hAnsi="Times New Roman" w:cs="Times New Roman"/>
          <w:sz w:val="28"/>
          <w:szCs w:val="28"/>
        </w:rPr>
        <w:t>Лекція</w:t>
      </w:r>
      <w:proofErr w:type="spellEnd"/>
      <w:r>
        <w:rPr>
          <w:rFonts w:ascii="Times New Roman" w:hAnsi="Times New Roman" w:cs="Times New Roman"/>
          <w:sz w:val="28"/>
          <w:szCs w:val="28"/>
        </w:rPr>
        <w:t xml:space="preserve"> 13. </w:t>
      </w:r>
      <w:proofErr w:type="spellStart"/>
      <w:r>
        <w:rPr>
          <w:rFonts w:ascii="Times New Roman" w:hAnsi="Times New Roman" w:cs="Times New Roman"/>
          <w:sz w:val="28"/>
          <w:szCs w:val="28"/>
        </w:rPr>
        <w:t>Республіки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революції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video</w:t>
      </w:r>
      <w:r>
        <w:rPr>
          <w:rFonts w:ascii="Times New Roman" w:hAnsi="Times New Roman" w:cs="Times New Roman"/>
          <w:sz w:val="28"/>
          <w:szCs w:val="28"/>
          <w:lang w:val="uk-UA"/>
        </w:rPr>
        <w:t>]</w:t>
      </w:r>
      <w:r w:rsidRPr="00B46E62">
        <w:rPr>
          <w:rFonts w:ascii="Times New Roman" w:hAnsi="Times New Roman" w:cs="Times New Roman"/>
          <w:sz w:val="28"/>
          <w:szCs w:val="28"/>
        </w:rPr>
        <w:t xml:space="preserve"> </w:t>
      </w:r>
      <w:r>
        <w:rPr>
          <w:rFonts w:ascii="Times New Roman" w:hAnsi="Times New Roman" w:cs="Times New Roman"/>
          <w:sz w:val="28"/>
          <w:szCs w:val="28"/>
          <w:lang w:val="uk-UA"/>
        </w:rPr>
        <w:t xml:space="preserve">У: </w:t>
      </w:r>
      <w:proofErr w:type="spellStart"/>
      <w:r>
        <w:rPr>
          <w:rFonts w:ascii="Times New Roman" w:hAnsi="Times New Roman" w:cs="Times New Roman"/>
          <w:i/>
          <w:iCs/>
          <w:sz w:val="28"/>
          <w:szCs w:val="28"/>
        </w:rPr>
        <w:t>Становлення</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uk-UA"/>
        </w:rPr>
        <w:t>сучасної України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https://youtu.be/RKxBbgjYhJA?si=oob7Zw1SrHvrQNNR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B46E62" w:rsidP="00503E18">
      <w:pPr>
        <w:pStyle w:val="af0"/>
        <w:numPr>
          <w:ilvl w:val="0"/>
          <w:numId w:val="27"/>
        </w:numPr>
        <w:ind w:left="142" w:right="357" w:firstLine="0"/>
        <w:jc w:val="both"/>
        <w:rPr>
          <w:rFonts w:ascii="Times New Roman" w:hAnsi="Times New Roman" w:cs="Times New Roman"/>
          <w:sz w:val="28"/>
          <w:szCs w:val="28"/>
          <w:lang w:val="uk-UA"/>
        </w:rPr>
      </w:pPr>
      <w:r>
        <w:rPr>
          <w:rFonts w:ascii="Times New Roman" w:hAnsi="Times New Roman" w:cs="Times New Roman"/>
          <w:iCs/>
          <w:sz w:val="28"/>
          <w:szCs w:val="28"/>
        </w:rPr>
        <w:t>Р</w:t>
      </w:r>
      <w:proofErr w:type="spellStart"/>
      <w:r>
        <w:rPr>
          <w:rFonts w:ascii="Times New Roman" w:hAnsi="Times New Roman" w:cs="Times New Roman"/>
          <w:iCs/>
          <w:sz w:val="28"/>
          <w:szCs w:val="28"/>
          <w:lang w:val="uk-UA"/>
        </w:rPr>
        <w:t>усначенко</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А</w:t>
      </w:r>
      <w:r>
        <w:rPr>
          <w:rFonts w:ascii="Times New Roman" w:hAnsi="Times New Roman" w:cs="Times New Roman"/>
          <w:iCs/>
          <w:sz w:val="28"/>
          <w:szCs w:val="28"/>
        </w:rPr>
        <w:t xml:space="preserve">. (2017). </w:t>
      </w:r>
      <w:r>
        <w:rPr>
          <w:rFonts w:ascii="Times New Roman" w:hAnsi="Times New Roman" w:cs="Times New Roman"/>
          <w:i/>
          <w:iCs/>
          <w:sz w:val="28"/>
          <w:szCs w:val="28"/>
          <w:lang w:val="uk-UA"/>
        </w:rPr>
        <w:t>Нариси новітньої історії України.</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ФОП </w:t>
      </w:r>
      <w:proofErr w:type="spellStart"/>
      <w:r>
        <w:rPr>
          <w:rFonts w:ascii="Times New Roman" w:hAnsi="Times New Roman" w:cs="Times New Roman"/>
          <w:sz w:val="28"/>
          <w:szCs w:val="28"/>
        </w:rPr>
        <w:t>Філюк</w:t>
      </w:r>
      <w:proofErr w:type="spellEnd"/>
      <w:r>
        <w:rPr>
          <w:rFonts w:ascii="Times New Roman" w:hAnsi="Times New Roman" w:cs="Times New Roman"/>
          <w:sz w:val="28"/>
          <w:szCs w:val="28"/>
        </w:rPr>
        <w:t>, к</w:t>
      </w:r>
      <w:proofErr w:type="spellStart"/>
      <w:r>
        <w:rPr>
          <w:rFonts w:ascii="Times New Roman" w:hAnsi="Times New Roman" w:cs="Times New Roman"/>
          <w:sz w:val="28"/>
          <w:szCs w:val="28"/>
          <w:lang w:val="uk-UA"/>
        </w:rPr>
        <w:t>нига</w:t>
      </w:r>
      <w:proofErr w:type="spellEnd"/>
      <w:r>
        <w:rPr>
          <w:rFonts w:ascii="Times New Roman" w:hAnsi="Times New Roman" w:cs="Times New Roman"/>
          <w:sz w:val="28"/>
          <w:szCs w:val="28"/>
          <w:lang w:val="uk-UA"/>
        </w:rPr>
        <w:t xml:space="preserve"> 1. Українська революція 1914</w:t>
      </w:r>
      <w:r>
        <w:rPr>
          <w:rFonts w:ascii="Times New Roman" w:hAnsi="Times New Roman" w:cs="Times New Roman"/>
          <w:sz w:val="28"/>
          <w:szCs w:val="28"/>
        </w:rPr>
        <w:t>–</w:t>
      </w:r>
      <w:r>
        <w:rPr>
          <w:rFonts w:ascii="Times New Roman" w:hAnsi="Times New Roman" w:cs="Times New Roman"/>
          <w:sz w:val="28"/>
          <w:szCs w:val="28"/>
          <w:lang w:val="uk-UA"/>
        </w:rPr>
        <w:t xml:space="preserve">1923 </w:t>
      </w:r>
      <w:proofErr w:type="gramStart"/>
      <w:r>
        <w:rPr>
          <w:rFonts w:ascii="Times New Roman" w:hAnsi="Times New Roman" w:cs="Times New Roman"/>
          <w:sz w:val="28"/>
          <w:szCs w:val="28"/>
          <w:lang w:val="uk-UA"/>
        </w:rPr>
        <w:t>рр.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473 с.</w:t>
      </w:r>
    </w:p>
    <w:p w:rsidR="0010418E" w:rsidRDefault="00B46E62" w:rsidP="00503E18">
      <w:pPr>
        <w:pStyle w:val="af0"/>
        <w:numPr>
          <w:ilvl w:val="0"/>
          <w:numId w:val="27"/>
        </w:numPr>
        <w:ind w:left="142" w:right="357" w:firstLine="0"/>
        <w:jc w:val="both"/>
        <w:rPr>
          <w:rFonts w:ascii="Times New Roman" w:hAnsi="Times New Roman" w:cs="Times New Roman"/>
          <w:sz w:val="28"/>
          <w:szCs w:val="28"/>
          <w:lang w:val="uk-UA"/>
        </w:rPr>
      </w:pPr>
      <w:proofErr w:type="spellStart"/>
      <w:r>
        <w:rPr>
          <w:rFonts w:ascii="Times New Roman" w:hAnsi="Times New Roman" w:cs="Times New Roman"/>
          <w:sz w:val="28"/>
          <w:szCs w:val="28"/>
        </w:rPr>
        <w:t>Єфіменко</w:t>
      </w:r>
      <w:proofErr w:type="spellEnd"/>
      <w:r>
        <w:rPr>
          <w:rFonts w:ascii="Times New Roman" w:hAnsi="Times New Roman" w:cs="Times New Roman"/>
          <w:sz w:val="28"/>
          <w:szCs w:val="28"/>
        </w:rPr>
        <w:t xml:space="preserve">, Г.Г. та </w:t>
      </w:r>
      <w:proofErr w:type="spellStart"/>
      <w:r>
        <w:rPr>
          <w:rFonts w:ascii="Times New Roman" w:hAnsi="Times New Roman" w:cs="Times New Roman"/>
          <w:sz w:val="28"/>
          <w:szCs w:val="28"/>
        </w:rPr>
        <w:t>ін</w:t>
      </w:r>
      <w:proofErr w:type="spellEnd"/>
      <w:r>
        <w:rPr>
          <w:rFonts w:ascii="Times New Roman" w:hAnsi="Times New Roman" w:cs="Times New Roman"/>
          <w:sz w:val="28"/>
          <w:szCs w:val="28"/>
        </w:rPr>
        <w:t xml:space="preserve">. </w:t>
      </w:r>
      <w:r>
        <w:rPr>
          <w:rFonts w:ascii="Times New Roman" w:hAnsi="Times New Roman" w:cs="Times New Roman"/>
          <w:i/>
          <w:iCs/>
          <w:sz w:val="28"/>
          <w:szCs w:val="28"/>
          <w:lang w:val="uk-UA"/>
        </w:rPr>
        <w:t>Україна: Хронологія розвитку. Новітня історія. 1917-2010 рр.</w:t>
      </w:r>
      <w:r>
        <w:rPr>
          <w:rFonts w:ascii="Times New Roman" w:hAnsi="Times New Roman" w:cs="Times New Roman"/>
          <w:sz w:val="28"/>
          <w:szCs w:val="28"/>
          <w:lang w:val="uk-UA"/>
        </w:rPr>
        <w:t xml:space="preserve"> У 6 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Кріон</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к</w:t>
      </w:r>
      <w:r>
        <w:rPr>
          <w:rFonts w:ascii="Times New Roman" w:hAnsi="Times New Roman" w:cs="Times New Roman"/>
          <w:sz w:val="28"/>
          <w:szCs w:val="28"/>
          <w:lang w:val="uk-UA"/>
        </w:rPr>
        <w:t>н</w:t>
      </w:r>
      <w:r>
        <w:rPr>
          <w:rFonts w:ascii="Times New Roman" w:hAnsi="Times New Roman" w:cs="Times New Roman"/>
          <w:sz w:val="28"/>
          <w:szCs w:val="28"/>
        </w:rPr>
        <w:t>.</w:t>
      </w:r>
      <w:proofErr w:type="gramEnd"/>
      <w:r>
        <w:rPr>
          <w:rFonts w:ascii="Times New Roman" w:hAnsi="Times New Roman" w:cs="Times New Roman"/>
          <w:sz w:val="28"/>
          <w:szCs w:val="28"/>
        </w:rPr>
        <w:t xml:space="preserve"> 1:</w:t>
      </w:r>
      <w:r>
        <w:rPr>
          <w:rFonts w:ascii="Times New Roman" w:hAnsi="Times New Roman" w:cs="Times New Roman"/>
          <w:sz w:val="28"/>
          <w:szCs w:val="28"/>
          <w:lang w:val="uk-UA"/>
        </w:rPr>
        <w:t xml:space="preserve"> 1917</w:t>
      </w:r>
      <w:r>
        <w:rPr>
          <w:rFonts w:ascii="Times New Roman" w:hAnsi="Times New Roman" w:cs="Times New Roman"/>
          <w:sz w:val="28"/>
          <w:szCs w:val="28"/>
        </w:rPr>
        <w:t>–</w:t>
      </w:r>
      <w:r>
        <w:rPr>
          <w:rFonts w:ascii="Times New Roman" w:hAnsi="Times New Roman" w:cs="Times New Roman"/>
          <w:sz w:val="28"/>
          <w:szCs w:val="28"/>
          <w:lang w:val="uk-UA"/>
        </w:rPr>
        <w:t xml:space="preserve">1945 рр. </w:t>
      </w:r>
      <w:r>
        <w:rPr>
          <w:rFonts w:ascii="Times New Roman" w:hAnsi="Times New Roman" w:cs="Times New Roman"/>
          <w:sz w:val="28"/>
          <w:szCs w:val="28"/>
        </w:rPr>
        <w:t xml:space="preserve">, </w:t>
      </w:r>
      <w:r>
        <w:rPr>
          <w:rFonts w:ascii="Times New Roman" w:hAnsi="Times New Roman" w:cs="Times New Roman"/>
          <w:sz w:val="28"/>
          <w:szCs w:val="28"/>
          <w:lang w:val="uk-UA"/>
        </w:rPr>
        <w:t>64 с.</w:t>
      </w:r>
    </w:p>
    <w:p w:rsidR="0010418E" w:rsidRDefault="0010418E" w:rsidP="00503E18">
      <w:pPr>
        <w:pStyle w:val="af0"/>
        <w:ind w:left="142" w:right="357"/>
        <w:jc w:val="center"/>
        <w:rPr>
          <w:rFonts w:ascii="Times New Roman" w:hAnsi="Times New Roman" w:cs="Times New Roman"/>
          <w:b/>
          <w:sz w:val="28"/>
          <w:szCs w:val="28"/>
          <w:lang w:val="uk-UA"/>
        </w:rPr>
      </w:pPr>
    </w:p>
    <w:p w:rsidR="0010418E" w:rsidRDefault="00886052" w:rsidP="00503E18">
      <w:pPr>
        <w:pStyle w:val="af0"/>
        <w:ind w:left="142" w:right="35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Додаткові джерела </w:t>
      </w:r>
    </w:p>
    <w:p w:rsidR="0010418E" w:rsidRPr="00886052" w:rsidRDefault="00B46E62" w:rsidP="00B81118">
      <w:pPr>
        <w:ind w:left="708" w:right="357" w:hanging="424"/>
        <w:jc w:val="both"/>
        <w:rPr>
          <w:rFonts w:ascii="Times New Roman" w:hAnsi="Times New Roman" w:cs="Times New Roman"/>
          <w:sz w:val="28"/>
          <w:szCs w:val="28"/>
          <w:lang w:val="uk-UA"/>
        </w:rPr>
      </w:pPr>
      <w:r w:rsidRPr="00886052">
        <w:rPr>
          <w:rFonts w:ascii="Times New Roman" w:hAnsi="Times New Roman" w:cs="Times New Roman"/>
          <w:sz w:val="28"/>
          <w:szCs w:val="28"/>
          <w:lang w:val="uk-UA"/>
        </w:rPr>
        <w:t xml:space="preserve">Смолій, В. (2000). Історичні уроки української революції. </w:t>
      </w:r>
      <w:r w:rsidRPr="00886052">
        <w:rPr>
          <w:rFonts w:ascii="Times New Roman" w:hAnsi="Times New Roman" w:cs="Times New Roman"/>
          <w:i/>
          <w:iCs/>
          <w:sz w:val="28"/>
          <w:szCs w:val="28"/>
          <w:lang w:val="uk-UA"/>
        </w:rPr>
        <w:t>Історія України,</w:t>
      </w:r>
      <w:r w:rsidRPr="00886052">
        <w:rPr>
          <w:rFonts w:ascii="Times New Roman" w:hAnsi="Times New Roman" w:cs="Times New Roman"/>
          <w:sz w:val="28"/>
          <w:szCs w:val="28"/>
          <w:lang w:val="uk-UA"/>
        </w:rPr>
        <w:t xml:space="preserve"> 41, с. 1–3.</w:t>
      </w:r>
    </w:p>
    <w:p w:rsidR="0010418E" w:rsidRDefault="00B46E62">
      <w:pPr>
        <w:pStyle w:val="af0"/>
        <w:jc w:val="center"/>
        <w:rPr>
          <w:rFonts w:ascii="Times New Roman" w:hAnsi="Times New Roman" w:cs="Times New Roman"/>
          <w:b/>
          <w:iCs/>
          <w:sz w:val="28"/>
          <w:szCs w:val="28"/>
          <w:lang w:val="uk-UA"/>
        </w:rPr>
      </w:pPr>
      <w:r>
        <w:rPr>
          <w:rFonts w:ascii="Times New Roman" w:hAnsi="Times New Roman" w:cs="Times New Roman"/>
          <w:b/>
          <w:iCs/>
          <w:sz w:val="28"/>
          <w:szCs w:val="28"/>
          <w:lang w:val="uk-UA"/>
        </w:rPr>
        <w:t>Відеоматеріали:</w:t>
      </w:r>
    </w:p>
    <w:p w:rsidR="0010418E" w:rsidRDefault="00B46E62" w:rsidP="002D136D">
      <w:pPr>
        <w:ind w:firstLine="708"/>
        <w:jc w:val="both"/>
        <w:rPr>
          <w:rFonts w:ascii="Times New Roman" w:hAnsi="Times New Roman" w:cs="Times New Roman"/>
          <w:iCs/>
          <w:sz w:val="28"/>
          <w:szCs w:val="28"/>
          <w:lang w:val="uk-UA"/>
        </w:rPr>
      </w:pPr>
      <w:r>
        <w:rPr>
          <w:rFonts w:ascii="Times New Roman" w:hAnsi="Times New Roman" w:cs="Times New Roman"/>
          <w:sz w:val="28"/>
          <w:szCs w:val="28"/>
          <w:lang w:val="uk-UA"/>
        </w:rPr>
        <w:t>Між ідеалом та реальністю</w:t>
      </w:r>
      <w:r w:rsidRPr="00886052">
        <w:rPr>
          <w:rFonts w:ascii="Times New Roman" w:hAnsi="Times New Roman" w:cs="Times New Roman"/>
          <w:sz w:val="28"/>
          <w:szCs w:val="28"/>
          <w:lang w:val="uk-UA"/>
        </w:rPr>
        <w:t xml:space="preserve">: </w:t>
      </w:r>
      <w:proofErr w:type="spellStart"/>
      <w:r w:rsidRPr="00886052">
        <w:rPr>
          <w:rFonts w:ascii="Times New Roman" w:hAnsi="Times New Roman" w:cs="Times New Roman"/>
          <w:sz w:val="28"/>
          <w:szCs w:val="28"/>
          <w:lang w:val="uk-UA"/>
        </w:rPr>
        <w:t>Міхайло</w:t>
      </w:r>
      <w:proofErr w:type="spellEnd"/>
      <w:r w:rsidRPr="00886052">
        <w:rPr>
          <w:rFonts w:ascii="Times New Roman" w:hAnsi="Times New Roman" w:cs="Times New Roman"/>
          <w:sz w:val="28"/>
          <w:szCs w:val="28"/>
          <w:lang w:val="uk-UA"/>
        </w:rPr>
        <w:t xml:space="preserve"> </w:t>
      </w:r>
      <w:r>
        <w:rPr>
          <w:rFonts w:ascii="Times New Roman" w:hAnsi="Times New Roman" w:cs="Times New Roman"/>
          <w:sz w:val="28"/>
          <w:szCs w:val="28"/>
          <w:lang w:val="uk-UA"/>
        </w:rPr>
        <w:t>Грушевський</w:t>
      </w:r>
      <w:r>
        <w:rPr>
          <w:rFonts w:ascii="Times New Roman" w:hAnsi="Times New Roman" w:cs="Times New Roman"/>
          <w:sz w:val="28"/>
          <w:szCs w:val="28"/>
        </w:rPr>
        <w:t xml:space="preserve"> та його роль у </w:t>
      </w:r>
      <w:proofErr w:type="spellStart"/>
      <w:r>
        <w:rPr>
          <w:rFonts w:ascii="Times New Roman" w:hAnsi="Times New Roman" w:cs="Times New Roman"/>
          <w:sz w:val="28"/>
          <w:szCs w:val="28"/>
        </w:rPr>
        <w:t>формуванні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r w:rsidRPr="00B46E62">
        <w:rPr>
          <w:rFonts w:ascii="Times New Roman" w:hAnsi="Times New Roman" w:cs="Times New Roman"/>
          <w:sz w:val="28"/>
          <w:szCs w:val="28"/>
          <w:lang w:val="en-US"/>
        </w:rPr>
        <w:t>[</w:t>
      </w:r>
      <w:proofErr w:type="gramStart"/>
      <w:r w:rsidRPr="00B46E62">
        <w:rPr>
          <w:rFonts w:ascii="Times New Roman" w:hAnsi="Times New Roman" w:cs="Times New Roman"/>
          <w:sz w:val="28"/>
          <w:szCs w:val="28"/>
          <w:lang w:val="en-US"/>
        </w:rPr>
        <w:t>video</w:t>
      </w:r>
      <w:proofErr w:type="gramEnd"/>
      <w:r w:rsidRPr="00B46E62">
        <w:rPr>
          <w:rFonts w:ascii="Times New Roman" w:hAnsi="Times New Roman" w:cs="Times New Roman"/>
          <w:sz w:val="28"/>
          <w:szCs w:val="28"/>
          <w:lang w:val="en-US"/>
        </w:rPr>
        <w:t xml:space="preserve">] </w:t>
      </w:r>
      <w:r>
        <w:rPr>
          <w:rFonts w:ascii="Times New Roman" w:hAnsi="Times New Roman" w:cs="Times New Roman"/>
          <w:sz w:val="28"/>
          <w:szCs w:val="28"/>
        </w:rPr>
        <w:t>У</w:t>
      </w:r>
      <w:r w:rsidRPr="00B46E62">
        <w:rPr>
          <w:rFonts w:ascii="Times New Roman" w:hAnsi="Times New Roman" w:cs="Times New Roman"/>
          <w:sz w:val="28"/>
          <w:szCs w:val="28"/>
          <w:lang w:val="en-US"/>
        </w:rPr>
        <w:t xml:space="preserve">: </w:t>
      </w:r>
      <w:r>
        <w:rPr>
          <w:rFonts w:ascii="Times New Roman" w:hAnsi="Times New Roman" w:cs="Times New Roman"/>
          <w:i/>
          <w:iCs/>
          <w:sz w:val="28"/>
          <w:szCs w:val="28"/>
          <w:lang w:val="uk-UA"/>
        </w:rPr>
        <w:t xml:space="preserve">Хмаринка </w:t>
      </w:r>
      <w:r>
        <w:rPr>
          <w:rFonts w:ascii="Times New Roman" w:hAnsi="Times New Roman" w:cs="Times New Roman"/>
          <w:i/>
          <w:iCs/>
          <w:sz w:val="28"/>
          <w:szCs w:val="28"/>
          <w:lang w:val="en-US"/>
        </w:rPr>
        <w:t>History</w:t>
      </w:r>
      <w:r>
        <w:rPr>
          <w:rFonts w:ascii="Times New Roman" w:hAnsi="Times New Roman" w:cs="Times New Roman"/>
          <w:i/>
          <w:iCs/>
          <w:sz w:val="28"/>
          <w:szCs w:val="28"/>
          <w:lang w:val="uk-UA"/>
        </w:rPr>
        <w:t>.</w:t>
      </w:r>
      <w:r w:rsidRPr="00B46E62">
        <w:rPr>
          <w:rFonts w:ascii="Times New Roman" w:hAnsi="Times New Roman" w:cs="Times New Roman"/>
          <w:i/>
          <w:iCs/>
          <w:sz w:val="28"/>
          <w:szCs w:val="28"/>
          <w:lang w:val="en-US"/>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hyperlink r:id="rId17">
        <w:r w:rsidRPr="00886052">
          <w:rPr>
            <w:rStyle w:val="a9"/>
            <w:rFonts w:ascii="Times New Roman" w:hAnsi="Times New Roman" w:cs="Times New Roman"/>
            <w:color w:val="auto"/>
            <w:sz w:val="28"/>
            <w:szCs w:val="28"/>
            <w:lang w:val="uk-UA"/>
          </w:rPr>
          <w:t>https://youtu.be/KMQpoZN69xw?si=JNo6OATlnlLgTMa3</w:t>
        </w:r>
      </w:hyperlink>
      <w:r w:rsidRPr="00B46E62">
        <w:rPr>
          <w:rFonts w:ascii="Times New Roman" w:hAnsi="Times New Roman" w:cs="Times New Roman"/>
          <w:sz w:val="28"/>
          <w:szCs w:val="28"/>
          <w:lang w:val="en-US"/>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B46E62">
      <w:pPr>
        <w:pStyle w:val="af0"/>
        <w:ind w:hanging="720"/>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зі словником:</w:t>
      </w:r>
    </w:p>
    <w:p w:rsidR="0010418E" w:rsidRDefault="00B46E62">
      <w:pPr>
        <w:pStyle w:val="af0"/>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соборування земель;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конфіскація;</w:t>
      </w:r>
    </w:p>
    <w:p w:rsidR="0010418E" w:rsidRDefault="00B46E62">
      <w:pPr>
        <w:pStyle w:val="af0"/>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монархізм;</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"білий" рух;</w:t>
      </w:r>
    </w:p>
    <w:p w:rsidR="0010418E" w:rsidRDefault="00B46E62">
      <w:pPr>
        <w:pStyle w:val="af0"/>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установчі збор</w:t>
      </w:r>
      <w:r w:rsidR="00503E18">
        <w:rPr>
          <w:rFonts w:ascii="Times New Roman" w:hAnsi="Times New Roman" w:cs="Times New Roman"/>
          <w:sz w:val="28"/>
          <w:szCs w:val="28"/>
          <w:lang w:val="uk-UA"/>
        </w:rPr>
        <w:t xml:space="preserve">и; </w:t>
      </w:r>
      <w:r w:rsidR="00503E18">
        <w:rPr>
          <w:rFonts w:ascii="Times New Roman" w:hAnsi="Times New Roman" w:cs="Times New Roman"/>
          <w:sz w:val="28"/>
          <w:szCs w:val="28"/>
          <w:lang w:val="uk-UA"/>
        </w:rPr>
        <w:tab/>
      </w:r>
      <w:r w:rsidR="00503E18">
        <w:rPr>
          <w:rFonts w:ascii="Times New Roman" w:hAnsi="Times New Roman" w:cs="Times New Roman"/>
          <w:sz w:val="28"/>
          <w:szCs w:val="28"/>
          <w:lang w:val="uk-UA"/>
        </w:rPr>
        <w:tab/>
      </w:r>
      <w:r w:rsidR="00503E18">
        <w:rPr>
          <w:rFonts w:ascii="Times New Roman" w:hAnsi="Times New Roman" w:cs="Times New Roman"/>
          <w:sz w:val="28"/>
          <w:szCs w:val="28"/>
          <w:lang w:val="uk-UA"/>
        </w:rPr>
        <w:tab/>
      </w:r>
      <w:r w:rsidR="00503E18">
        <w:rPr>
          <w:rFonts w:ascii="Times New Roman" w:hAnsi="Times New Roman" w:cs="Times New Roman"/>
          <w:sz w:val="28"/>
          <w:szCs w:val="28"/>
          <w:lang w:val="uk-UA"/>
        </w:rPr>
        <w:tab/>
      </w:r>
      <w:r w:rsidR="00503E18">
        <w:rPr>
          <w:rFonts w:ascii="Times New Roman" w:hAnsi="Times New Roman" w:cs="Times New Roman"/>
          <w:sz w:val="28"/>
          <w:szCs w:val="28"/>
          <w:lang w:val="uk-UA"/>
        </w:rPr>
        <w:tab/>
        <w:t>− "червоний" рух;</w:t>
      </w:r>
    </w:p>
    <w:p w:rsidR="0010418E" w:rsidRDefault="00B46E62">
      <w:pPr>
        <w:pStyle w:val="af0"/>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націоналізація;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секуляризація.</w:t>
      </w:r>
    </w:p>
    <w:p w:rsidR="00647222" w:rsidRDefault="00647222">
      <w:pPr>
        <w:pStyle w:val="af0"/>
        <w:ind w:hanging="720"/>
        <w:jc w:val="center"/>
        <w:rPr>
          <w:rFonts w:ascii="Times New Roman" w:hAnsi="Times New Roman" w:cs="Times New Roman"/>
          <w:b/>
          <w:sz w:val="28"/>
          <w:szCs w:val="28"/>
          <w:lang w:val="uk-UA"/>
        </w:rPr>
      </w:pPr>
    </w:p>
    <w:p w:rsidR="0010418E" w:rsidRDefault="00B46E62">
      <w:pPr>
        <w:pStyle w:val="af0"/>
        <w:ind w:hanging="720"/>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Навчальне завдання</w:t>
      </w:r>
    </w:p>
    <w:p w:rsidR="0010418E" w:rsidRDefault="00B46E62">
      <w:pPr>
        <w:pStyle w:val="af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Скласти два коротких політичних портрети керівників визвольних змагань 1917-1920 рр. (обсяг не менше 3-х сторінок формату А-4. Обов'язково скласти список використаної літератури).</w:t>
      </w:r>
    </w:p>
    <w:p w:rsidR="0010418E" w:rsidRDefault="0010418E">
      <w:pPr>
        <w:pStyle w:val="af0"/>
        <w:ind w:left="0" w:firstLine="708"/>
        <w:jc w:val="both"/>
        <w:rPr>
          <w:rFonts w:ascii="Times New Roman" w:hAnsi="Times New Roman" w:cs="Times New Roman"/>
          <w:sz w:val="28"/>
          <w:szCs w:val="28"/>
          <w:lang w:val="uk-UA"/>
        </w:rPr>
      </w:pPr>
    </w:p>
    <w:p w:rsidR="00647222" w:rsidRDefault="00647222">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br w:type="page"/>
      </w:r>
    </w:p>
    <w:p w:rsidR="009008E7" w:rsidRPr="00902B9A" w:rsidRDefault="00902B9A" w:rsidP="00902B9A">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Заняття 6.</w:t>
      </w:r>
    </w:p>
    <w:p w:rsidR="0010418E" w:rsidRPr="00902B9A" w:rsidRDefault="00902B9A" w:rsidP="00503E18">
      <w:pPr>
        <w:ind w:firstLine="708"/>
        <w:rPr>
          <w:b/>
          <w:bCs/>
          <w:sz w:val="28"/>
          <w:szCs w:val="28"/>
          <w:lang w:val="uk-UA"/>
        </w:rPr>
      </w:pPr>
      <w:r>
        <w:rPr>
          <w:rFonts w:ascii="Times New Roman" w:hAnsi="Times New Roman" w:cs="Times New Roman"/>
          <w:b/>
          <w:bCs/>
          <w:i/>
          <w:sz w:val="28"/>
          <w:szCs w:val="28"/>
          <w:lang w:val="uk-UA"/>
        </w:rPr>
        <w:t>Тема 5.</w:t>
      </w:r>
      <w:r w:rsidR="00B46E62" w:rsidRPr="00902B9A">
        <w:rPr>
          <w:rFonts w:ascii="Times New Roman" w:hAnsi="Times New Roman" w:cs="Times New Roman"/>
          <w:b/>
          <w:bCs/>
          <w:i/>
          <w:sz w:val="28"/>
          <w:szCs w:val="28"/>
          <w:lang w:val="uk-UA"/>
        </w:rPr>
        <w:t xml:space="preserve"> Основні проблеми міжнародного розвитку між двома світовими війн</w:t>
      </w:r>
      <w:r w:rsidR="009008E7" w:rsidRPr="00902B9A">
        <w:rPr>
          <w:rFonts w:ascii="Times New Roman" w:hAnsi="Times New Roman" w:cs="Times New Roman"/>
          <w:b/>
          <w:bCs/>
          <w:i/>
          <w:sz w:val="28"/>
          <w:szCs w:val="28"/>
          <w:lang w:val="uk-UA"/>
        </w:rPr>
        <w:t xml:space="preserve">ами. Україна 1920–1930 рр. </w:t>
      </w:r>
    </w:p>
    <w:p w:rsidR="0010418E" w:rsidRDefault="0010418E">
      <w:pPr>
        <w:pStyle w:val="af0"/>
        <w:ind w:left="0"/>
        <w:jc w:val="center"/>
        <w:rPr>
          <w:rFonts w:ascii="Times New Roman" w:hAnsi="Times New Roman" w:cs="Times New Roman"/>
          <w:b/>
          <w:i/>
          <w:sz w:val="28"/>
          <w:szCs w:val="28"/>
          <w:lang w:val="uk-UA"/>
        </w:rPr>
      </w:pPr>
    </w:p>
    <w:p w:rsidR="0010418E" w:rsidRDefault="00B46E62">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Питання</w:t>
      </w:r>
    </w:p>
    <w:p w:rsidR="0010418E" w:rsidRDefault="00B46E62">
      <w:pPr>
        <w:pStyle w:val="af0"/>
        <w:ind w:left="0"/>
        <w:jc w:val="both"/>
        <w:rPr>
          <w:rFonts w:ascii="Times New Roman" w:hAnsi="Times New Roman" w:cs="Times New Roman"/>
          <w:sz w:val="28"/>
          <w:szCs w:val="28"/>
          <w:lang w:val="uk-UA"/>
        </w:rPr>
      </w:pPr>
      <w:r>
        <w:rPr>
          <w:rFonts w:ascii="Times New Roman" w:hAnsi="Times New Roman" w:cs="Times New Roman"/>
          <w:sz w:val="28"/>
          <w:szCs w:val="28"/>
          <w:lang w:val="uk-UA"/>
        </w:rPr>
        <w:t>1. Розвиток держави у 20-ті роки ХХ ст.</w:t>
      </w:r>
    </w:p>
    <w:p w:rsidR="0010418E" w:rsidRDefault="00B46E62">
      <w:pPr>
        <w:pStyle w:val="af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1.1. Неп та його реалізація.</w:t>
      </w:r>
    </w:p>
    <w:p w:rsidR="0010418E" w:rsidRDefault="00B46E62">
      <w:pPr>
        <w:pStyle w:val="af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1.2. Суспільно-політичне і культурне життя. Українізація.</w:t>
      </w:r>
    </w:p>
    <w:p w:rsidR="0010418E" w:rsidRDefault="00B46E62">
      <w:pPr>
        <w:pStyle w:val="af0"/>
        <w:ind w:left="0"/>
        <w:jc w:val="both"/>
        <w:rPr>
          <w:rFonts w:ascii="Times New Roman" w:hAnsi="Times New Roman" w:cs="Times New Roman"/>
          <w:sz w:val="28"/>
          <w:szCs w:val="28"/>
          <w:lang w:val="uk-UA"/>
        </w:rPr>
      </w:pPr>
      <w:r>
        <w:rPr>
          <w:rFonts w:ascii="Times New Roman" w:hAnsi="Times New Roman" w:cs="Times New Roman"/>
          <w:sz w:val="28"/>
          <w:szCs w:val="28"/>
          <w:lang w:val="uk-UA"/>
        </w:rPr>
        <w:t>2. Україна у 30-ті роки ХХ ст.</w:t>
      </w:r>
    </w:p>
    <w:p w:rsidR="0010418E" w:rsidRDefault="00B46E62">
      <w:pPr>
        <w:pStyle w:val="af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2.1. Соціально-економічні перетворення.</w:t>
      </w:r>
    </w:p>
    <w:p w:rsidR="0010418E" w:rsidRDefault="00B46E62">
      <w:pPr>
        <w:pStyle w:val="af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2.2. Політичні процеси в Україні. Формування тоталітарного режиму.</w:t>
      </w:r>
    </w:p>
    <w:p w:rsidR="0010418E" w:rsidRDefault="0010418E">
      <w:pPr>
        <w:pStyle w:val="af0"/>
        <w:ind w:left="0"/>
        <w:jc w:val="both"/>
        <w:rPr>
          <w:rFonts w:ascii="Times New Roman" w:hAnsi="Times New Roman" w:cs="Times New Roman"/>
          <w:sz w:val="28"/>
          <w:szCs w:val="28"/>
          <w:lang w:val="uk-UA"/>
        </w:rPr>
      </w:pPr>
    </w:p>
    <w:p w:rsidR="0010418E" w:rsidRDefault="00B46E62">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Наукові повідомлення:</w:t>
      </w:r>
    </w:p>
    <w:p w:rsidR="0010418E" w:rsidRDefault="00B46E62">
      <w:pPr>
        <w:pStyle w:val="af0"/>
        <w:ind w:left="0"/>
        <w:jc w:val="both"/>
        <w:rPr>
          <w:rFonts w:ascii="Times New Roman" w:hAnsi="Times New Roman" w:cs="Times New Roman"/>
          <w:sz w:val="28"/>
          <w:szCs w:val="28"/>
          <w:lang w:val="uk-UA"/>
        </w:rPr>
      </w:pPr>
      <w:r>
        <w:rPr>
          <w:rFonts w:ascii="Times New Roman" w:hAnsi="Times New Roman" w:cs="Times New Roman"/>
          <w:sz w:val="28"/>
          <w:szCs w:val="28"/>
          <w:lang w:val="uk-UA"/>
        </w:rPr>
        <w:t>Причини й основні етапи формування культу особи в СРСР.</w:t>
      </w:r>
    </w:p>
    <w:p w:rsidR="0010418E" w:rsidRDefault="0010418E">
      <w:pPr>
        <w:pStyle w:val="af0"/>
        <w:ind w:left="0"/>
        <w:jc w:val="both"/>
        <w:rPr>
          <w:rFonts w:ascii="Times New Roman" w:hAnsi="Times New Roman" w:cs="Times New Roman"/>
          <w:sz w:val="28"/>
          <w:szCs w:val="28"/>
          <w:lang w:val="uk-UA"/>
        </w:rPr>
      </w:pPr>
    </w:p>
    <w:p w:rsidR="0010418E" w:rsidRDefault="00B46E62">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Методичні рекомендації </w:t>
      </w:r>
      <w:r>
        <w:rPr>
          <w:rFonts w:ascii="Times New Roman" w:hAnsi="Times New Roman" w:cs="Times New Roman"/>
          <w:b/>
          <w:bCs/>
          <w:sz w:val="28"/>
          <w:szCs w:val="28"/>
          <w:lang w:val="uk-UA"/>
        </w:rPr>
        <w:t>до вивчення теми</w:t>
      </w:r>
    </w:p>
    <w:p w:rsidR="0010418E" w:rsidRDefault="00B46E62">
      <w:pPr>
        <w:pStyle w:val="af0"/>
        <w:spacing w:after="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передбачає пошук відповідей на ряд складних і неоднозначних запитань: з яких причин відбулося об’єднання республік у Союз, які були передумови, альтернативи, хто увійшов до складу і на яких умовах.</w:t>
      </w:r>
    </w:p>
    <w:p w:rsidR="0010418E" w:rsidRDefault="00B46E62">
      <w:pPr>
        <w:pStyle w:val="af0"/>
        <w:spacing w:after="0"/>
        <w:ind w:left="0" w:firstLine="708"/>
        <w:jc w:val="both"/>
        <w:rPr>
          <w:rFonts w:ascii="Times New Roman" w:hAnsi="Times New Roman" w:cs="Times New Roman"/>
          <w:sz w:val="28"/>
          <w:szCs w:val="28"/>
        </w:rPr>
      </w:pPr>
      <w:r>
        <w:rPr>
          <w:rFonts w:ascii="Times New Roman" w:hAnsi="Times New Roman" w:cs="Times New Roman"/>
          <w:sz w:val="28"/>
          <w:szCs w:val="28"/>
        </w:rPr>
        <w:t>Викладаючи проблему розвитку суспільно-політичного життя, необхідно зупинитися на питаннях реформ у сфері культури й освіти, тенден-</w:t>
      </w:r>
    </w:p>
    <w:p w:rsidR="0010418E" w:rsidRDefault="00B46E62">
      <w:pPr>
        <w:pStyle w:val="af0"/>
        <w:spacing w:after="0"/>
        <w:ind w:left="0"/>
        <w:jc w:val="both"/>
        <w:rPr>
          <w:rFonts w:ascii="Times New Roman" w:hAnsi="Times New Roman" w:cs="Times New Roman"/>
          <w:sz w:val="28"/>
          <w:szCs w:val="28"/>
          <w:lang w:val="uk-UA"/>
        </w:rPr>
      </w:pPr>
      <w:r>
        <w:rPr>
          <w:rFonts w:ascii="Times New Roman" w:hAnsi="Times New Roman" w:cs="Times New Roman"/>
          <w:sz w:val="28"/>
          <w:szCs w:val="28"/>
        </w:rPr>
        <w:t>ціях, що складалися, пояснити суть і зміст українізації і реукраїнізації.</w:t>
      </w:r>
      <w:r>
        <w:rPr>
          <w:rFonts w:ascii="Times New Roman" w:hAnsi="Times New Roman" w:cs="Times New Roman"/>
          <w:sz w:val="28"/>
          <w:szCs w:val="28"/>
          <w:lang w:val="uk-UA"/>
        </w:rPr>
        <w:t xml:space="preserve"> Друге питання передбачає розкриття причин, форм, труднощів проведення економічних перетворень їхніх результатів і специфіки здійснення в Україні. </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Політичні процеси в Україні неможливо усвідомити без розуміння суті (і визначення) таких понять, як «тоталітарний режим», «культ особи», «політичні репресії». Важливо, ознайомившись із матеріалами відповідної лекції, додатковою літературою, з’ясувати: з яких причин і якими шляхами формувався культ особи, що собою являла правляча партія в цей період. </w:t>
      </w:r>
      <w:r>
        <w:rPr>
          <w:rFonts w:ascii="Times New Roman" w:hAnsi="Times New Roman" w:cs="Times New Roman"/>
          <w:sz w:val="28"/>
          <w:szCs w:val="28"/>
        </w:rPr>
        <w:t>Відповідь на питання буде повним, якщо вдасться розглянути</w:t>
      </w:r>
      <w:r>
        <w:rPr>
          <w:rFonts w:ascii="Times New Roman" w:hAnsi="Times New Roman" w:cs="Times New Roman"/>
          <w:sz w:val="28"/>
          <w:szCs w:val="28"/>
          <w:lang w:val="uk-UA"/>
        </w:rPr>
        <w:t xml:space="preserve"> </w:t>
      </w:r>
      <w:r>
        <w:rPr>
          <w:rFonts w:ascii="Times New Roman" w:hAnsi="Times New Roman" w:cs="Times New Roman"/>
          <w:sz w:val="28"/>
          <w:szCs w:val="28"/>
        </w:rPr>
        <w:t>і такий аспект: чи була альтернатива тому шляху політичного розвитку.</w:t>
      </w:r>
      <w:r>
        <w:rPr>
          <w:rFonts w:ascii="Times New Roman" w:hAnsi="Times New Roman" w:cs="Times New Roman"/>
          <w:sz w:val="28"/>
          <w:szCs w:val="28"/>
          <w:lang w:val="uk-UA"/>
        </w:rPr>
        <w:t xml:space="preserve"> </w:t>
      </w:r>
    </w:p>
    <w:p w:rsidR="0010418E" w:rsidRDefault="0010418E">
      <w:pPr>
        <w:pStyle w:val="af0"/>
        <w:ind w:left="0"/>
        <w:jc w:val="center"/>
        <w:rPr>
          <w:rFonts w:ascii="Times New Roman" w:hAnsi="Times New Roman" w:cs="Times New Roman"/>
          <w:b/>
          <w:sz w:val="28"/>
          <w:szCs w:val="28"/>
          <w:lang w:val="uk-UA"/>
        </w:rPr>
      </w:pPr>
    </w:p>
    <w:p w:rsidR="0010418E" w:rsidRDefault="00B46E62">
      <w:pPr>
        <w:pStyle w:val="af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10418E" w:rsidRDefault="00B46E62" w:rsidP="00503E18">
      <w:pPr>
        <w:pStyle w:val="af0"/>
        <w:numPr>
          <w:ilvl w:val="0"/>
          <w:numId w:val="28"/>
        </w:numPr>
        <w:ind w:left="357" w:firstLine="0"/>
        <w:jc w:val="both"/>
        <w:rPr>
          <w:rFonts w:ascii="Times New Roman" w:hAnsi="Times New Roman" w:cs="Times New Roman"/>
          <w:iCs/>
          <w:sz w:val="28"/>
          <w:szCs w:val="28"/>
          <w:lang w:val="uk-UA"/>
        </w:rPr>
      </w:pPr>
      <w:r>
        <w:rPr>
          <w:rFonts w:ascii="Times New Roman" w:hAnsi="Times New Roman" w:cs="Times New Roman"/>
          <w:iCs/>
          <w:sz w:val="28"/>
          <w:szCs w:val="28"/>
          <w:lang w:val="uk-UA"/>
        </w:rPr>
        <w:t>Грицак</w:t>
      </w:r>
      <w:r>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Я. </w:t>
      </w:r>
      <w:r>
        <w:rPr>
          <w:rFonts w:ascii="Times New Roman" w:hAnsi="Times New Roman" w:cs="Times New Roman"/>
          <w:iCs/>
          <w:sz w:val="28"/>
          <w:szCs w:val="28"/>
        </w:rPr>
        <w:t xml:space="preserve">(2022). </w:t>
      </w:r>
      <w:r>
        <w:rPr>
          <w:rFonts w:ascii="Times New Roman" w:hAnsi="Times New Roman" w:cs="Times New Roman"/>
          <w:i/>
          <w:sz w:val="28"/>
          <w:szCs w:val="28"/>
          <w:lang w:val="uk-UA"/>
        </w:rPr>
        <w:t>Нариси історії України. Формування модерної нації ХІХ-ХХ ст.</w:t>
      </w:r>
      <w:r>
        <w:rPr>
          <w:rFonts w:ascii="Times New Roman" w:hAnsi="Times New Roman" w:cs="Times New Roman"/>
          <w:iCs/>
          <w:sz w:val="28"/>
          <w:szCs w:val="28"/>
          <w:lang w:val="uk-UA"/>
        </w:rPr>
        <w:t xml:space="preserve"> 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lang w:val="en-US"/>
        </w:rPr>
        <w:t>Yakaboo</w:t>
      </w:r>
      <w:proofErr w:type="spellEnd"/>
      <w:r>
        <w:rPr>
          <w:rFonts w:ascii="Times New Roman" w:hAnsi="Times New Roman" w:cs="Times New Roman"/>
          <w:iCs/>
          <w:sz w:val="28"/>
          <w:szCs w:val="28"/>
          <w:lang w:val="en-US"/>
        </w:rPr>
        <w:t xml:space="preserve"> publishing</w:t>
      </w:r>
      <w:r>
        <w:rPr>
          <w:rFonts w:ascii="Times New Roman" w:hAnsi="Times New Roman" w:cs="Times New Roman"/>
          <w:iCs/>
          <w:sz w:val="28"/>
          <w:szCs w:val="28"/>
        </w:rPr>
        <w:t>, р</w:t>
      </w:r>
      <w:proofErr w:type="spellStart"/>
      <w:r>
        <w:rPr>
          <w:rFonts w:ascii="Times New Roman" w:hAnsi="Times New Roman" w:cs="Times New Roman"/>
          <w:iCs/>
          <w:sz w:val="28"/>
          <w:szCs w:val="28"/>
          <w:lang w:val="uk-UA"/>
        </w:rPr>
        <w:t>озділ</w:t>
      </w:r>
      <w:proofErr w:type="spellEnd"/>
      <w:r>
        <w:rPr>
          <w:rFonts w:ascii="Times New Roman" w:hAnsi="Times New Roman" w:cs="Times New Roman"/>
          <w:iCs/>
          <w:sz w:val="28"/>
          <w:szCs w:val="28"/>
          <w:lang w:val="uk-UA"/>
        </w:rPr>
        <w:t xml:space="preserve"> 4, с</w:t>
      </w:r>
      <w:r>
        <w:rPr>
          <w:rFonts w:ascii="Times New Roman" w:hAnsi="Times New Roman" w:cs="Times New Roman"/>
          <w:iCs/>
          <w:sz w:val="28"/>
          <w:szCs w:val="28"/>
        </w:rPr>
        <w:t xml:space="preserve">. </w:t>
      </w:r>
      <w:r>
        <w:rPr>
          <w:rFonts w:ascii="Times New Roman" w:hAnsi="Times New Roman" w:cs="Times New Roman"/>
          <w:iCs/>
          <w:sz w:val="28"/>
          <w:szCs w:val="28"/>
          <w:lang w:val="uk-UA"/>
        </w:rPr>
        <w:t>305</w:t>
      </w:r>
      <w:r>
        <w:rPr>
          <w:rFonts w:ascii="Times New Roman" w:hAnsi="Times New Roman" w:cs="Times New Roman"/>
          <w:iCs/>
          <w:sz w:val="28"/>
          <w:szCs w:val="28"/>
        </w:rPr>
        <w:t>–3</w:t>
      </w:r>
      <w:r>
        <w:rPr>
          <w:rFonts w:ascii="Times New Roman" w:hAnsi="Times New Roman" w:cs="Times New Roman"/>
          <w:iCs/>
          <w:sz w:val="28"/>
          <w:szCs w:val="28"/>
          <w:lang w:val="uk-UA"/>
        </w:rPr>
        <w:t>51.</w:t>
      </w:r>
    </w:p>
    <w:p w:rsidR="0010418E" w:rsidRDefault="00B46E62" w:rsidP="00503E18">
      <w:pPr>
        <w:pStyle w:val="af0"/>
        <w:numPr>
          <w:ilvl w:val="0"/>
          <w:numId w:val="28"/>
        </w:numPr>
        <w:ind w:left="357" w:firstLine="0"/>
        <w:jc w:val="both"/>
        <w:rPr>
          <w:rFonts w:ascii="Times New Roman" w:hAnsi="Times New Roman" w:cs="Times New Roman"/>
          <w:iCs/>
          <w:sz w:val="28"/>
          <w:szCs w:val="28"/>
          <w:lang w:val="uk-UA"/>
        </w:rPr>
      </w:pPr>
      <w:r>
        <w:rPr>
          <w:rFonts w:ascii="Times New Roman" w:hAnsi="Times New Roman" w:cs="Times New Roman"/>
          <w:iCs/>
          <w:sz w:val="28"/>
          <w:szCs w:val="28"/>
          <w:lang w:val="uk-UA"/>
        </w:rPr>
        <w:t>Грицак</w:t>
      </w:r>
      <w:r>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Я. </w:t>
      </w:r>
      <w:r>
        <w:rPr>
          <w:rFonts w:ascii="Times New Roman" w:hAnsi="Times New Roman" w:cs="Times New Roman"/>
          <w:iCs/>
          <w:sz w:val="28"/>
          <w:szCs w:val="28"/>
        </w:rPr>
        <w:t xml:space="preserve">(2023). </w:t>
      </w:r>
      <w:r>
        <w:rPr>
          <w:rFonts w:ascii="Times New Roman" w:hAnsi="Times New Roman" w:cs="Times New Roman"/>
          <w:i/>
          <w:sz w:val="28"/>
          <w:szCs w:val="28"/>
          <w:lang w:val="uk-UA"/>
        </w:rPr>
        <w:t xml:space="preserve">Подолати минуле: глобальна історія України. </w:t>
      </w:r>
      <w:r>
        <w:rPr>
          <w:rFonts w:ascii="Times New Roman" w:hAnsi="Times New Roman" w:cs="Times New Roman"/>
          <w:iCs/>
          <w:sz w:val="28"/>
          <w:szCs w:val="28"/>
          <w:lang w:val="uk-UA"/>
        </w:rPr>
        <w:t>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w:t>
      </w:r>
      <w:r>
        <w:rPr>
          <w:rFonts w:ascii="Times New Roman" w:hAnsi="Times New Roman" w:cs="Times New Roman"/>
          <w:iCs/>
          <w:sz w:val="28"/>
          <w:szCs w:val="28"/>
          <w:lang w:val="uk-UA"/>
        </w:rPr>
        <w:t xml:space="preserve"> Портал</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ро</w:t>
      </w:r>
      <w:r>
        <w:rPr>
          <w:rFonts w:ascii="Times New Roman" w:hAnsi="Times New Roman" w:cs="Times New Roman"/>
          <w:iCs/>
          <w:sz w:val="28"/>
          <w:szCs w:val="28"/>
          <w:lang w:val="uk-UA"/>
        </w:rPr>
        <w:t>зділ</w:t>
      </w:r>
      <w:proofErr w:type="spellEnd"/>
      <w:r>
        <w:rPr>
          <w:rFonts w:ascii="Times New Roman" w:hAnsi="Times New Roman" w:cs="Times New Roman"/>
          <w:iCs/>
          <w:sz w:val="28"/>
          <w:szCs w:val="28"/>
          <w:lang w:val="uk-UA"/>
        </w:rPr>
        <w:t xml:space="preserve"> 5, с</w:t>
      </w:r>
      <w:r>
        <w:rPr>
          <w:rFonts w:ascii="Times New Roman" w:hAnsi="Times New Roman" w:cs="Times New Roman"/>
          <w:iCs/>
          <w:sz w:val="28"/>
          <w:szCs w:val="28"/>
        </w:rPr>
        <w:t xml:space="preserve">. </w:t>
      </w:r>
      <w:r>
        <w:rPr>
          <w:rFonts w:ascii="Times New Roman" w:hAnsi="Times New Roman" w:cs="Times New Roman"/>
          <w:iCs/>
          <w:sz w:val="28"/>
          <w:szCs w:val="28"/>
          <w:lang w:val="uk-UA"/>
        </w:rPr>
        <w:t>223</w:t>
      </w:r>
      <w:r>
        <w:rPr>
          <w:rFonts w:ascii="Times New Roman" w:hAnsi="Times New Roman" w:cs="Times New Roman"/>
          <w:iCs/>
          <w:sz w:val="28"/>
          <w:szCs w:val="28"/>
        </w:rPr>
        <w:t>–</w:t>
      </w:r>
      <w:r>
        <w:rPr>
          <w:rFonts w:ascii="Times New Roman" w:hAnsi="Times New Roman" w:cs="Times New Roman"/>
          <w:iCs/>
          <w:sz w:val="28"/>
          <w:szCs w:val="28"/>
          <w:lang w:val="uk-UA"/>
        </w:rPr>
        <w:t>251.</w:t>
      </w:r>
    </w:p>
    <w:p w:rsidR="0010418E" w:rsidRDefault="00B46E62" w:rsidP="00503E18">
      <w:pPr>
        <w:pStyle w:val="af0"/>
        <w:numPr>
          <w:ilvl w:val="0"/>
          <w:numId w:val="28"/>
        </w:numPr>
        <w:ind w:left="357" w:firstLine="0"/>
        <w:jc w:val="both"/>
        <w:rPr>
          <w:rFonts w:ascii="Times New Roman" w:hAnsi="Times New Roman" w:cs="Times New Roman"/>
          <w:iCs/>
          <w:sz w:val="28"/>
          <w:szCs w:val="28"/>
          <w:lang w:val="uk-UA"/>
        </w:rPr>
      </w:pPr>
      <w:r>
        <w:rPr>
          <w:rFonts w:ascii="Times New Roman" w:hAnsi="Times New Roman" w:cs="Times New Roman"/>
          <w:iCs/>
          <w:sz w:val="28"/>
          <w:szCs w:val="28"/>
          <w:lang w:val="uk-UA"/>
        </w:rPr>
        <w:t>Кульчицький</w:t>
      </w:r>
      <w:r>
        <w:rPr>
          <w:rFonts w:ascii="Times New Roman" w:hAnsi="Times New Roman" w:cs="Times New Roman"/>
          <w:iCs/>
          <w:sz w:val="28"/>
          <w:szCs w:val="28"/>
        </w:rPr>
        <w:t xml:space="preserve">, </w:t>
      </w:r>
      <w:r>
        <w:rPr>
          <w:rFonts w:ascii="Times New Roman" w:hAnsi="Times New Roman" w:cs="Times New Roman"/>
          <w:iCs/>
          <w:sz w:val="28"/>
          <w:szCs w:val="28"/>
          <w:lang w:val="uk-UA"/>
        </w:rPr>
        <w:t>С</w:t>
      </w:r>
      <w:r>
        <w:rPr>
          <w:rFonts w:ascii="Times New Roman" w:hAnsi="Times New Roman" w:cs="Times New Roman"/>
          <w:iCs/>
          <w:sz w:val="28"/>
          <w:szCs w:val="28"/>
        </w:rPr>
        <w:t xml:space="preserve">. (2010). </w:t>
      </w:r>
      <w:r>
        <w:rPr>
          <w:rFonts w:ascii="Times New Roman" w:hAnsi="Times New Roman" w:cs="Times New Roman"/>
          <w:iCs/>
          <w:sz w:val="28"/>
          <w:szCs w:val="28"/>
          <w:lang w:val="uk-UA"/>
        </w:rPr>
        <w:t>Нова економічна політика</w:t>
      </w:r>
      <w:r>
        <w:rPr>
          <w:rFonts w:ascii="Times New Roman" w:hAnsi="Times New Roman" w:cs="Times New Roman"/>
          <w:iCs/>
          <w:sz w:val="28"/>
          <w:szCs w:val="28"/>
        </w:rPr>
        <w:t xml:space="preserve">. </w:t>
      </w:r>
      <w:r>
        <w:rPr>
          <w:rFonts w:ascii="Times New Roman" w:hAnsi="Times New Roman" w:cs="Times New Roman"/>
          <w:iCs/>
          <w:sz w:val="28"/>
          <w:szCs w:val="28"/>
          <w:lang w:val="uk-UA"/>
        </w:rPr>
        <w:t>[</w:t>
      </w:r>
      <w:proofErr w:type="spellStart"/>
      <w:r>
        <w:rPr>
          <w:rFonts w:ascii="Times New Roman" w:hAnsi="Times New Roman" w:cs="Times New Roman"/>
          <w:iCs/>
          <w:sz w:val="28"/>
          <w:szCs w:val="28"/>
        </w:rPr>
        <w:t>online</w:t>
      </w:r>
      <w:proofErr w:type="spellEnd"/>
      <w:r>
        <w:rPr>
          <w:rFonts w:ascii="Times New Roman" w:hAnsi="Times New Roman" w:cs="Times New Roman"/>
          <w:iCs/>
          <w:sz w:val="28"/>
          <w:szCs w:val="28"/>
        </w:rPr>
        <w:t xml:space="preserve">] </w:t>
      </w:r>
      <w:r>
        <w:rPr>
          <w:rFonts w:ascii="Times New Roman" w:hAnsi="Times New Roman" w:cs="Times New Roman"/>
          <w:i/>
          <w:sz w:val="28"/>
          <w:szCs w:val="28"/>
          <w:lang w:val="uk-UA"/>
        </w:rPr>
        <w:t xml:space="preserve">Енциклопедія історії </w:t>
      </w:r>
      <w:proofErr w:type="spellStart"/>
      <w:r>
        <w:rPr>
          <w:rFonts w:ascii="Times New Roman" w:hAnsi="Times New Roman" w:cs="Times New Roman"/>
          <w:i/>
          <w:sz w:val="28"/>
          <w:szCs w:val="28"/>
          <w:lang w:val="uk-UA"/>
        </w:rPr>
        <w:t>Україн</w:t>
      </w:r>
      <w:proofErr w:type="spellEnd"/>
      <w:r>
        <w:rPr>
          <w:rFonts w:ascii="Times New Roman" w:hAnsi="Times New Roman" w:cs="Times New Roman"/>
          <w:i/>
          <w:sz w:val="28"/>
          <w:szCs w:val="28"/>
        </w:rPr>
        <w:t>и.</w:t>
      </w:r>
      <w:r>
        <w:rPr>
          <w:rFonts w:ascii="Times New Roman" w:hAnsi="Times New Roman" w:cs="Times New Roman"/>
          <w:iCs/>
          <w:sz w:val="28"/>
          <w:szCs w:val="28"/>
          <w:lang w:val="uk-UA"/>
        </w:rPr>
        <w:t xml:space="preserve"> 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Наукова думка</w:t>
      </w:r>
      <w:r>
        <w:rPr>
          <w:rFonts w:ascii="Times New Roman" w:hAnsi="Times New Roman" w:cs="Times New Roman"/>
          <w:iCs/>
          <w:sz w:val="28"/>
          <w:szCs w:val="28"/>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a</w:t>
      </w:r>
      <w:r w:rsidRPr="00B46E62">
        <w:rPr>
          <w:rFonts w:ascii="Times New Roman" w:hAnsi="Times New Roman" w:cs="Times New Roman"/>
          <w:sz w:val="28"/>
          <w:szCs w:val="28"/>
          <w:lang w:val="en-US"/>
        </w:rPr>
        <w:t xml:space="preserve">t: </w:t>
      </w:r>
      <w:hyperlink r:id="rId18">
        <w:r w:rsidRPr="00902B9A">
          <w:rPr>
            <w:rStyle w:val="a9"/>
            <w:rFonts w:ascii="Times New Roman" w:hAnsi="Times New Roman" w:cs="Times New Roman"/>
            <w:iCs/>
            <w:color w:val="auto"/>
            <w:sz w:val="28"/>
            <w:szCs w:val="28"/>
            <w:lang w:val="en-US"/>
          </w:rPr>
          <w:t>http</w:t>
        </w:r>
        <w:r w:rsidRPr="00902B9A">
          <w:rPr>
            <w:rStyle w:val="a9"/>
            <w:rFonts w:ascii="Times New Roman" w:hAnsi="Times New Roman" w:cs="Times New Roman"/>
            <w:iCs/>
            <w:color w:val="auto"/>
            <w:sz w:val="28"/>
            <w:szCs w:val="28"/>
            <w:lang w:val="uk-UA"/>
          </w:rPr>
          <w:t>://</w:t>
        </w:r>
        <w:r w:rsidRPr="00902B9A">
          <w:rPr>
            <w:rStyle w:val="a9"/>
            <w:rFonts w:ascii="Times New Roman" w:hAnsi="Times New Roman" w:cs="Times New Roman"/>
            <w:iCs/>
            <w:color w:val="auto"/>
            <w:sz w:val="28"/>
            <w:szCs w:val="28"/>
            <w:lang w:val="en-US"/>
          </w:rPr>
          <w:t>www</w:t>
        </w:r>
        <w:r w:rsidRPr="00902B9A">
          <w:rPr>
            <w:rStyle w:val="a9"/>
            <w:rFonts w:ascii="Times New Roman" w:hAnsi="Times New Roman" w:cs="Times New Roman"/>
            <w:iCs/>
            <w:color w:val="auto"/>
            <w:sz w:val="28"/>
            <w:szCs w:val="28"/>
            <w:lang w:val="uk-UA"/>
          </w:rPr>
          <w:t>.</w:t>
        </w:r>
        <w:r w:rsidRPr="00902B9A">
          <w:rPr>
            <w:rStyle w:val="a9"/>
            <w:rFonts w:ascii="Times New Roman" w:hAnsi="Times New Roman" w:cs="Times New Roman"/>
            <w:iCs/>
            <w:color w:val="auto"/>
            <w:sz w:val="28"/>
            <w:szCs w:val="28"/>
            <w:lang w:val="en-US"/>
          </w:rPr>
          <w:t>history</w:t>
        </w:r>
        <w:r w:rsidRPr="00902B9A">
          <w:rPr>
            <w:rStyle w:val="a9"/>
            <w:rFonts w:ascii="Times New Roman" w:hAnsi="Times New Roman" w:cs="Times New Roman"/>
            <w:iCs/>
            <w:color w:val="auto"/>
            <w:sz w:val="28"/>
            <w:szCs w:val="28"/>
            <w:lang w:val="uk-UA"/>
          </w:rPr>
          <w:t>.</w:t>
        </w:r>
        <w:r w:rsidRPr="00902B9A">
          <w:rPr>
            <w:rStyle w:val="a9"/>
            <w:rFonts w:ascii="Times New Roman" w:hAnsi="Times New Roman" w:cs="Times New Roman"/>
            <w:iCs/>
            <w:color w:val="auto"/>
            <w:sz w:val="28"/>
            <w:szCs w:val="28"/>
            <w:lang w:val="en-US"/>
          </w:rPr>
          <w:t>org</w:t>
        </w:r>
        <w:r w:rsidRPr="00902B9A">
          <w:rPr>
            <w:rStyle w:val="a9"/>
            <w:rFonts w:ascii="Times New Roman" w:hAnsi="Times New Roman" w:cs="Times New Roman"/>
            <w:iCs/>
            <w:color w:val="auto"/>
            <w:sz w:val="28"/>
            <w:szCs w:val="28"/>
            <w:lang w:val="uk-UA"/>
          </w:rPr>
          <w:t>.</w:t>
        </w:r>
        <w:proofErr w:type="spellStart"/>
        <w:r w:rsidRPr="00902B9A">
          <w:rPr>
            <w:rStyle w:val="a9"/>
            <w:rFonts w:ascii="Times New Roman" w:hAnsi="Times New Roman" w:cs="Times New Roman"/>
            <w:iCs/>
            <w:color w:val="auto"/>
            <w:sz w:val="28"/>
            <w:szCs w:val="28"/>
            <w:lang w:val="en-US"/>
          </w:rPr>
          <w:t>ua</w:t>
        </w:r>
        <w:proofErr w:type="spellEnd"/>
        <w:r w:rsidRPr="00902B9A">
          <w:rPr>
            <w:rStyle w:val="a9"/>
            <w:rFonts w:ascii="Times New Roman" w:hAnsi="Times New Roman" w:cs="Times New Roman"/>
            <w:iCs/>
            <w:color w:val="auto"/>
            <w:sz w:val="28"/>
            <w:szCs w:val="28"/>
            <w:lang w:val="uk-UA"/>
          </w:rPr>
          <w:t>/?</w:t>
        </w:r>
        <w:proofErr w:type="spellStart"/>
        <w:r w:rsidRPr="00902B9A">
          <w:rPr>
            <w:rStyle w:val="a9"/>
            <w:rFonts w:ascii="Times New Roman" w:hAnsi="Times New Roman" w:cs="Times New Roman"/>
            <w:iCs/>
            <w:color w:val="auto"/>
            <w:sz w:val="28"/>
            <w:szCs w:val="28"/>
            <w:lang w:val="en-US"/>
          </w:rPr>
          <w:t>termin</w:t>
        </w:r>
        <w:proofErr w:type="spellEnd"/>
        <w:r w:rsidRPr="00902B9A">
          <w:rPr>
            <w:rStyle w:val="a9"/>
            <w:rFonts w:ascii="Times New Roman" w:hAnsi="Times New Roman" w:cs="Times New Roman"/>
            <w:iCs/>
            <w:color w:val="auto"/>
            <w:sz w:val="28"/>
            <w:szCs w:val="28"/>
            <w:lang w:val="uk-UA"/>
          </w:rPr>
          <w:t>=</w:t>
        </w:r>
        <w:r w:rsidRPr="00902B9A">
          <w:rPr>
            <w:rStyle w:val="a9"/>
            <w:rFonts w:ascii="Times New Roman" w:hAnsi="Times New Roman" w:cs="Times New Roman"/>
            <w:iCs/>
            <w:color w:val="auto"/>
            <w:sz w:val="28"/>
            <w:szCs w:val="28"/>
            <w:lang w:val="en-US"/>
          </w:rPr>
          <w:t>Nova</w:t>
        </w:r>
      </w:hyperlink>
      <w:r w:rsidRPr="00B46E62">
        <w:rPr>
          <w:rFonts w:ascii="Times New Roman" w:hAnsi="Times New Roman" w:cs="Times New Roman"/>
          <w:iCs/>
          <w:sz w:val="28"/>
          <w:szCs w:val="28"/>
          <w:lang w:val="en-US"/>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B46E62" w:rsidP="00503E18">
      <w:pPr>
        <w:pStyle w:val="af0"/>
        <w:numPr>
          <w:ilvl w:val="0"/>
          <w:numId w:val="28"/>
        </w:numPr>
        <w:shd w:val="clear" w:color="auto" w:fill="FFFFFF"/>
        <w:tabs>
          <w:tab w:val="left" w:pos="706"/>
        </w:tabs>
        <w:spacing w:after="0"/>
        <w:ind w:left="357"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Плохій, С. (2016).</w:t>
      </w:r>
      <w:r>
        <w:rPr>
          <w:rFonts w:ascii="Times New Roman" w:hAnsi="Times New Roman" w:cs="Times New Roman"/>
          <w:sz w:val="28"/>
          <w:szCs w:val="28"/>
        </w:rPr>
        <w:t xml:space="preserve"> </w:t>
      </w:r>
      <w:r>
        <w:rPr>
          <w:rFonts w:ascii="Times New Roman" w:hAnsi="Times New Roman" w:cs="Times New Roman"/>
          <w:i/>
          <w:sz w:val="28"/>
          <w:szCs w:val="28"/>
          <w:lang w:val="uk-UA"/>
        </w:rPr>
        <w:t>Брама Європи. Історія України від скіфських воєн до незалежності.</w:t>
      </w:r>
      <w:r>
        <w:rPr>
          <w:rFonts w:ascii="Times New Roman" w:hAnsi="Times New Roman" w:cs="Times New Roman"/>
          <w:sz w:val="28"/>
          <w:szCs w:val="28"/>
          <w:lang w:val="uk-UA"/>
        </w:rPr>
        <w:t xml:space="preserve"> Харків: КСД, </w:t>
      </w:r>
      <w:proofErr w:type="spellStart"/>
      <w:r>
        <w:rPr>
          <w:rFonts w:ascii="Times New Roman" w:hAnsi="Times New Roman" w:cs="Times New Roman"/>
          <w:sz w:val="28"/>
          <w:szCs w:val="28"/>
        </w:rPr>
        <w:t>розділ</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Незавершена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революція</w:t>
      </w:r>
      <w:proofErr w:type="spellEnd"/>
      <w:r>
        <w:rPr>
          <w:rFonts w:ascii="Times New Roman" w:hAnsi="Times New Roman" w:cs="Times New Roman"/>
          <w:sz w:val="28"/>
          <w:szCs w:val="28"/>
        </w:rPr>
        <w:t>, с</w:t>
      </w:r>
      <w:r>
        <w:rPr>
          <w:rFonts w:ascii="Times New Roman" w:hAnsi="Times New Roman" w:cs="Times New Roman"/>
          <w:sz w:val="28"/>
          <w:szCs w:val="28"/>
          <w:lang w:val="uk-UA"/>
        </w:rPr>
        <w:t>.</w:t>
      </w:r>
      <w:r>
        <w:rPr>
          <w:rFonts w:ascii="Times New Roman" w:hAnsi="Times New Roman" w:cs="Times New Roman"/>
          <w:sz w:val="28"/>
          <w:szCs w:val="28"/>
        </w:rPr>
        <w:t xml:space="preserve"> 247–263.</w:t>
      </w:r>
    </w:p>
    <w:p w:rsidR="0010418E" w:rsidRDefault="0010418E" w:rsidP="00503E18">
      <w:pPr>
        <w:pStyle w:val="af0"/>
        <w:spacing w:after="0" w:line="240" w:lineRule="auto"/>
        <w:ind w:left="357"/>
        <w:jc w:val="center"/>
        <w:rPr>
          <w:rFonts w:ascii="Times New Roman" w:hAnsi="Times New Roman" w:cs="Times New Roman"/>
          <w:iCs/>
          <w:sz w:val="28"/>
          <w:szCs w:val="28"/>
          <w:lang w:val="uk-UA"/>
        </w:rPr>
      </w:pPr>
    </w:p>
    <w:p w:rsidR="0010418E" w:rsidRDefault="00902B9A" w:rsidP="00503E18">
      <w:pPr>
        <w:pStyle w:val="af0"/>
        <w:spacing w:after="0" w:line="240" w:lineRule="auto"/>
        <w:ind w:left="357"/>
        <w:jc w:val="center"/>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Додаткові джерела </w:t>
      </w:r>
    </w:p>
    <w:p w:rsidR="0010418E" w:rsidRDefault="00B46E62" w:rsidP="00503E18">
      <w:pPr>
        <w:pStyle w:val="af0"/>
        <w:spacing w:after="0" w:line="240" w:lineRule="auto"/>
        <w:ind w:left="357"/>
        <w:jc w:val="both"/>
        <w:rPr>
          <w:rFonts w:ascii="Times New Roman" w:hAnsi="Times New Roman" w:cs="Times New Roman"/>
          <w:sz w:val="28"/>
          <w:szCs w:val="28"/>
          <w:lang w:val="uk-UA"/>
        </w:rPr>
      </w:pPr>
      <w:r>
        <w:rPr>
          <w:rFonts w:ascii="Times New Roman" w:hAnsi="Times New Roman" w:cs="Times New Roman"/>
          <w:iCs/>
          <w:sz w:val="28"/>
          <w:szCs w:val="28"/>
          <w:lang w:val="uk-UA"/>
        </w:rPr>
        <w:t>Уривалкін</w:t>
      </w:r>
      <w:r>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О.М. </w:t>
      </w:r>
      <w:r>
        <w:rPr>
          <w:rFonts w:ascii="Times New Roman" w:hAnsi="Times New Roman" w:cs="Times New Roman"/>
          <w:iCs/>
          <w:sz w:val="28"/>
          <w:szCs w:val="28"/>
        </w:rPr>
        <w:t xml:space="preserve">(2022). </w:t>
      </w:r>
      <w:r>
        <w:rPr>
          <w:rFonts w:ascii="Times New Roman" w:hAnsi="Times New Roman" w:cs="Times New Roman"/>
          <w:i/>
          <w:sz w:val="28"/>
          <w:szCs w:val="28"/>
          <w:lang w:val="uk-UA"/>
        </w:rPr>
        <w:t>Довідник з історії України</w:t>
      </w:r>
      <w:r>
        <w:rPr>
          <w:rFonts w:ascii="Times New Roman" w:hAnsi="Times New Roman" w:cs="Times New Roman"/>
          <w:sz w:val="28"/>
          <w:szCs w:val="28"/>
        </w:rPr>
        <w:t xml:space="preserve">: </w:t>
      </w:r>
      <w:r>
        <w:rPr>
          <w:rFonts w:ascii="Times New Roman" w:hAnsi="Times New Roman" w:cs="Times New Roman"/>
          <w:sz w:val="28"/>
          <w:szCs w:val="28"/>
          <w:lang w:val="uk-UA"/>
        </w:rPr>
        <w:t>Центр навчальної літератури</w:t>
      </w:r>
      <w:r>
        <w:rPr>
          <w:rFonts w:ascii="Times New Roman" w:hAnsi="Times New Roman" w:cs="Times New Roman"/>
          <w:sz w:val="28"/>
          <w:szCs w:val="28"/>
        </w:rPr>
        <w:t xml:space="preserve">, </w:t>
      </w:r>
      <w:r>
        <w:rPr>
          <w:rFonts w:ascii="Times New Roman" w:hAnsi="Times New Roman" w:cs="Times New Roman"/>
          <w:sz w:val="28"/>
          <w:szCs w:val="28"/>
          <w:lang w:val="uk-UA"/>
        </w:rPr>
        <w:t>1010 с.</w:t>
      </w:r>
    </w:p>
    <w:p w:rsidR="0010418E" w:rsidRDefault="0010418E" w:rsidP="00503E18">
      <w:pPr>
        <w:spacing w:after="0" w:line="240" w:lineRule="auto"/>
        <w:ind w:left="357"/>
        <w:rPr>
          <w:rFonts w:ascii="Times New Roman" w:hAnsi="Times New Roman" w:cs="Times New Roman"/>
          <w:b/>
          <w:sz w:val="28"/>
          <w:szCs w:val="28"/>
          <w:lang w:val="uk-UA"/>
        </w:rPr>
      </w:pPr>
    </w:p>
    <w:p w:rsidR="0010418E" w:rsidRDefault="00B46E62">
      <w:pPr>
        <w:pStyle w:val="af0"/>
        <w:ind w:hanging="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Робота зі словником:</w:t>
      </w:r>
    </w:p>
    <w:p w:rsidR="0010418E" w:rsidRDefault="00B46E62">
      <w:pPr>
        <w:pStyle w:val="af0"/>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 нація;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опозиція;</w:t>
      </w:r>
    </w:p>
    <w:p w:rsidR="0010418E" w:rsidRDefault="00B46E62">
      <w:pPr>
        <w:pStyle w:val="af0"/>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націоналізм;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реукраїнізація.</w:t>
      </w:r>
    </w:p>
    <w:p w:rsidR="0010418E" w:rsidRDefault="00B46E62">
      <w:pPr>
        <w:pStyle w:val="af0"/>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 тоталітаризм;</w:t>
      </w:r>
    </w:p>
    <w:p w:rsidR="0010418E" w:rsidRDefault="0010418E">
      <w:pPr>
        <w:pStyle w:val="af0"/>
        <w:ind w:hanging="720"/>
        <w:jc w:val="both"/>
        <w:rPr>
          <w:rFonts w:ascii="Times New Roman" w:hAnsi="Times New Roman" w:cs="Times New Roman"/>
          <w:sz w:val="28"/>
          <w:szCs w:val="28"/>
          <w:lang w:val="uk-UA"/>
        </w:rPr>
      </w:pPr>
    </w:p>
    <w:p w:rsidR="0010418E" w:rsidRDefault="00B46E62">
      <w:pPr>
        <w:pStyle w:val="af0"/>
        <w:ind w:hanging="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Навчальне завдання:</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Скласти структурно-логічну схему проблеми: </w:t>
      </w:r>
      <w:r>
        <w:rPr>
          <w:rFonts w:ascii="Times New Roman" w:hAnsi="Times New Roman" w:cs="Times New Roman"/>
          <w:sz w:val="28"/>
          <w:szCs w:val="28"/>
          <w:lang w:val="uk-UA"/>
        </w:rPr>
        <w:t>«</w:t>
      </w:r>
      <w:r>
        <w:rPr>
          <w:rFonts w:ascii="Times New Roman" w:hAnsi="Times New Roman" w:cs="Times New Roman"/>
          <w:sz w:val="28"/>
          <w:szCs w:val="28"/>
        </w:rPr>
        <w:t xml:space="preserve">Розвиток </w:t>
      </w:r>
      <w:r>
        <w:rPr>
          <w:rFonts w:ascii="Times New Roman" w:hAnsi="Times New Roman" w:cs="Times New Roman"/>
          <w:sz w:val="28"/>
          <w:szCs w:val="28"/>
          <w:lang w:val="uk-UA"/>
        </w:rPr>
        <w:t xml:space="preserve">України </w:t>
      </w:r>
      <w:r>
        <w:rPr>
          <w:rFonts w:ascii="Times New Roman" w:hAnsi="Times New Roman" w:cs="Times New Roman"/>
          <w:sz w:val="28"/>
          <w:szCs w:val="28"/>
        </w:rPr>
        <w:t>у 20</w:t>
      </w:r>
      <w:r>
        <w:rPr>
          <w:rFonts w:ascii="Times New Roman" w:hAnsi="Times New Roman" w:cs="Times New Roman"/>
          <w:sz w:val="28"/>
          <w:szCs w:val="28"/>
          <w:lang w:val="uk-UA"/>
        </w:rPr>
        <w:t xml:space="preserve"> </w:t>
      </w:r>
      <w:r>
        <w:rPr>
          <w:rFonts w:ascii="Times New Roman" w:hAnsi="Times New Roman" w:cs="Times New Roman"/>
          <w:sz w:val="28"/>
          <w:szCs w:val="28"/>
        </w:rPr>
        <w:t>–30-ті</w:t>
      </w:r>
      <w:r>
        <w:rPr>
          <w:rFonts w:ascii="Times New Roman" w:hAnsi="Times New Roman" w:cs="Times New Roman"/>
          <w:sz w:val="28"/>
          <w:szCs w:val="28"/>
          <w:lang w:val="uk-UA"/>
        </w:rPr>
        <w:t xml:space="preserve"> </w:t>
      </w:r>
      <w:r>
        <w:rPr>
          <w:rFonts w:ascii="Times New Roman" w:hAnsi="Times New Roman" w:cs="Times New Roman"/>
          <w:sz w:val="28"/>
          <w:szCs w:val="28"/>
        </w:rPr>
        <w:t>роки: загальна характеристика</w:t>
      </w:r>
      <w:r>
        <w:rPr>
          <w:rFonts w:ascii="Times New Roman" w:hAnsi="Times New Roman" w:cs="Times New Roman"/>
          <w:sz w:val="28"/>
          <w:szCs w:val="28"/>
          <w:lang w:val="uk-UA"/>
        </w:rPr>
        <w:t>»</w:t>
      </w:r>
      <w:r>
        <w:rPr>
          <w:rFonts w:ascii="Times New Roman" w:hAnsi="Times New Roman" w:cs="Times New Roman"/>
          <w:sz w:val="28"/>
          <w:szCs w:val="28"/>
        </w:rPr>
        <w:t>.</w:t>
      </w:r>
    </w:p>
    <w:p w:rsidR="007E343E" w:rsidRDefault="007E343E">
      <w:pPr>
        <w:pStyle w:val="af0"/>
        <w:ind w:hanging="720"/>
        <w:jc w:val="both"/>
        <w:rPr>
          <w:rFonts w:ascii="Times New Roman" w:hAnsi="Times New Roman" w:cs="Times New Roman"/>
          <w:i/>
          <w:iCs/>
          <w:sz w:val="28"/>
          <w:szCs w:val="28"/>
          <w:lang w:val="uk-UA"/>
        </w:rPr>
      </w:pPr>
    </w:p>
    <w:p w:rsidR="0010418E" w:rsidRPr="008B2AC1" w:rsidRDefault="008B2AC1">
      <w:pPr>
        <w:pStyle w:val="af0"/>
        <w:ind w:hanging="720"/>
        <w:jc w:val="both"/>
        <w:rPr>
          <w:rFonts w:ascii="Times New Roman" w:hAnsi="Times New Roman" w:cs="Times New Roman"/>
          <w:b/>
          <w:i/>
          <w:iCs/>
          <w:sz w:val="28"/>
          <w:szCs w:val="28"/>
          <w:lang w:val="uk-UA"/>
        </w:rPr>
      </w:pPr>
      <w:r w:rsidRPr="008B2AC1">
        <w:rPr>
          <w:rFonts w:ascii="Times New Roman" w:hAnsi="Times New Roman" w:cs="Times New Roman"/>
          <w:b/>
          <w:i/>
          <w:iCs/>
          <w:sz w:val="28"/>
          <w:szCs w:val="28"/>
          <w:lang w:val="uk-UA"/>
        </w:rPr>
        <w:t>Заняття 7.</w:t>
      </w:r>
    </w:p>
    <w:p w:rsidR="0010418E" w:rsidRPr="00902B9A" w:rsidRDefault="00B46E62" w:rsidP="0098215F">
      <w:pPr>
        <w:ind w:firstLine="708"/>
        <w:rPr>
          <w:rFonts w:ascii="Times New Roman" w:hAnsi="Times New Roman" w:cs="Times New Roman"/>
          <w:b/>
          <w:bCs/>
          <w:i/>
          <w:iCs/>
          <w:sz w:val="28"/>
          <w:szCs w:val="28"/>
        </w:rPr>
      </w:pPr>
      <w:r w:rsidRPr="00902B9A">
        <w:rPr>
          <w:rFonts w:ascii="Times New Roman" w:hAnsi="Times New Roman"/>
          <w:b/>
          <w:bCs/>
          <w:i/>
          <w:iCs/>
          <w:sz w:val="28"/>
          <w:szCs w:val="28"/>
          <w:lang w:val="uk-UA"/>
        </w:rPr>
        <w:t>Тема</w:t>
      </w:r>
      <w:r w:rsidR="008B2AC1">
        <w:rPr>
          <w:rFonts w:ascii="Times New Roman" w:hAnsi="Times New Roman"/>
          <w:b/>
          <w:bCs/>
          <w:i/>
          <w:iCs/>
          <w:sz w:val="28"/>
          <w:szCs w:val="28"/>
          <w:lang w:val="uk-UA"/>
        </w:rPr>
        <w:t xml:space="preserve"> 6</w:t>
      </w:r>
      <w:r w:rsidRPr="00902B9A">
        <w:rPr>
          <w:rFonts w:ascii="Times New Roman" w:hAnsi="Times New Roman"/>
          <w:b/>
          <w:bCs/>
          <w:i/>
          <w:iCs/>
          <w:sz w:val="28"/>
          <w:szCs w:val="28"/>
          <w:lang w:val="uk-UA"/>
        </w:rPr>
        <w:t xml:space="preserve">. Друга світова війна: причини </w:t>
      </w:r>
      <w:r w:rsidRPr="00902B9A">
        <w:rPr>
          <w:rFonts w:ascii="Times New Roman" w:hAnsi="Times New Roman" w:cs="Times New Roman"/>
          <w:b/>
          <w:bCs/>
          <w:i/>
          <w:iCs/>
          <w:sz w:val="28"/>
          <w:szCs w:val="28"/>
          <w:lang w:val="uk-UA"/>
        </w:rPr>
        <w:t>та наслідки. Україна в</w:t>
      </w:r>
      <w:r w:rsidR="0098215F">
        <w:rPr>
          <w:rFonts w:ascii="Times New Roman" w:hAnsi="Times New Roman" w:cs="Times New Roman"/>
          <w:b/>
          <w:bCs/>
          <w:i/>
          <w:iCs/>
          <w:sz w:val="28"/>
          <w:szCs w:val="28"/>
          <w:lang w:val="uk-UA"/>
        </w:rPr>
        <w:t xml:space="preserve"> роки Другої світової війни </w:t>
      </w:r>
    </w:p>
    <w:p w:rsidR="0010418E" w:rsidRDefault="00B46E62">
      <w:pPr>
        <w:pStyle w:val="af0"/>
        <w:ind w:hanging="720"/>
        <w:jc w:val="center"/>
        <w:rPr>
          <w:rFonts w:ascii="Times New Roman" w:hAnsi="Times New Roman" w:cs="Times New Roman"/>
          <w:b/>
          <w:bCs/>
          <w:sz w:val="28"/>
          <w:szCs w:val="28"/>
        </w:rPr>
      </w:pPr>
      <w:r>
        <w:rPr>
          <w:rFonts w:ascii="Times New Roman" w:hAnsi="Times New Roman" w:cs="Times New Roman"/>
          <w:b/>
          <w:bCs/>
          <w:sz w:val="28"/>
          <w:szCs w:val="28"/>
        </w:rPr>
        <w:t>Питання:</w:t>
      </w:r>
    </w:p>
    <w:p w:rsidR="0010418E" w:rsidRDefault="00B46E62">
      <w:pPr>
        <w:pStyle w:val="af0"/>
        <w:ind w:left="0"/>
        <w:jc w:val="both"/>
        <w:rPr>
          <w:rFonts w:ascii="Times New Roman" w:hAnsi="Times New Roman" w:cs="Times New Roman"/>
          <w:sz w:val="28"/>
          <w:szCs w:val="28"/>
        </w:rPr>
      </w:pPr>
      <w:r>
        <w:rPr>
          <w:rFonts w:ascii="Times New Roman" w:hAnsi="Times New Roman" w:cs="Times New Roman"/>
          <w:sz w:val="28"/>
          <w:szCs w:val="28"/>
        </w:rPr>
        <w:t xml:space="preserve">1. Причини і початок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Возз’єднання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Західної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Північної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Буковини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Українською</w:t>
      </w:r>
      <w:proofErr w:type="spellEnd"/>
      <w:r>
        <w:rPr>
          <w:rFonts w:ascii="Times New Roman" w:hAnsi="Times New Roman" w:cs="Times New Roman"/>
          <w:sz w:val="28"/>
          <w:szCs w:val="28"/>
        </w:rPr>
        <w:t xml:space="preserve"> РСР.</w:t>
      </w:r>
    </w:p>
    <w:p w:rsidR="0010418E" w:rsidRDefault="00B46E62">
      <w:pPr>
        <w:pStyle w:val="af0"/>
        <w:ind w:left="0"/>
        <w:jc w:val="both"/>
        <w:rPr>
          <w:rFonts w:ascii="Times New Roman" w:hAnsi="Times New Roman" w:cs="Times New Roman"/>
          <w:sz w:val="28"/>
          <w:szCs w:val="28"/>
        </w:rPr>
      </w:pPr>
      <w:r>
        <w:rPr>
          <w:rFonts w:ascii="Times New Roman" w:hAnsi="Times New Roman" w:cs="Times New Roman"/>
          <w:sz w:val="28"/>
          <w:szCs w:val="28"/>
        </w:rPr>
        <w:t xml:space="preserve">2. Початок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напрямки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оборони й опору на </w:t>
      </w:r>
      <w:proofErr w:type="spellStart"/>
      <w:r>
        <w:rPr>
          <w:rFonts w:ascii="Times New Roman" w:hAnsi="Times New Roman" w:cs="Times New Roman"/>
          <w:sz w:val="28"/>
          <w:szCs w:val="28"/>
        </w:rPr>
        <w:t>окупованих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територіях</w:t>
      </w:r>
      <w:proofErr w:type="spellEnd"/>
      <w:r>
        <w:rPr>
          <w:rFonts w:ascii="Times New Roman" w:hAnsi="Times New Roman" w:cs="Times New Roman"/>
          <w:sz w:val="28"/>
          <w:szCs w:val="28"/>
        </w:rPr>
        <w:t>.</w:t>
      </w:r>
    </w:p>
    <w:p w:rsidR="0010418E" w:rsidRDefault="00B46E62">
      <w:pPr>
        <w:pStyle w:val="af0"/>
        <w:ind w:hanging="72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Переможне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закінчення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Внесок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в перемогу.</w:t>
      </w:r>
    </w:p>
    <w:p w:rsidR="0010418E" w:rsidRDefault="0010418E">
      <w:pPr>
        <w:pStyle w:val="af0"/>
        <w:ind w:hanging="720"/>
        <w:jc w:val="both"/>
        <w:rPr>
          <w:rFonts w:ascii="Times New Roman" w:hAnsi="Times New Roman" w:cs="Times New Roman"/>
          <w:b/>
          <w:bCs/>
          <w:sz w:val="28"/>
          <w:szCs w:val="28"/>
        </w:rPr>
      </w:pPr>
    </w:p>
    <w:p w:rsidR="0010418E" w:rsidRDefault="00B46E62">
      <w:pPr>
        <w:pStyle w:val="af0"/>
        <w:ind w:hanging="720"/>
        <w:jc w:val="center"/>
        <w:rPr>
          <w:rFonts w:ascii="Times New Roman" w:hAnsi="Times New Roman" w:cs="Times New Roman"/>
          <w:b/>
          <w:bCs/>
          <w:sz w:val="28"/>
          <w:szCs w:val="28"/>
        </w:rPr>
      </w:pPr>
      <w:proofErr w:type="spellStart"/>
      <w:r>
        <w:rPr>
          <w:rFonts w:ascii="Times New Roman" w:hAnsi="Times New Roman" w:cs="Times New Roman"/>
          <w:b/>
          <w:bCs/>
          <w:sz w:val="28"/>
          <w:szCs w:val="28"/>
        </w:rPr>
        <w:t>Наукові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повідомлення</w:t>
      </w:r>
      <w:proofErr w:type="spellEnd"/>
    </w:p>
    <w:p w:rsidR="0010418E" w:rsidRDefault="00B46E62">
      <w:pPr>
        <w:pStyle w:val="af0"/>
        <w:ind w:hanging="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Людські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втрати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реальні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цифри</w:t>
      </w:r>
      <w:proofErr w:type="spellEnd"/>
      <w:r>
        <w:rPr>
          <w:rFonts w:ascii="Times New Roman" w:hAnsi="Times New Roman" w:cs="Times New Roman"/>
          <w:sz w:val="28"/>
          <w:szCs w:val="28"/>
        </w:rPr>
        <w:t>.</w:t>
      </w:r>
    </w:p>
    <w:p w:rsidR="0010418E" w:rsidRDefault="00B46E62">
      <w:pPr>
        <w:pStyle w:val="af0"/>
        <w:ind w:hanging="720"/>
        <w:jc w:val="both"/>
        <w:rPr>
          <w:rFonts w:ascii="Times New Roman" w:hAnsi="Times New Roman" w:cs="Times New Roman"/>
          <w:sz w:val="28"/>
          <w:szCs w:val="28"/>
          <w:lang w:val="uk-UA"/>
        </w:rPr>
      </w:pPr>
      <w:r>
        <w:rPr>
          <w:rFonts w:ascii="Times New Roman" w:hAnsi="Times New Roman" w:cs="Times New Roman"/>
          <w:sz w:val="28"/>
          <w:szCs w:val="28"/>
        </w:rPr>
        <w:t xml:space="preserve">– Харків у </w:t>
      </w:r>
      <w:r>
        <w:rPr>
          <w:rFonts w:ascii="Times New Roman" w:hAnsi="Times New Roman" w:cs="Times New Roman"/>
          <w:sz w:val="28"/>
          <w:szCs w:val="28"/>
          <w:lang w:val="uk-UA"/>
        </w:rPr>
        <w:t>роки</w:t>
      </w:r>
      <w:r w:rsidR="008B2AC1">
        <w:rPr>
          <w:rFonts w:ascii="Times New Roman" w:hAnsi="Times New Roman" w:cs="Times New Roman"/>
          <w:sz w:val="28"/>
          <w:szCs w:val="28"/>
          <w:lang w:val="uk-UA"/>
        </w:rPr>
        <w:t xml:space="preserve"> </w:t>
      </w:r>
      <w:proofErr w:type="spellStart"/>
      <w:r w:rsidR="008B2AC1">
        <w:rPr>
          <w:rFonts w:ascii="Times New Roman" w:hAnsi="Times New Roman" w:cs="Times New Roman"/>
          <w:sz w:val="28"/>
          <w:szCs w:val="28"/>
        </w:rPr>
        <w:t>Другої</w:t>
      </w:r>
      <w:proofErr w:type="spellEnd"/>
      <w:r w:rsidR="008B2AC1">
        <w:rPr>
          <w:rFonts w:ascii="Times New Roman" w:hAnsi="Times New Roman" w:cs="Times New Roman"/>
          <w:sz w:val="28"/>
          <w:szCs w:val="28"/>
        </w:rPr>
        <w:t xml:space="preserve"> </w:t>
      </w:r>
      <w:proofErr w:type="spellStart"/>
      <w:r w:rsidR="008B2AC1">
        <w:rPr>
          <w:rFonts w:ascii="Times New Roman" w:hAnsi="Times New Roman" w:cs="Times New Roman"/>
          <w:sz w:val="28"/>
          <w:szCs w:val="28"/>
        </w:rPr>
        <w:t>світової</w:t>
      </w:r>
      <w:proofErr w:type="spellEnd"/>
      <w:r w:rsidR="008B2AC1">
        <w:rPr>
          <w:rFonts w:ascii="Times New Roman" w:hAnsi="Times New Roman" w:cs="Times New Roman"/>
          <w:sz w:val="28"/>
          <w:szCs w:val="28"/>
        </w:rPr>
        <w:t xml:space="preserve"> </w:t>
      </w:r>
      <w:proofErr w:type="spellStart"/>
      <w:r w:rsidR="008B2AC1">
        <w:rPr>
          <w:rFonts w:ascii="Times New Roman" w:hAnsi="Times New Roman" w:cs="Times New Roman"/>
          <w:sz w:val="28"/>
          <w:szCs w:val="28"/>
        </w:rPr>
        <w:t>війни</w:t>
      </w:r>
      <w:proofErr w:type="spellEnd"/>
      <w:r w:rsidR="008B2AC1">
        <w:rPr>
          <w:rFonts w:ascii="Times New Roman" w:hAnsi="Times New Roman" w:cs="Times New Roman"/>
          <w:sz w:val="28"/>
          <w:szCs w:val="28"/>
        </w:rPr>
        <w:t>.</w:t>
      </w:r>
    </w:p>
    <w:p w:rsidR="0010418E" w:rsidRDefault="0010418E">
      <w:pPr>
        <w:pStyle w:val="af0"/>
        <w:ind w:hanging="720"/>
        <w:jc w:val="both"/>
        <w:rPr>
          <w:rFonts w:ascii="Times New Roman" w:hAnsi="Times New Roman" w:cs="Times New Roman"/>
          <w:sz w:val="28"/>
          <w:szCs w:val="28"/>
        </w:rPr>
      </w:pPr>
    </w:p>
    <w:p w:rsidR="0010418E" w:rsidRDefault="00B46E62">
      <w:pPr>
        <w:pStyle w:val="af0"/>
        <w:ind w:hanging="720"/>
        <w:jc w:val="center"/>
        <w:rPr>
          <w:rFonts w:ascii="Times New Roman" w:hAnsi="Times New Roman" w:cs="Times New Roman"/>
          <w:b/>
          <w:bCs/>
          <w:sz w:val="28"/>
          <w:szCs w:val="28"/>
        </w:rPr>
      </w:pPr>
      <w:proofErr w:type="spellStart"/>
      <w:r>
        <w:rPr>
          <w:rFonts w:ascii="Times New Roman" w:hAnsi="Times New Roman" w:cs="Times New Roman"/>
          <w:b/>
          <w:bCs/>
          <w:sz w:val="28"/>
          <w:szCs w:val="28"/>
        </w:rPr>
        <w:t>Методичні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рекомендації</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uk-UA"/>
        </w:rPr>
        <w:t>до вивчення теми</w:t>
      </w:r>
    </w:p>
    <w:p w:rsidR="0010418E" w:rsidRDefault="00B46E62">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підготовці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семінару</w:t>
      </w:r>
      <w:proofErr w:type="spellEnd"/>
      <w:r>
        <w:rPr>
          <w:rFonts w:ascii="Times New Roman" w:hAnsi="Times New Roman" w:cs="Times New Roman"/>
          <w:sz w:val="28"/>
          <w:szCs w:val="28"/>
        </w:rPr>
        <w:t xml:space="preserve"> необхідно </w:t>
      </w:r>
      <w:proofErr w:type="spellStart"/>
      <w:r>
        <w:rPr>
          <w:rFonts w:ascii="Times New Roman" w:hAnsi="Times New Roman" w:cs="Times New Roman"/>
          <w:sz w:val="28"/>
          <w:szCs w:val="28"/>
        </w:rPr>
        <w:t>відновити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пам’яті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відправні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поняття</w:t>
      </w:r>
      <w:proofErr w:type="spellEnd"/>
      <w:r>
        <w:rPr>
          <w:rFonts w:ascii="Times New Roman" w:hAnsi="Times New Roman" w:cs="Times New Roman"/>
          <w:sz w:val="28"/>
          <w:szCs w:val="28"/>
        </w:rPr>
        <w:t xml:space="preserve"> теми: причини </w:t>
      </w:r>
      <w:proofErr w:type="spellStart"/>
      <w:r>
        <w:rPr>
          <w:rFonts w:ascii="Times New Roman" w:hAnsi="Times New Roman" w:cs="Times New Roman"/>
          <w:sz w:val="28"/>
          <w:szCs w:val="28"/>
        </w:rPr>
        <w:t>розв’язання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її</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етапи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хронологію</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подій після 22.06.1941 р.</w:t>
      </w:r>
      <w:r>
        <w:rPr>
          <w:rFonts w:ascii="Times New Roman" w:hAnsi="Times New Roman" w:cs="Times New Roman"/>
          <w:sz w:val="28"/>
          <w:szCs w:val="28"/>
        </w:rPr>
        <w:t xml:space="preserve">, суть кожного з </w:t>
      </w:r>
      <w:proofErr w:type="spellStart"/>
      <w:r>
        <w:rPr>
          <w:rFonts w:ascii="Times New Roman" w:hAnsi="Times New Roman" w:cs="Times New Roman"/>
          <w:sz w:val="28"/>
          <w:szCs w:val="28"/>
        </w:rPr>
        <w:t>періодів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Необхідно </w:t>
      </w:r>
      <w:proofErr w:type="spellStart"/>
      <w:r>
        <w:rPr>
          <w:rFonts w:ascii="Times New Roman" w:hAnsi="Times New Roman" w:cs="Times New Roman"/>
          <w:sz w:val="28"/>
          <w:szCs w:val="28"/>
        </w:rPr>
        <w:t>проаналізувати</w:t>
      </w:r>
      <w:proofErr w:type="spellEnd"/>
      <w:r>
        <w:rPr>
          <w:rFonts w:ascii="Times New Roman" w:hAnsi="Times New Roman" w:cs="Times New Roman"/>
          <w:sz w:val="28"/>
          <w:szCs w:val="28"/>
        </w:rPr>
        <w:t xml:space="preserve"> зміст Договору про </w:t>
      </w:r>
      <w:proofErr w:type="spellStart"/>
      <w:r>
        <w:rPr>
          <w:rFonts w:ascii="Times New Roman" w:hAnsi="Times New Roman" w:cs="Times New Roman"/>
          <w:sz w:val="28"/>
          <w:szCs w:val="28"/>
        </w:rPr>
        <w:t>ненапад</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серпня</w:t>
      </w:r>
      <w:proofErr w:type="spellEnd"/>
      <w:r>
        <w:rPr>
          <w:rFonts w:ascii="Times New Roman" w:hAnsi="Times New Roman" w:cs="Times New Roman"/>
          <w:sz w:val="28"/>
          <w:szCs w:val="28"/>
        </w:rPr>
        <w:t xml:space="preserve"> 1939 року</w:t>
      </w:r>
      <w:r>
        <w:rPr>
          <w:rFonts w:ascii="Times New Roman" w:hAnsi="Times New Roman" w:cs="Times New Roman"/>
          <w:sz w:val="28"/>
          <w:szCs w:val="28"/>
          <w:lang w:val="uk-UA"/>
        </w:rPr>
        <w:t xml:space="preserve"> між СРСР та Німеччиною</w:t>
      </w: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усвідомити</w:t>
      </w:r>
      <w:proofErr w:type="spellEnd"/>
      <w:r>
        <w:rPr>
          <w:rFonts w:ascii="Times New Roman" w:hAnsi="Times New Roman" w:cs="Times New Roman"/>
          <w:sz w:val="28"/>
          <w:szCs w:val="28"/>
        </w:rPr>
        <w:t xml:space="preserve"> його роль у </w:t>
      </w:r>
      <w:proofErr w:type="spellStart"/>
      <w:r>
        <w:rPr>
          <w:rFonts w:ascii="Times New Roman" w:hAnsi="Times New Roman" w:cs="Times New Roman"/>
          <w:sz w:val="28"/>
          <w:szCs w:val="28"/>
        </w:rPr>
        <w:t>досліджуваних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подіях</w:t>
      </w:r>
      <w:proofErr w:type="spellEnd"/>
      <w:r>
        <w:rPr>
          <w:rFonts w:ascii="Times New Roman" w:hAnsi="Times New Roman" w:cs="Times New Roman"/>
          <w:sz w:val="28"/>
          <w:szCs w:val="28"/>
        </w:rPr>
        <w:t>.</w:t>
      </w:r>
    </w:p>
    <w:p w:rsidR="0010418E" w:rsidRDefault="00B46E62">
      <w:pPr>
        <w:pStyle w:val="af0"/>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Важливо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зрозуміти</w:t>
      </w:r>
      <w:proofErr w:type="spellEnd"/>
      <w:r>
        <w:rPr>
          <w:rFonts w:ascii="Times New Roman" w:hAnsi="Times New Roman" w:cs="Times New Roman"/>
          <w:sz w:val="28"/>
          <w:szCs w:val="28"/>
        </w:rPr>
        <w:t xml:space="preserve"> причини, як </w:t>
      </w:r>
      <w:proofErr w:type="spellStart"/>
      <w:r>
        <w:rPr>
          <w:rFonts w:ascii="Times New Roman" w:hAnsi="Times New Roman" w:cs="Times New Roman"/>
          <w:sz w:val="28"/>
          <w:szCs w:val="28"/>
        </w:rPr>
        <w:t>об’єктивні</w:t>
      </w:r>
      <w:proofErr w:type="spellEnd"/>
      <w:r>
        <w:rPr>
          <w:rFonts w:ascii="Times New Roman" w:hAnsi="Times New Roman" w:cs="Times New Roman"/>
          <w:sz w:val="28"/>
          <w:szCs w:val="28"/>
        </w:rPr>
        <w:t xml:space="preserve">, так і </w:t>
      </w:r>
      <w:proofErr w:type="spellStart"/>
      <w:r>
        <w:rPr>
          <w:rFonts w:ascii="Times New Roman" w:hAnsi="Times New Roman" w:cs="Times New Roman"/>
          <w:sz w:val="28"/>
          <w:szCs w:val="28"/>
        </w:rPr>
        <w:t>суб’єктивні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невдач</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першому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етапі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Зазвичай</w:t>
      </w:r>
      <w:proofErr w:type="spellEnd"/>
      <w:r>
        <w:rPr>
          <w:rFonts w:ascii="Times New Roman" w:hAnsi="Times New Roman" w:cs="Times New Roman"/>
          <w:sz w:val="28"/>
          <w:szCs w:val="28"/>
        </w:rPr>
        <w:t xml:space="preserve"> питання про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напрямки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оборони </w:t>
      </w:r>
      <w:proofErr w:type="spellStart"/>
      <w:r>
        <w:rPr>
          <w:rFonts w:ascii="Times New Roman" w:hAnsi="Times New Roman" w:cs="Times New Roman"/>
          <w:sz w:val="28"/>
          <w:szCs w:val="28"/>
        </w:rPr>
        <w:t>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викликає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складнощі</w:t>
      </w:r>
      <w:proofErr w:type="spellEnd"/>
      <w:r>
        <w:rPr>
          <w:rFonts w:ascii="Times New Roman" w:hAnsi="Times New Roman" w:cs="Times New Roman"/>
          <w:sz w:val="28"/>
          <w:szCs w:val="28"/>
        </w:rPr>
        <w:t>. Тому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при </w:t>
      </w:r>
      <w:proofErr w:type="spellStart"/>
      <w:r>
        <w:rPr>
          <w:rFonts w:ascii="Times New Roman" w:hAnsi="Times New Roman" w:cs="Times New Roman"/>
          <w:sz w:val="28"/>
          <w:szCs w:val="28"/>
        </w:rPr>
        <w:t>підготовці</w:t>
      </w:r>
      <w:proofErr w:type="spellEnd"/>
      <w:r>
        <w:rPr>
          <w:rFonts w:ascii="Times New Roman" w:hAnsi="Times New Roman" w:cs="Times New Roman"/>
          <w:sz w:val="28"/>
          <w:szCs w:val="28"/>
        </w:rPr>
        <w:t xml:space="preserve"> відповіді необхідно </w:t>
      </w:r>
      <w:proofErr w:type="spellStart"/>
      <w:r>
        <w:rPr>
          <w:rFonts w:ascii="Times New Roman" w:hAnsi="Times New Roman" w:cs="Times New Roman"/>
          <w:sz w:val="28"/>
          <w:szCs w:val="28"/>
        </w:rPr>
        <w:t>звернути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на такі </w:t>
      </w:r>
      <w:proofErr w:type="spellStart"/>
      <w:r>
        <w:rPr>
          <w:rFonts w:ascii="Times New Roman" w:hAnsi="Times New Roman" w:cs="Times New Roman"/>
          <w:sz w:val="28"/>
          <w:szCs w:val="28"/>
        </w:rPr>
        <w:t>аспекти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зміцнення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lastRenderedPageBreak/>
        <w:t>реорганізація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збройних</w:t>
      </w:r>
      <w:proofErr w:type="spellEnd"/>
      <w:r>
        <w:rPr>
          <w:rFonts w:ascii="Times New Roman" w:hAnsi="Times New Roman" w:cs="Times New Roman"/>
          <w:sz w:val="28"/>
          <w:szCs w:val="28"/>
        </w:rPr>
        <w:t xml:space="preserve"> сил;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боротьби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тилу</w:t>
      </w:r>
      <w:proofErr w:type="spellEnd"/>
      <w:r>
        <w:rPr>
          <w:rFonts w:ascii="Times New Roman" w:hAnsi="Times New Roman" w:cs="Times New Roman"/>
          <w:sz w:val="28"/>
          <w:szCs w:val="28"/>
        </w:rPr>
        <w:t xml:space="preserve"> ворога; </w:t>
      </w:r>
      <w:proofErr w:type="spellStart"/>
      <w:r>
        <w:rPr>
          <w:rFonts w:ascii="Times New Roman" w:hAnsi="Times New Roman" w:cs="Times New Roman"/>
          <w:sz w:val="28"/>
          <w:szCs w:val="28"/>
        </w:rPr>
        <w:t>керівництво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діями</w:t>
      </w:r>
      <w:proofErr w:type="spellEnd"/>
      <w:r>
        <w:rPr>
          <w:rFonts w:ascii="Times New Roman" w:hAnsi="Times New Roman" w:cs="Times New Roman"/>
          <w:sz w:val="28"/>
          <w:szCs w:val="28"/>
        </w:rPr>
        <w:t xml:space="preserve"> на фронтах;</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міжнародна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антифашистської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коаліції</w:t>
      </w:r>
      <w:proofErr w:type="spellEnd"/>
      <w:r>
        <w:rPr>
          <w:rFonts w:ascii="Times New Roman" w:hAnsi="Times New Roman" w:cs="Times New Roman"/>
          <w:sz w:val="28"/>
          <w:szCs w:val="28"/>
        </w:rPr>
        <w:t>.</w:t>
      </w:r>
    </w:p>
    <w:p w:rsidR="0010418E" w:rsidRDefault="00B46E62">
      <w:pPr>
        <w:pStyle w:val="af0"/>
        <w:ind w:left="0" w:firstLine="708"/>
        <w:jc w:val="both"/>
        <w:rPr>
          <w:rFonts w:ascii="Times New Roman" w:hAnsi="Times New Roman" w:cs="Times New Roman"/>
          <w:sz w:val="28"/>
          <w:szCs w:val="28"/>
        </w:rPr>
      </w:pPr>
      <w:r>
        <w:rPr>
          <w:rFonts w:ascii="Times New Roman" w:hAnsi="Times New Roman" w:cs="Times New Roman"/>
          <w:sz w:val="28"/>
          <w:szCs w:val="28"/>
          <w:lang w:val="uk-UA"/>
        </w:rPr>
        <w:t>В</w:t>
      </w:r>
      <w:proofErr w:type="spellStart"/>
      <w:r>
        <w:rPr>
          <w:rFonts w:ascii="Times New Roman" w:hAnsi="Times New Roman" w:cs="Times New Roman"/>
          <w:sz w:val="28"/>
          <w:szCs w:val="28"/>
        </w:rPr>
        <w:t>ажливо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торкнутися</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аспектів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завершення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визволення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і СРСР у </w:t>
      </w:r>
      <w:proofErr w:type="spellStart"/>
      <w:r>
        <w:rPr>
          <w:rFonts w:ascii="Times New Roman" w:hAnsi="Times New Roman" w:cs="Times New Roman"/>
          <w:sz w:val="28"/>
          <w:szCs w:val="28"/>
        </w:rPr>
        <w:t>цілому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перехід</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до </w:t>
      </w:r>
      <w:proofErr w:type="spellStart"/>
      <w:r>
        <w:rPr>
          <w:rFonts w:ascii="Times New Roman" w:hAnsi="Times New Roman" w:cs="Times New Roman"/>
          <w:sz w:val="28"/>
          <w:szCs w:val="28"/>
        </w:rPr>
        <w:t>визволення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країн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Центральної</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Південно-Східної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Європи</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ситуації</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Західній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антифашистської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коаліції</w:t>
      </w:r>
      <w:proofErr w:type="spellEnd"/>
      <w:r>
        <w:rPr>
          <w:rFonts w:ascii="Times New Roman" w:hAnsi="Times New Roman" w:cs="Times New Roman"/>
          <w:sz w:val="28"/>
          <w:szCs w:val="28"/>
        </w:rPr>
        <w:t xml:space="preserve"> і її роль на </w:t>
      </w:r>
      <w:proofErr w:type="spellStart"/>
      <w:r>
        <w:rPr>
          <w:rFonts w:ascii="Times New Roman" w:hAnsi="Times New Roman" w:cs="Times New Roman"/>
          <w:sz w:val="28"/>
          <w:szCs w:val="28"/>
        </w:rPr>
        <w:t>завершальному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етапі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w:t>
      </w:r>
    </w:p>
    <w:p w:rsidR="0010418E" w:rsidRDefault="00B46E62">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підсумку</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необхідно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цілісне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уявлення</w:t>
      </w:r>
      <w:proofErr w:type="spellEnd"/>
      <w:r>
        <w:rPr>
          <w:rFonts w:ascii="Times New Roman" w:hAnsi="Times New Roman" w:cs="Times New Roman"/>
          <w:sz w:val="28"/>
          <w:szCs w:val="28"/>
        </w:rPr>
        <w:t xml:space="preserve"> про Другу </w:t>
      </w:r>
      <w:proofErr w:type="spellStart"/>
      <w:r>
        <w:rPr>
          <w:rFonts w:ascii="Times New Roman" w:hAnsi="Times New Roman" w:cs="Times New Roman"/>
          <w:sz w:val="28"/>
          <w:szCs w:val="28"/>
        </w:rPr>
        <w:t>світову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внесок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в перемогу.</w:t>
      </w:r>
    </w:p>
    <w:p w:rsidR="0010418E" w:rsidRDefault="0010418E">
      <w:pPr>
        <w:pStyle w:val="af0"/>
        <w:ind w:left="0" w:firstLine="708"/>
        <w:jc w:val="both"/>
        <w:rPr>
          <w:rFonts w:ascii="Times New Roman" w:hAnsi="Times New Roman" w:cs="Times New Roman"/>
          <w:sz w:val="28"/>
          <w:szCs w:val="28"/>
        </w:rPr>
      </w:pPr>
    </w:p>
    <w:p w:rsidR="0010418E" w:rsidRPr="008B2AC1" w:rsidRDefault="00B46E62">
      <w:pPr>
        <w:pStyle w:val="af0"/>
        <w:ind w:left="0" w:firstLine="708"/>
        <w:jc w:val="center"/>
      </w:pPr>
      <w:r w:rsidRPr="008B2AC1">
        <w:rPr>
          <w:rFonts w:ascii="Times New Roman" w:hAnsi="Times New Roman" w:cs="Times New Roman"/>
          <w:b/>
          <w:sz w:val="28"/>
          <w:szCs w:val="28"/>
          <w:lang w:val="uk-UA"/>
        </w:rPr>
        <w:t>Рекомендована література</w:t>
      </w:r>
    </w:p>
    <w:p w:rsidR="0010418E" w:rsidRDefault="00B46E62" w:rsidP="0098215F">
      <w:pPr>
        <w:pStyle w:val="af0"/>
        <w:numPr>
          <w:ilvl w:val="0"/>
          <w:numId w:val="29"/>
        </w:numPr>
        <w:ind w:left="357" w:firstLine="0"/>
        <w:jc w:val="both"/>
        <w:rPr>
          <w:rFonts w:ascii="Times New Roman" w:hAnsi="Times New Roman" w:cs="Times New Roman"/>
          <w:iCs/>
          <w:sz w:val="28"/>
          <w:szCs w:val="28"/>
          <w:lang w:val="uk-UA"/>
        </w:rPr>
      </w:pPr>
      <w:r>
        <w:rPr>
          <w:rFonts w:ascii="Times New Roman" w:hAnsi="Times New Roman" w:cs="Times New Roman"/>
          <w:iCs/>
          <w:sz w:val="28"/>
          <w:szCs w:val="28"/>
          <w:lang w:val="uk-UA"/>
        </w:rPr>
        <w:t>Грицак</w:t>
      </w:r>
      <w:r>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Я. </w:t>
      </w:r>
      <w:r>
        <w:rPr>
          <w:rFonts w:ascii="Times New Roman" w:hAnsi="Times New Roman" w:cs="Times New Roman"/>
          <w:iCs/>
          <w:sz w:val="28"/>
          <w:szCs w:val="28"/>
        </w:rPr>
        <w:t xml:space="preserve">(2023). </w:t>
      </w:r>
      <w:r>
        <w:rPr>
          <w:rFonts w:ascii="Times New Roman" w:hAnsi="Times New Roman" w:cs="Times New Roman"/>
          <w:i/>
          <w:sz w:val="28"/>
          <w:szCs w:val="28"/>
          <w:lang w:val="uk-UA"/>
        </w:rPr>
        <w:t>Подолати минуле: глобальна історія України.</w:t>
      </w:r>
      <w:r>
        <w:rPr>
          <w:rFonts w:ascii="Times New Roman" w:hAnsi="Times New Roman" w:cs="Times New Roman"/>
          <w:iCs/>
          <w:sz w:val="28"/>
          <w:szCs w:val="28"/>
          <w:lang w:val="uk-UA"/>
        </w:rPr>
        <w:t xml:space="preserve"> 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w:t>
      </w:r>
      <w:r>
        <w:rPr>
          <w:rFonts w:ascii="Times New Roman" w:hAnsi="Times New Roman" w:cs="Times New Roman"/>
          <w:iCs/>
          <w:sz w:val="28"/>
          <w:szCs w:val="28"/>
          <w:lang w:val="uk-UA"/>
        </w:rPr>
        <w:t xml:space="preserve"> Портал, </w:t>
      </w:r>
      <w:proofErr w:type="spellStart"/>
      <w:r>
        <w:rPr>
          <w:rFonts w:ascii="Times New Roman" w:hAnsi="Times New Roman" w:cs="Times New Roman"/>
          <w:iCs/>
          <w:sz w:val="28"/>
          <w:szCs w:val="28"/>
        </w:rPr>
        <w:t>розділ</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5, с</w:t>
      </w:r>
      <w:r>
        <w:rPr>
          <w:rFonts w:ascii="Times New Roman" w:hAnsi="Times New Roman" w:cs="Times New Roman"/>
          <w:iCs/>
          <w:sz w:val="28"/>
          <w:szCs w:val="28"/>
        </w:rPr>
        <w:t>.</w:t>
      </w:r>
      <w:r>
        <w:rPr>
          <w:rFonts w:ascii="Times New Roman" w:hAnsi="Times New Roman" w:cs="Times New Roman"/>
          <w:iCs/>
          <w:sz w:val="28"/>
          <w:szCs w:val="28"/>
          <w:lang w:val="uk-UA"/>
        </w:rPr>
        <w:t xml:space="preserve"> 269</w:t>
      </w:r>
      <w:r>
        <w:rPr>
          <w:rFonts w:ascii="Times New Roman" w:hAnsi="Times New Roman" w:cs="Times New Roman"/>
          <w:iCs/>
          <w:sz w:val="28"/>
          <w:szCs w:val="28"/>
        </w:rPr>
        <w:t>–</w:t>
      </w:r>
      <w:r>
        <w:rPr>
          <w:rFonts w:ascii="Times New Roman" w:hAnsi="Times New Roman" w:cs="Times New Roman"/>
          <w:iCs/>
          <w:sz w:val="28"/>
          <w:szCs w:val="28"/>
          <w:lang w:val="uk-UA"/>
        </w:rPr>
        <w:t>289.</w:t>
      </w:r>
    </w:p>
    <w:p w:rsidR="0010418E" w:rsidRDefault="00B46E62" w:rsidP="0098215F">
      <w:pPr>
        <w:pStyle w:val="af0"/>
        <w:numPr>
          <w:ilvl w:val="0"/>
          <w:numId w:val="29"/>
        </w:numPr>
        <w:ind w:left="357" w:firstLine="0"/>
        <w:jc w:val="both"/>
        <w:rPr>
          <w:rFonts w:ascii="Times New Roman" w:hAnsi="Times New Roman" w:cs="Times New Roman"/>
          <w:iCs/>
          <w:sz w:val="28"/>
          <w:szCs w:val="28"/>
          <w:lang w:val="uk-UA"/>
        </w:rPr>
      </w:pPr>
      <w:proofErr w:type="spellStart"/>
      <w:r>
        <w:rPr>
          <w:rFonts w:ascii="Times New Roman" w:hAnsi="Times New Roman" w:cs="Times New Roman"/>
          <w:iCs/>
          <w:sz w:val="28"/>
          <w:szCs w:val="28"/>
          <w:lang w:val="uk-UA"/>
        </w:rPr>
        <w:t>Косик</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В</w:t>
      </w:r>
      <w:r>
        <w:rPr>
          <w:rFonts w:ascii="Times New Roman" w:hAnsi="Times New Roman" w:cs="Times New Roman"/>
          <w:iCs/>
          <w:sz w:val="28"/>
          <w:szCs w:val="28"/>
        </w:rPr>
        <w:t>. (2019).</w:t>
      </w:r>
      <w:r>
        <w:rPr>
          <w:rFonts w:ascii="Times New Roman" w:hAnsi="Times New Roman" w:cs="Times New Roman"/>
          <w:iCs/>
          <w:sz w:val="28"/>
          <w:szCs w:val="28"/>
          <w:lang w:val="uk-UA"/>
        </w:rPr>
        <w:t xml:space="preserve"> </w:t>
      </w:r>
      <w:r>
        <w:rPr>
          <w:rFonts w:ascii="Times New Roman" w:hAnsi="Times New Roman" w:cs="Times New Roman"/>
          <w:i/>
          <w:sz w:val="28"/>
          <w:szCs w:val="28"/>
          <w:lang w:val="uk-UA"/>
        </w:rPr>
        <w:t>Україна у Другій світовій війні</w:t>
      </w:r>
      <w:r>
        <w:rPr>
          <w:rFonts w:ascii="Times New Roman" w:hAnsi="Times New Roman" w:cs="Times New Roman"/>
          <w:iCs/>
          <w:sz w:val="28"/>
          <w:szCs w:val="28"/>
          <w:lang w:val="uk-UA"/>
        </w:rPr>
        <w:t>.</w:t>
      </w:r>
      <w:r>
        <w:rPr>
          <w:rFonts w:ascii="Times New Roman" w:hAnsi="Times New Roman" w:cs="Times New Roman"/>
          <w:iCs/>
          <w:sz w:val="28"/>
          <w:szCs w:val="28"/>
        </w:rPr>
        <w:t xml:space="preserve"> </w:t>
      </w:r>
      <w:r>
        <w:rPr>
          <w:rFonts w:ascii="Times New Roman" w:hAnsi="Times New Roman" w:cs="Times New Roman"/>
          <w:iCs/>
          <w:sz w:val="28"/>
          <w:szCs w:val="28"/>
          <w:lang w:val="uk-UA"/>
        </w:rPr>
        <w:t>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Центр навчальної літератури</w:t>
      </w:r>
      <w:r>
        <w:rPr>
          <w:rFonts w:ascii="Times New Roman" w:hAnsi="Times New Roman" w:cs="Times New Roman"/>
          <w:iCs/>
          <w:sz w:val="28"/>
          <w:szCs w:val="28"/>
        </w:rPr>
        <w:t>,</w:t>
      </w:r>
      <w:r>
        <w:rPr>
          <w:rFonts w:ascii="Times New Roman" w:hAnsi="Times New Roman" w:cs="Times New Roman"/>
          <w:iCs/>
          <w:sz w:val="28"/>
          <w:szCs w:val="28"/>
          <w:lang w:val="uk-UA"/>
        </w:rPr>
        <w:t>734 с.</w:t>
      </w:r>
    </w:p>
    <w:p w:rsidR="008B2AC1" w:rsidRDefault="00C75071" w:rsidP="0098215F">
      <w:pPr>
        <w:pStyle w:val="af0"/>
        <w:numPr>
          <w:ilvl w:val="0"/>
          <w:numId w:val="29"/>
        </w:numPr>
        <w:ind w:left="357" w:firstLine="0"/>
        <w:jc w:val="both"/>
        <w:rPr>
          <w:rFonts w:ascii="Times New Roman" w:hAnsi="Times New Roman" w:cs="Times New Roman"/>
          <w:iCs/>
          <w:sz w:val="28"/>
          <w:szCs w:val="28"/>
          <w:lang w:val="uk-UA"/>
        </w:rPr>
      </w:pPr>
      <w:r>
        <w:rPr>
          <w:rFonts w:ascii="Times New Roman" w:hAnsi="Times New Roman" w:cs="Times New Roman"/>
          <w:iCs/>
          <w:sz w:val="28"/>
          <w:szCs w:val="28"/>
          <w:lang w:val="uk-UA"/>
        </w:rPr>
        <w:t>Черчилль, В</w:t>
      </w:r>
      <w:r w:rsidR="008B2AC1" w:rsidRPr="008B2AC1">
        <w:rPr>
          <w:rFonts w:ascii="Times New Roman" w:hAnsi="Times New Roman" w:cs="Times New Roman"/>
          <w:iCs/>
          <w:sz w:val="28"/>
          <w:szCs w:val="28"/>
          <w:lang w:val="uk-UA"/>
        </w:rPr>
        <w:t xml:space="preserve">. (2016). </w:t>
      </w:r>
      <w:r w:rsidR="008B2AC1">
        <w:rPr>
          <w:rFonts w:ascii="Times New Roman" w:hAnsi="Times New Roman" w:cs="Times New Roman"/>
          <w:i/>
          <w:sz w:val="28"/>
          <w:szCs w:val="28"/>
          <w:lang w:val="uk-UA"/>
        </w:rPr>
        <w:t>Друга світова війна</w:t>
      </w:r>
      <w:r w:rsidR="008B2AC1">
        <w:rPr>
          <w:rFonts w:ascii="Times New Roman" w:hAnsi="Times New Roman" w:cs="Times New Roman"/>
          <w:iCs/>
          <w:sz w:val="28"/>
          <w:szCs w:val="28"/>
          <w:lang w:val="uk-UA"/>
        </w:rPr>
        <w:t>.</w:t>
      </w:r>
      <w:r w:rsidR="008B2AC1" w:rsidRPr="008B2AC1">
        <w:rPr>
          <w:rFonts w:ascii="Times New Roman" w:hAnsi="Times New Roman" w:cs="Times New Roman"/>
          <w:iCs/>
          <w:sz w:val="28"/>
          <w:szCs w:val="28"/>
          <w:lang w:val="uk-UA"/>
        </w:rPr>
        <w:t xml:space="preserve">  </w:t>
      </w:r>
      <w:r w:rsidR="008B2AC1">
        <w:rPr>
          <w:rFonts w:ascii="Times New Roman" w:hAnsi="Times New Roman" w:cs="Times New Roman"/>
          <w:iCs/>
          <w:sz w:val="28"/>
          <w:szCs w:val="28"/>
          <w:lang w:val="uk-UA"/>
        </w:rPr>
        <w:t xml:space="preserve">В 3-х </w:t>
      </w:r>
      <w:proofErr w:type="spellStart"/>
      <w:r w:rsidR="008B2AC1">
        <w:rPr>
          <w:rFonts w:ascii="Times New Roman" w:hAnsi="Times New Roman" w:cs="Times New Roman"/>
          <w:iCs/>
          <w:sz w:val="28"/>
          <w:szCs w:val="28"/>
          <w:lang w:val="uk-UA"/>
        </w:rPr>
        <w:t>кн</w:t>
      </w:r>
      <w:proofErr w:type="spellEnd"/>
      <w:r w:rsidR="008B2AC1">
        <w:rPr>
          <w:rFonts w:ascii="Times New Roman" w:hAnsi="Times New Roman" w:cs="Times New Roman"/>
          <w:iCs/>
          <w:sz w:val="28"/>
          <w:szCs w:val="28"/>
          <w:lang w:val="uk-UA"/>
        </w:rPr>
        <w:t>., 6 тт. Кишині</w:t>
      </w:r>
      <w:r w:rsidR="008B2AC1" w:rsidRPr="008B2AC1">
        <w:rPr>
          <w:rFonts w:ascii="Times New Roman" w:hAnsi="Times New Roman" w:cs="Times New Roman"/>
          <w:iCs/>
          <w:sz w:val="28"/>
          <w:szCs w:val="28"/>
          <w:lang w:val="uk-UA"/>
        </w:rPr>
        <w:t xml:space="preserve">в: </w:t>
      </w:r>
      <w:proofErr w:type="spellStart"/>
      <w:r w:rsidR="008B2AC1" w:rsidRPr="008B2AC1">
        <w:rPr>
          <w:rFonts w:ascii="Times New Roman" w:hAnsi="Times New Roman" w:cs="Times New Roman"/>
          <w:iCs/>
          <w:sz w:val="28"/>
          <w:szCs w:val="28"/>
          <w:lang w:val="uk-UA"/>
        </w:rPr>
        <w:t>Sevenbook</w:t>
      </w:r>
      <w:proofErr w:type="spellEnd"/>
      <w:r w:rsidR="008B2AC1" w:rsidRPr="008B2AC1">
        <w:rPr>
          <w:rFonts w:ascii="Times New Roman" w:hAnsi="Times New Roman" w:cs="Times New Roman"/>
          <w:iCs/>
          <w:sz w:val="28"/>
          <w:szCs w:val="28"/>
          <w:lang w:val="uk-UA"/>
        </w:rPr>
        <w:t>.</w:t>
      </w:r>
    </w:p>
    <w:p w:rsidR="0010418E" w:rsidRDefault="00B46E62" w:rsidP="0098215F">
      <w:pPr>
        <w:pStyle w:val="af0"/>
        <w:numPr>
          <w:ilvl w:val="0"/>
          <w:numId w:val="29"/>
        </w:numPr>
        <w:ind w:left="357" w:firstLine="0"/>
        <w:jc w:val="both"/>
        <w:rPr>
          <w:rFonts w:ascii="Times New Roman" w:hAnsi="Times New Roman" w:cs="Times New Roman"/>
          <w:iCs/>
          <w:sz w:val="28"/>
          <w:szCs w:val="28"/>
          <w:lang w:val="uk-UA"/>
        </w:rPr>
      </w:pPr>
      <w:r>
        <w:rPr>
          <w:rFonts w:ascii="Times New Roman" w:hAnsi="Times New Roman" w:cs="Times New Roman"/>
          <w:iCs/>
          <w:sz w:val="28"/>
          <w:szCs w:val="28"/>
        </w:rPr>
        <w:t xml:space="preserve">Франк, Г. (2021). </w:t>
      </w:r>
      <w:r>
        <w:rPr>
          <w:rFonts w:ascii="Times New Roman" w:hAnsi="Times New Roman" w:cs="Times New Roman"/>
          <w:i/>
          <w:sz w:val="28"/>
          <w:szCs w:val="28"/>
          <w:lang w:val="uk-UA"/>
        </w:rPr>
        <w:t>Щоденник.</w:t>
      </w:r>
      <w:r>
        <w:rPr>
          <w:rFonts w:ascii="Times New Roman" w:hAnsi="Times New Roman" w:cs="Times New Roman"/>
          <w:iCs/>
          <w:sz w:val="28"/>
          <w:szCs w:val="28"/>
          <w:lang w:val="uk-UA"/>
        </w:rPr>
        <w:t xml:space="preserve"> К</w:t>
      </w:r>
      <w:proofErr w:type="spellStart"/>
      <w:r>
        <w:rPr>
          <w:rFonts w:ascii="Times New Roman" w:hAnsi="Times New Roman" w:cs="Times New Roman"/>
          <w:iCs/>
          <w:sz w:val="28"/>
          <w:szCs w:val="28"/>
        </w:rPr>
        <w:t>иїв</w:t>
      </w:r>
      <w:proofErr w:type="spellEnd"/>
      <w:r>
        <w:rPr>
          <w:rFonts w:ascii="Times New Roman" w:hAnsi="Times New Roman" w:cs="Times New Roman"/>
          <w:iCs/>
          <w:sz w:val="28"/>
          <w:szCs w:val="28"/>
        </w:rPr>
        <w:t>:</w:t>
      </w:r>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uk-UA"/>
        </w:rPr>
        <w:t>Андронум</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uk-UA"/>
        </w:rPr>
        <w:t>184 с.</w:t>
      </w:r>
    </w:p>
    <w:p w:rsidR="0010418E" w:rsidRDefault="0010418E">
      <w:pPr>
        <w:pStyle w:val="af0"/>
        <w:ind w:left="1068"/>
        <w:jc w:val="both"/>
        <w:rPr>
          <w:rFonts w:ascii="Times New Roman" w:hAnsi="Times New Roman" w:cs="Times New Roman"/>
          <w:iCs/>
          <w:sz w:val="28"/>
          <w:szCs w:val="28"/>
          <w:lang w:val="uk-UA"/>
        </w:rPr>
      </w:pPr>
    </w:p>
    <w:p w:rsidR="0010418E" w:rsidRDefault="008B2AC1">
      <w:pPr>
        <w:pStyle w:val="af0"/>
        <w:ind w:left="0" w:firstLine="708"/>
        <w:jc w:val="center"/>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Додаткові джерела </w:t>
      </w:r>
    </w:p>
    <w:p w:rsidR="0010418E" w:rsidRDefault="00B46E62">
      <w:pPr>
        <w:pStyle w:val="af0"/>
        <w:numPr>
          <w:ilvl w:val="0"/>
          <w:numId w:val="13"/>
        </w:numPr>
        <w:jc w:val="both"/>
        <w:rPr>
          <w:rFonts w:ascii="Times New Roman" w:hAnsi="Times New Roman" w:cs="Times New Roman"/>
          <w:iCs/>
          <w:color w:val="000000" w:themeColor="text1"/>
          <w:sz w:val="28"/>
          <w:szCs w:val="28"/>
        </w:rPr>
      </w:pPr>
      <w:r>
        <w:rPr>
          <w:rFonts w:ascii="Times New Roman" w:hAnsi="Times New Roman" w:cs="Times New Roman"/>
          <w:iCs/>
          <w:sz w:val="28"/>
          <w:szCs w:val="28"/>
          <w:lang w:val="uk-UA"/>
        </w:rPr>
        <w:t>Коваль</w:t>
      </w:r>
      <w:r>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М. </w:t>
      </w:r>
      <w:r>
        <w:rPr>
          <w:rFonts w:ascii="Times New Roman" w:hAnsi="Times New Roman" w:cs="Times New Roman"/>
          <w:iCs/>
          <w:sz w:val="28"/>
          <w:szCs w:val="28"/>
        </w:rPr>
        <w:t xml:space="preserve">(2000). </w:t>
      </w:r>
      <w:r w:rsidRPr="00867858">
        <w:rPr>
          <w:rFonts w:ascii="Times New Roman" w:hAnsi="Times New Roman" w:cs="Times New Roman"/>
          <w:i/>
          <w:iCs/>
          <w:sz w:val="28"/>
          <w:szCs w:val="28"/>
          <w:lang w:val="uk-UA"/>
        </w:rPr>
        <w:t>Друга світова війна: український аспект</w:t>
      </w:r>
      <w:r w:rsidRPr="00867858">
        <w:rPr>
          <w:rFonts w:ascii="Times New Roman" w:hAnsi="Times New Roman" w:cs="Times New Roman"/>
          <w:i/>
          <w:iCs/>
          <w:sz w:val="28"/>
          <w:szCs w:val="28"/>
        </w:rPr>
        <w:t>.</w:t>
      </w:r>
      <w:r>
        <w:rPr>
          <w:rFonts w:ascii="Times New Roman" w:hAnsi="Times New Roman" w:cs="Times New Roman"/>
          <w:iCs/>
          <w:sz w:val="28"/>
          <w:szCs w:val="28"/>
          <w:lang w:val="uk-UA"/>
        </w:rPr>
        <w:t xml:space="preserve"> </w:t>
      </w:r>
      <w:r>
        <w:rPr>
          <w:rFonts w:ascii="Times New Roman" w:hAnsi="Times New Roman" w:cs="Times New Roman"/>
          <w:i/>
          <w:sz w:val="28"/>
          <w:szCs w:val="28"/>
          <w:lang w:val="uk-UA"/>
        </w:rPr>
        <w:t>Віче</w:t>
      </w:r>
      <w:r>
        <w:rPr>
          <w:rFonts w:ascii="Times New Roman" w:hAnsi="Times New Roman" w:cs="Times New Roman"/>
          <w:i/>
          <w:sz w:val="28"/>
          <w:szCs w:val="28"/>
        </w:rPr>
        <w:t>,</w:t>
      </w:r>
      <w:r>
        <w:rPr>
          <w:rFonts w:ascii="Times New Roman" w:hAnsi="Times New Roman" w:cs="Times New Roman"/>
          <w:iCs/>
          <w:sz w:val="28"/>
          <w:szCs w:val="28"/>
          <w:lang w:val="uk-UA"/>
        </w:rPr>
        <w:t xml:space="preserve"> </w:t>
      </w:r>
      <w:r>
        <w:rPr>
          <w:rFonts w:ascii="Times New Roman" w:hAnsi="Times New Roman" w:cs="Times New Roman"/>
          <w:iCs/>
          <w:sz w:val="28"/>
          <w:szCs w:val="28"/>
        </w:rPr>
        <w:t>4, с. 72–87.</w:t>
      </w:r>
    </w:p>
    <w:p w:rsidR="0010418E" w:rsidRPr="00867858" w:rsidRDefault="00B46E62">
      <w:pPr>
        <w:pStyle w:val="af0"/>
        <w:numPr>
          <w:ilvl w:val="0"/>
          <w:numId w:val="13"/>
        </w:numPr>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Кучер, В. (2002). </w:t>
      </w:r>
      <w:proofErr w:type="spellStart"/>
      <w:r w:rsidRPr="00867858">
        <w:rPr>
          <w:rFonts w:ascii="Times New Roman" w:hAnsi="Times New Roman" w:cs="Times New Roman"/>
          <w:i/>
          <w:iCs/>
          <w:color w:val="000000" w:themeColor="text1"/>
          <w:sz w:val="28"/>
          <w:szCs w:val="28"/>
        </w:rPr>
        <w:t>Радянський</w:t>
      </w:r>
      <w:proofErr w:type="spellEnd"/>
      <w:r w:rsidRPr="00867858">
        <w:rPr>
          <w:rFonts w:ascii="Times New Roman" w:hAnsi="Times New Roman" w:cs="Times New Roman"/>
          <w:i/>
          <w:iCs/>
          <w:color w:val="000000" w:themeColor="text1"/>
          <w:sz w:val="28"/>
          <w:szCs w:val="28"/>
        </w:rPr>
        <w:t xml:space="preserve"> </w:t>
      </w:r>
      <w:proofErr w:type="spellStart"/>
      <w:r w:rsidRPr="00867858">
        <w:rPr>
          <w:rFonts w:ascii="Times New Roman" w:hAnsi="Times New Roman" w:cs="Times New Roman"/>
          <w:i/>
          <w:iCs/>
          <w:color w:val="000000" w:themeColor="text1"/>
          <w:sz w:val="28"/>
          <w:szCs w:val="28"/>
        </w:rPr>
        <w:t>партизанський</w:t>
      </w:r>
      <w:proofErr w:type="spellEnd"/>
      <w:r w:rsidRPr="00867858">
        <w:rPr>
          <w:rFonts w:ascii="Times New Roman" w:hAnsi="Times New Roman" w:cs="Times New Roman"/>
          <w:i/>
          <w:iCs/>
          <w:color w:val="000000" w:themeColor="text1"/>
          <w:sz w:val="28"/>
          <w:szCs w:val="28"/>
        </w:rPr>
        <w:t xml:space="preserve"> </w:t>
      </w:r>
      <w:proofErr w:type="spellStart"/>
      <w:r w:rsidRPr="00867858">
        <w:rPr>
          <w:rFonts w:ascii="Times New Roman" w:hAnsi="Times New Roman" w:cs="Times New Roman"/>
          <w:i/>
          <w:iCs/>
          <w:color w:val="000000" w:themeColor="text1"/>
          <w:sz w:val="28"/>
          <w:szCs w:val="28"/>
        </w:rPr>
        <w:t>рух</w:t>
      </w:r>
      <w:proofErr w:type="spellEnd"/>
      <w:r w:rsidRPr="00867858">
        <w:rPr>
          <w:rFonts w:ascii="Times New Roman" w:hAnsi="Times New Roman" w:cs="Times New Roman"/>
          <w:i/>
          <w:iCs/>
          <w:color w:val="000000" w:themeColor="text1"/>
          <w:sz w:val="28"/>
          <w:szCs w:val="28"/>
        </w:rPr>
        <w:t xml:space="preserve"> у </w:t>
      </w:r>
      <w:proofErr w:type="spellStart"/>
      <w:r w:rsidRPr="00867858">
        <w:rPr>
          <w:rFonts w:ascii="Times New Roman" w:hAnsi="Times New Roman" w:cs="Times New Roman"/>
          <w:i/>
          <w:iCs/>
          <w:color w:val="000000" w:themeColor="text1"/>
          <w:sz w:val="28"/>
          <w:szCs w:val="28"/>
        </w:rPr>
        <w:t>початковий</w:t>
      </w:r>
      <w:proofErr w:type="spellEnd"/>
      <w:r w:rsidRPr="00867858">
        <w:rPr>
          <w:rFonts w:ascii="Times New Roman" w:hAnsi="Times New Roman" w:cs="Times New Roman"/>
          <w:i/>
          <w:iCs/>
          <w:color w:val="000000" w:themeColor="text1"/>
          <w:sz w:val="28"/>
          <w:szCs w:val="28"/>
        </w:rPr>
        <w:t xml:space="preserve"> </w:t>
      </w:r>
      <w:proofErr w:type="spellStart"/>
      <w:r w:rsidRPr="00867858">
        <w:rPr>
          <w:rFonts w:ascii="Times New Roman" w:hAnsi="Times New Roman" w:cs="Times New Roman"/>
          <w:i/>
          <w:iCs/>
          <w:color w:val="000000" w:themeColor="text1"/>
          <w:sz w:val="28"/>
          <w:szCs w:val="28"/>
        </w:rPr>
        <w:t>період</w:t>
      </w:r>
      <w:proofErr w:type="spellEnd"/>
      <w:r w:rsidRPr="00867858">
        <w:rPr>
          <w:rFonts w:ascii="Times New Roman" w:hAnsi="Times New Roman" w:cs="Times New Roman"/>
          <w:i/>
          <w:iCs/>
          <w:color w:val="000000" w:themeColor="text1"/>
          <w:sz w:val="28"/>
          <w:szCs w:val="28"/>
        </w:rPr>
        <w:t xml:space="preserve"> </w:t>
      </w:r>
      <w:proofErr w:type="spellStart"/>
      <w:r w:rsidRPr="00867858">
        <w:rPr>
          <w:rFonts w:ascii="Times New Roman" w:hAnsi="Times New Roman" w:cs="Times New Roman"/>
          <w:i/>
          <w:iCs/>
          <w:color w:val="000000" w:themeColor="text1"/>
          <w:sz w:val="28"/>
          <w:szCs w:val="28"/>
        </w:rPr>
        <w:t>вій</w:t>
      </w:r>
      <w:r w:rsidRPr="00867858">
        <w:rPr>
          <w:rFonts w:ascii="Times New Roman" w:hAnsi="Times New Roman" w:cs="Times New Roman"/>
          <w:i/>
          <w:iCs/>
          <w:sz w:val="28"/>
          <w:szCs w:val="28"/>
        </w:rPr>
        <w:t>ни</w:t>
      </w:r>
      <w:proofErr w:type="spellEnd"/>
      <w:r w:rsidRPr="00867858">
        <w:rPr>
          <w:rFonts w:ascii="Times New Roman" w:hAnsi="Times New Roman" w:cs="Times New Roman"/>
          <w:i/>
          <w:iCs/>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Історія</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України</w:t>
      </w:r>
      <w:proofErr w:type="spellEnd"/>
      <w:r>
        <w:rPr>
          <w:rFonts w:ascii="Times New Roman" w:hAnsi="Times New Roman" w:cs="Times New Roman"/>
          <w:i/>
          <w:sz w:val="28"/>
          <w:szCs w:val="28"/>
        </w:rPr>
        <w:t xml:space="preserve">, </w:t>
      </w:r>
      <w:r>
        <w:rPr>
          <w:rFonts w:ascii="Times New Roman" w:hAnsi="Times New Roman" w:cs="Times New Roman"/>
          <w:iCs/>
          <w:sz w:val="28"/>
          <w:szCs w:val="28"/>
        </w:rPr>
        <w:t>18, с. 1–2; 21/24, с. 49–56.</w:t>
      </w:r>
    </w:p>
    <w:p w:rsidR="00867858" w:rsidRPr="00867858" w:rsidRDefault="00C75071" w:rsidP="00867858">
      <w:pPr>
        <w:pStyle w:val="af0"/>
        <w:numPr>
          <w:ilvl w:val="0"/>
          <w:numId w:val="13"/>
        </w:numPr>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Центр </w:t>
      </w:r>
      <w:proofErr w:type="spellStart"/>
      <w:r>
        <w:rPr>
          <w:rFonts w:ascii="Times New Roman" w:hAnsi="Times New Roman" w:cs="Times New Roman"/>
          <w:iCs/>
          <w:color w:val="000000" w:themeColor="text1"/>
          <w:sz w:val="28"/>
          <w:szCs w:val="28"/>
        </w:rPr>
        <w:t>дослід</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к</w:t>
      </w:r>
      <w:r w:rsidR="00867858" w:rsidRPr="00867858">
        <w:rPr>
          <w:rFonts w:ascii="Times New Roman" w:hAnsi="Times New Roman" w:cs="Times New Roman"/>
          <w:iCs/>
          <w:color w:val="000000" w:themeColor="text1"/>
          <w:sz w:val="28"/>
          <w:szCs w:val="28"/>
        </w:rPr>
        <w:t>атастрофи</w:t>
      </w:r>
      <w:proofErr w:type="spellEnd"/>
      <w:r w:rsidR="00867858" w:rsidRPr="00867858">
        <w:rPr>
          <w:rFonts w:ascii="Times New Roman" w:hAnsi="Times New Roman" w:cs="Times New Roman"/>
          <w:iCs/>
          <w:color w:val="000000" w:themeColor="text1"/>
          <w:sz w:val="28"/>
          <w:szCs w:val="28"/>
        </w:rPr>
        <w:t xml:space="preserve"> «</w:t>
      </w:r>
      <w:proofErr w:type="spellStart"/>
      <w:r w:rsidR="00867858" w:rsidRPr="00867858">
        <w:rPr>
          <w:rFonts w:ascii="Times New Roman" w:hAnsi="Times New Roman" w:cs="Times New Roman"/>
          <w:iCs/>
          <w:color w:val="000000" w:themeColor="text1"/>
          <w:sz w:val="28"/>
          <w:szCs w:val="28"/>
        </w:rPr>
        <w:t>Дробиц</w:t>
      </w:r>
      <w:proofErr w:type="spellEnd"/>
      <w:r w:rsidR="00867858" w:rsidRPr="00867858">
        <w:rPr>
          <w:rFonts w:ascii="Times New Roman" w:hAnsi="Times New Roman" w:cs="Times New Roman"/>
          <w:iCs/>
          <w:color w:val="000000" w:themeColor="text1"/>
          <w:sz w:val="28"/>
          <w:szCs w:val="28"/>
        </w:rPr>
        <w:t xml:space="preserve">. Яр» (1992). Холокост в </w:t>
      </w:r>
      <w:proofErr w:type="spellStart"/>
      <w:proofErr w:type="gramStart"/>
      <w:r w:rsidR="00867858" w:rsidRPr="00867858">
        <w:rPr>
          <w:rFonts w:ascii="Times New Roman" w:hAnsi="Times New Roman" w:cs="Times New Roman"/>
          <w:iCs/>
          <w:color w:val="000000" w:themeColor="text1"/>
          <w:sz w:val="28"/>
          <w:szCs w:val="28"/>
        </w:rPr>
        <w:t>Україні</w:t>
      </w:r>
      <w:proofErr w:type="spellEnd"/>
      <w:r w:rsidR="00867858" w:rsidRPr="00867858">
        <w:rPr>
          <w:rFonts w:ascii="Times New Roman" w:hAnsi="Times New Roman" w:cs="Times New Roman"/>
          <w:iCs/>
          <w:color w:val="000000" w:themeColor="text1"/>
          <w:sz w:val="28"/>
          <w:szCs w:val="28"/>
        </w:rPr>
        <w:t xml:space="preserve"> </w:t>
      </w:r>
      <w:r w:rsidR="00867858" w:rsidRPr="00867858">
        <w:rPr>
          <w:rFonts w:ascii="Times New Roman" w:hAnsi="Times New Roman" w:cs="Times New Roman"/>
          <w:iCs/>
          <w:color w:val="000000" w:themeColor="text1"/>
          <w:sz w:val="28"/>
          <w:szCs w:val="28"/>
          <w:lang w:val="uk-UA"/>
        </w:rPr>
        <w:t>.</w:t>
      </w:r>
      <w:r>
        <w:rPr>
          <w:rFonts w:ascii="Times New Roman" w:hAnsi="Times New Roman" w:cs="Times New Roman"/>
          <w:iCs/>
          <w:color w:val="000000" w:themeColor="text1"/>
          <w:sz w:val="28"/>
          <w:szCs w:val="28"/>
        </w:rPr>
        <w:t>Харків</w:t>
      </w:r>
      <w:proofErr w:type="gram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Бенсі</w:t>
      </w:r>
      <w:r w:rsidR="00867858" w:rsidRPr="00867858">
        <w:rPr>
          <w:rFonts w:ascii="Times New Roman" w:hAnsi="Times New Roman" w:cs="Times New Roman"/>
          <w:iCs/>
          <w:color w:val="000000" w:themeColor="text1"/>
          <w:sz w:val="28"/>
          <w:szCs w:val="28"/>
        </w:rPr>
        <w:t>ах</w:t>
      </w:r>
      <w:proofErr w:type="spellEnd"/>
      <w:r w:rsidR="00867858" w:rsidRPr="00867858">
        <w:rPr>
          <w:rFonts w:ascii="Times New Roman" w:hAnsi="Times New Roman" w:cs="Times New Roman"/>
          <w:iCs/>
          <w:color w:val="000000" w:themeColor="text1"/>
          <w:sz w:val="28"/>
          <w:szCs w:val="28"/>
        </w:rPr>
        <w:t>, 150</w:t>
      </w:r>
      <w:r w:rsidR="00867858" w:rsidRPr="00867858">
        <w:rPr>
          <w:rFonts w:ascii="Times New Roman" w:hAnsi="Times New Roman" w:cs="Times New Roman"/>
          <w:iCs/>
          <w:color w:val="000000" w:themeColor="text1"/>
          <w:sz w:val="28"/>
          <w:szCs w:val="28"/>
          <w:lang w:val="uk-UA"/>
        </w:rPr>
        <w:t>. 57с.</w:t>
      </w:r>
    </w:p>
    <w:p w:rsidR="0010418E" w:rsidRDefault="00B46E62">
      <w:pPr>
        <w:jc w:val="center"/>
        <w:rPr>
          <w:rFonts w:ascii="Times New Roman" w:hAnsi="Times New Roman" w:cs="Times New Roman"/>
          <w:b/>
          <w:bCs/>
          <w:iCs/>
          <w:sz w:val="28"/>
          <w:szCs w:val="28"/>
        </w:rPr>
      </w:pPr>
      <w:proofErr w:type="spellStart"/>
      <w:r>
        <w:rPr>
          <w:rFonts w:ascii="Times New Roman" w:hAnsi="Times New Roman" w:cs="Times New Roman"/>
          <w:b/>
          <w:bCs/>
          <w:iCs/>
          <w:sz w:val="28"/>
          <w:szCs w:val="28"/>
        </w:rPr>
        <w:t>Відеоматеріали</w:t>
      </w:r>
      <w:proofErr w:type="spellEnd"/>
    </w:p>
    <w:p w:rsidR="0010418E" w:rsidRDefault="00B46E62">
      <w:pPr>
        <w:pStyle w:val="af0"/>
        <w:numPr>
          <w:ilvl w:val="0"/>
          <w:numId w:val="14"/>
        </w:numPr>
        <w:jc w:val="both"/>
        <w:rPr>
          <w:rFonts w:ascii="Times New Roman" w:hAnsi="Times New Roman" w:cs="Times New Roman"/>
          <w:iCs/>
          <w:color w:val="000000" w:themeColor="text1"/>
          <w:sz w:val="28"/>
          <w:szCs w:val="28"/>
        </w:rPr>
      </w:pPr>
      <w:proofErr w:type="spellStart"/>
      <w:r>
        <w:rPr>
          <w:rFonts w:ascii="Times New Roman" w:hAnsi="Times New Roman" w:cs="Times New Roman"/>
          <w:iCs/>
          <w:sz w:val="28"/>
          <w:szCs w:val="28"/>
        </w:rPr>
        <w:t>Спілберг</w:t>
      </w:r>
      <w:proofErr w:type="spellEnd"/>
      <w:r>
        <w:rPr>
          <w:rFonts w:ascii="Times New Roman" w:hAnsi="Times New Roman" w:cs="Times New Roman"/>
          <w:iCs/>
          <w:sz w:val="28"/>
          <w:szCs w:val="28"/>
        </w:rPr>
        <w:t xml:space="preserve">, С. (2002). </w:t>
      </w:r>
      <w:r>
        <w:rPr>
          <w:rFonts w:ascii="Times New Roman" w:hAnsi="Times New Roman" w:cs="Times New Roman"/>
          <w:i/>
          <w:iCs/>
          <w:sz w:val="28"/>
          <w:szCs w:val="28"/>
        </w:rPr>
        <w:t xml:space="preserve">Список </w:t>
      </w:r>
      <w:proofErr w:type="spellStart"/>
      <w:r>
        <w:rPr>
          <w:rFonts w:ascii="Times New Roman" w:hAnsi="Times New Roman" w:cs="Times New Roman"/>
          <w:i/>
          <w:iCs/>
          <w:sz w:val="28"/>
          <w:szCs w:val="28"/>
        </w:rPr>
        <w:t>Шиндлера</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video</w:t>
      </w:r>
      <w:proofErr w:type="spellEnd"/>
      <w:r>
        <w:rPr>
          <w:rFonts w:ascii="Times New Roman" w:hAnsi="Times New Roman" w:cs="Times New Roman"/>
          <w:iCs/>
          <w:sz w:val="28"/>
          <w:szCs w:val="28"/>
        </w:rPr>
        <w:t xml:space="preserve">]. 1 </w:t>
      </w:r>
      <w:proofErr w:type="spellStart"/>
      <w:r>
        <w:rPr>
          <w:rFonts w:ascii="Times New Roman" w:hAnsi="Times New Roman" w:cs="Times New Roman"/>
          <w:iCs/>
          <w:sz w:val="28"/>
          <w:szCs w:val="28"/>
        </w:rPr>
        <w:t>кф</w:t>
      </w:r>
      <w:proofErr w:type="spellEnd"/>
      <w:r>
        <w:rPr>
          <w:rFonts w:ascii="Times New Roman" w:hAnsi="Times New Roman" w:cs="Times New Roman"/>
          <w:iCs/>
          <w:sz w:val="28"/>
          <w:szCs w:val="28"/>
        </w:rPr>
        <w:t>.</w:t>
      </w:r>
    </w:p>
    <w:p w:rsidR="0010418E" w:rsidRDefault="00B46E62">
      <w:pPr>
        <w:jc w:val="center"/>
        <w:rPr>
          <w:rFonts w:ascii="Times New Roman" w:hAnsi="Times New Roman" w:cs="Times New Roman"/>
          <w:b/>
          <w:iCs/>
          <w:color w:val="000000" w:themeColor="text1"/>
          <w:sz w:val="28"/>
          <w:szCs w:val="28"/>
        </w:rPr>
      </w:pPr>
      <w:proofErr w:type="spellStart"/>
      <w:r>
        <w:rPr>
          <w:rFonts w:ascii="Times New Roman" w:hAnsi="Times New Roman" w:cs="Times New Roman"/>
          <w:b/>
          <w:iCs/>
          <w:color w:val="000000" w:themeColor="text1"/>
          <w:sz w:val="28"/>
          <w:szCs w:val="28"/>
        </w:rPr>
        <w:t>Художні</w:t>
      </w:r>
      <w:proofErr w:type="spellEnd"/>
      <w:r>
        <w:rPr>
          <w:rFonts w:ascii="Times New Roman" w:hAnsi="Times New Roman" w:cs="Times New Roman"/>
          <w:b/>
          <w:iCs/>
          <w:color w:val="000000" w:themeColor="text1"/>
          <w:sz w:val="28"/>
          <w:szCs w:val="28"/>
        </w:rPr>
        <w:t xml:space="preserve"> твори:</w:t>
      </w:r>
    </w:p>
    <w:p w:rsidR="0010418E" w:rsidRDefault="00B46E62">
      <w:pPr>
        <w:pStyle w:val="af0"/>
        <w:numPr>
          <w:ilvl w:val="0"/>
          <w:numId w:val="35"/>
        </w:numPr>
        <w:jc w:val="both"/>
        <w:rPr>
          <w:rFonts w:ascii="Times New Roman" w:hAnsi="Times New Roman" w:cs="Times New Roman"/>
          <w:iCs/>
          <w:color w:val="000000" w:themeColor="text1"/>
          <w:sz w:val="28"/>
          <w:szCs w:val="28"/>
          <w:lang w:val="uk-UA"/>
        </w:rPr>
      </w:pPr>
      <w:proofErr w:type="spellStart"/>
      <w:r>
        <w:rPr>
          <w:rFonts w:ascii="Times New Roman" w:hAnsi="Times New Roman" w:cs="Times New Roman"/>
          <w:iCs/>
          <w:color w:val="000000" w:themeColor="text1"/>
          <w:sz w:val="28"/>
          <w:szCs w:val="28"/>
        </w:rPr>
        <w:t>Алексі</w:t>
      </w:r>
      <w:proofErr w:type="spellEnd"/>
      <w:r>
        <w:rPr>
          <w:rFonts w:ascii="Times New Roman" w:hAnsi="Times New Roman" w:cs="Times New Roman"/>
          <w:iCs/>
          <w:color w:val="000000" w:themeColor="text1"/>
          <w:sz w:val="28"/>
          <w:szCs w:val="28"/>
          <w:lang w:val="uk-UA"/>
        </w:rPr>
        <w:t>є</w:t>
      </w:r>
      <w:proofErr w:type="spellStart"/>
      <w:r>
        <w:rPr>
          <w:rFonts w:ascii="Times New Roman" w:hAnsi="Times New Roman" w:cs="Times New Roman"/>
          <w:iCs/>
          <w:color w:val="000000" w:themeColor="text1"/>
          <w:sz w:val="28"/>
          <w:szCs w:val="28"/>
        </w:rPr>
        <w:t>вич</w:t>
      </w:r>
      <w:proofErr w:type="spellEnd"/>
      <w:r>
        <w:rPr>
          <w:rFonts w:ascii="Times New Roman" w:hAnsi="Times New Roman" w:cs="Times New Roman"/>
          <w:iCs/>
          <w:color w:val="000000" w:themeColor="text1"/>
          <w:sz w:val="28"/>
          <w:szCs w:val="28"/>
        </w:rPr>
        <w:t xml:space="preserve">, С. (2020). </w:t>
      </w:r>
      <w:r>
        <w:rPr>
          <w:rFonts w:ascii="Times New Roman" w:hAnsi="Times New Roman" w:cs="Times New Roman"/>
          <w:i/>
          <w:color w:val="000000" w:themeColor="text1"/>
          <w:sz w:val="28"/>
          <w:szCs w:val="28"/>
        </w:rPr>
        <w:t xml:space="preserve">У </w:t>
      </w:r>
      <w:proofErr w:type="spellStart"/>
      <w:r>
        <w:rPr>
          <w:rFonts w:ascii="Times New Roman" w:hAnsi="Times New Roman" w:cs="Times New Roman"/>
          <w:i/>
          <w:color w:val="000000" w:themeColor="text1"/>
          <w:sz w:val="28"/>
          <w:szCs w:val="28"/>
        </w:rPr>
        <w:t>війні</w:t>
      </w:r>
      <w:proofErr w:type="spellEnd"/>
      <w:r>
        <w:rPr>
          <w:rFonts w:ascii="Times New Roman" w:hAnsi="Times New Roman" w:cs="Times New Roman"/>
          <w:i/>
          <w:color w:val="000000" w:themeColor="text1"/>
          <w:sz w:val="28"/>
          <w:szCs w:val="28"/>
        </w:rPr>
        <w:t xml:space="preserve"> не </w:t>
      </w:r>
      <w:r>
        <w:rPr>
          <w:rFonts w:ascii="Times New Roman" w:hAnsi="Times New Roman" w:cs="Times New Roman"/>
          <w:i/>
          <w:color w:val="000000" w:themeColor="text1"/>
          <w:sz w:val="28"/>
          <w:szCs w:val="28"/>
          <w:lang w:val="uk-UA"/>
        </w:rPr>
        <w:t>жіноче обличчя</w:t>
      </w:r>
      <w:r>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w:t>
      </w:r>
      <w:r w:rsidRPr="00B46E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w:t>
      </w:r>
      <w:proofErr w:type="gramStart"/>
      <w:r>
        <w:rPr>
          <w:rFonts w:ascii="Times New Roman" w:hAnsi="Times New Roman" w:cs="Times New Roman"/>
          <w:color w:val="000000" w:themeColor="text1"/>
          <w:sz w:val="28"/>
          <w:szCs w:val="28"/>
          <w:lang w:val="en-US"/>
        </w:rPr>
        <w:t>online</w:t>
      </w:r>
      <w:proofErr w:type="gram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uk-UA"/>
        </w:rPr>
        <w:t>Available</w:t>
      </w:r>
      <w:proofErr w:type="spellEnd"/>
      <w:r>
        <w:rPr>
          <w:rFonts w:ascii="Times New Roman" w:hAnsi="Times New Roman" w:cs="Times New Roman"/>
          <w:color w:val="000000" w:themeColor="text1"/>
          <w:sz w:val="28"/>
          <w:szCs w:val="28"/>
          <w:lang w:val="uk-UA"/>
        </w:rPr>
        <w:t xml:space="preserve"> a</w:t>
      </w:r>
      <w:r w:rsidRPr="00B46E62">
        <w:rPr>
          <w:rFonts w:ascii="Times New Roman" w:hAnsi="Times New Roman" w:cs="Times New Roman"/>
          <w:color w:val="000000" w:themeColor="text1"/>
          <w:sz w:val="28"/>
          <w:szCs w:val="28"/>
          <w:lang w:val="en-US"/>
        </w:rPr>
        <w:t xml:space="preserve">t: </w:t>
      </w:r>
      <w:hyperlink r:id="rId19">
        <w:r>
          <w:rPr>
            <w:rStyle w:val="a9"/>
            <w:rFonts w:ascii="Times New Roman" w:hAnsi="Times New Roman" w:cs="Times New Roman"/>
            <w:color w:val="000000" w:themeColor="text1"/>
            <w:sz w:val="28"/>
            <w:szCs w:val="28"/>
            <w:lang w:val="uk-UA"/>
          </w:rPr>
          <w:t>https://coollib.cc/b/465095-svitlana-aleksiyevich-u-viyni-ne-zhinoche-oblichchya/read</w:t>
        </w:r>
      </w:hyperlink>
      <w:r w:rsidRPr="00B46E62">
        <w:rPr>
          <w:rFonts w:ascii="Times New Roman" w:hAnsi="Times New Roman" w:cs="Times New Roman"/>
          <w:iCs/>
          <w:color w:val="000000" w:themeColor="text1"/>
          <w:sz w:val="28"/>
          <w:szCs w:val="28"/>
          <w:lang w:val="en-US"/>
        </w:rPr>
        <w:t xml:space="preserve"> </w:t>
      </w:r>
      <w:r>
        <w:rPr>
          <w:rFonts w:ascii="Times New Roman" w:hAnsi="Times New Roman" w:cs="Times New Roman"/>
          <w:color w:val="000000" w:themeColor="text1"/>
          <w:sz w:val="28"/>
          <w:szCs w:val="28"/>
          <w:lang w:val="uk-UA"/>
        </w:rPr>
        <w:t>[</w:t>
      </w:r>
      <w:proofErr w:type="spellStart"/>
      <w:r>
        <w:rPr>
          <w:rFonts w:ascii="Times New Roman" w:hAnsi="Times New Roman" w:cs="Times New Roman"/>
          <w:color w:val="000000" w:themeColor="text1"/>
          <w:sz w:val="28"/>
          <w:szCs w:val="28"/>
          <w:lang w:val="uk-UA"/>
        </w:rPr>
        <w:t>Accessed</w:t>
      </w:r>
      <w:proofErr w:type="spellEnd"/>
      <w:r>
        <w:rPr>
          <w:rFonts w:ascii="Times New Roman" w:hAnsi="Times New Roman" w:cs="Times New Roman"/>
          <w:color w:val="000000" w:themeColor="text1"/>
          <w:sz w:val="28"/>
          <w:szCs w:val="28"/>
          <w:lang w:val="uk-UA"/>
        </w:rPr>
        <w:t xml:space="preserve"> 29 </w:t>
      </w:r>
      <w:proofErr w:type="spellStart"/>
      <w:r>
        <w:rPr>
          <w:rFonts w:ascii="Times New Roman" w:hAnsi="Times New Roman" w:cs="Times New Roman"/>
          <w:color w:val="000000" w:themeColor="text1"/>
          <w:sz w:val="28"/>
          <w:szCs w:val="28"/>
          <w:lang w:val="uk-UA"/>
        </w:rPr>
        <w:t>June</w:t>
      </w:r>
      <w:proofErr w:type="spellEnd"/>
      <w:r>
        <w:rPr>
          <w:rFonts w:ascii="Times New Roman" w:hAnsi="Times New Roman" w:cs="Times New Roman"/>
          <w:color w:val="000000" w:themeColor="text1"/>
          <w:sz w:val="28"/>
          <w:szCs w:val="28"/>
          <w:lang w:val="uk-UA"/>
        </w:rPr>
        <w:t xml:space="preserve"> 2024].</w:t>
      </w:r>
    </w:p>
    <w:p w:rsidR="0010418E" w:rsidRPr="00B46E62" w:rsidRDefault="0010418E">
      <w:pPr>
        <w:pStyle w:val="af0"/>
        <w:spacing w:after="0" w:line="240" w:lineRule="auto"/>
        <w:jc w:val="both"/>
        <w:rPr>
          <w:rFonts w:ascii="Times New Roman" w:hAnsi="Times New Roman" w:cs="Times New Roman"/>
          <w:color w:val="000000" w:themeColor="text1"/>
          <w:sz w:val="28"/>
          <w:szCs w:val="28"/>
          <w:lang w:val="en-US"/>
        </w:rPr>
      </w:pPr>
    </w:p>
    <w:p w:rsidR="0010418E" w:rsidRDefault="00B46E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uk-UA"/>
        </w:rPr>
        <w:t>Робота</w:t>
      </w:r>
      <w:r>
        <w:rPr>
          <w:rFonts w:ascii="Times New Roman" w:hAnsi="Times New Roman" w:cs="Times New Roman"/>
          <w:b/>
          <w:bCs/>
          <w:sz w:val="28"/>
          <w:szCs w:val="28"/>
        </w:rPr>
        <w:t xml:space="preserve"> зі словником:</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анексія</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колабораціонізм</w:t>
      </w:r>
      <w:proofErr w:type="spellEnd"/>
      <w:r>
        <w:rPr>
          <w:rFonts w:ascii="Times New Roman" w:hAnsi="Times New Roman" w:cs="Times New Roman"/>
          <w:sz w:val="28"/>
          <w:szCs w:val="28"/>
        </w:rPr>
        <w:t>;</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аншлюс;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геноцид;</w:t>
      </w:r>
    </w:p>
    <w:p w:rsidR="0010418E" w:rsidRDefault="008678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евакуація;</w:t>
      </w:r>
      <w:r w:rsidR="00B46E62">
        <w:rPr>
          <w:rFonts w:ascii="Times New Roman" w:hAnsi="Times New Roman" w:cs="Times New Roman"/>
          <w:sz w:val="28"/>
          <w:szCs w:val="28"/>
        </w:rPr>
        <w:tab/>
      </w:r>
      <w:proofErr w:type="gramEnd"/>
      <w:r w:rsidR="00B46E62">
        <w:rPr>
          <w:rFonts w:ascii="Times New Roman" w:hAnsi="Times New Roman" w:cs="Times New Roman"/>
          <w:sz w:val="28"/>
          <w:szCs w:val="28"/>
        </w:rPr>
        <w:tab/>
      </w:r>
      <w:r w:rsidR="00B46E62">
        <w:rPr>
          <w:rFonts w:ascii="Times New Roman" w:hAnsi="Times New Roman" w:cs="Times New Roman"/>
          <w:sz w:val="28"/>
          <w:szCs w:val="28"/>
        </w:rPr>
        <w:tab/>
      </w:r>
      <w:r>
        <w:rPr>
          <w:rFonts w:ascii="Times New Roman" w:hAnsi="Times New Roman" w:cs="Times New Roman"/>
          <w:sz w:val="28"/>
          <w:szCs w:val="28"/>
          <w:lang w:val="uk-UA"/>
        </w:rPr>
        <w:t xml:space="preserve">          </w:t>
      </w:r>
      <w:r w:rsidR="00B46E62">
        <w:rPr>
          <w:rFonts w:ascii="Times New Roman" w:hAnsi="Times New Roman" w:cs="Times New Roman"/>
          <w:sz w:val="28"/>
          <w:szCs w:val="28"/>
        </w:rPr>
        <w:t>– холокост;</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депортація</w:t>
      </w:r>
      <w:proofErr w:type="spellEnd"/>
      <w:r>
        <w:rPr>
          <w:rFonts w:ascii="Times New Roman" w:hAnsi="Times New Roman" w:cs="Times New Roman"/>
          <w:sz w:val="28"/>
          <w:szCs w:val="28"/>
        </w:rPr>
        <w:t>;</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бліцкриг</w:t>
      </w:r>
      <w:proofErr w:type="spellEnd"/>
      <w:r>
        <w:rPr>
          <w:rFonts w:ascii="Times New Roman" w:hAnsi="Times New Roman" w:cs="Times New Roman"/>
          <w:sz w:val="28"/>
          <w:szCs w:val="28"/>
        </w:rPr>
        <w:t>;</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репатріація</w:t>
      </w:r>
      <w:proofErr w:type="spellEnd"/>
      <w:r>
        <w:rPr>
          <w:rFonts w:ascii="Times New Roman" w:hAnsi="Times New Roman" w:cs="Times New Roman"/>
          <w:sz w:val="28"/>
          <w:szCs w:val="28"/>
        </w:rPr>
        <w:t>;</w:t>
      </w:r>
    </w:p>
    <w:p w:rsidR="0010418E" w:rsidRDefault="0010418E">
      <w:pPr>
        <w:spacing w:after="0" w:line="240" w:lineRule="auto"/>
        <w:rPr>
          <w:rFonts w:ascii="Times New Roman" w:hAnsi="Times New Roman" w:cs="Times New Roman"/>
          <w:b/>
          <w:bCs/>
          <w:sz w:val="28"/>
          <w:szCs w:val="28"/>
        </w:rPr>
      </w:pPr>
    </w:p>
    <w:p w:rsidR="0010418E" w:rsidRDefault="00B46E62">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Навчальне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завдання</w:t>
      </w:r>
      <w:proofErr w:type="spellEnd"/>
      <w:r>
        <w:rPr>
          <w:rFonts w:ascii="Times New Roman" w:hAnsi="Times New Roman" w:cs="Times New Roman"/>
          <w:b/>
          <w:bCs/>
          <w:sz w:val="28"/>
          <w:szCs w:val="28"/>
        </w:rPr>
        <w:t>:</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Скласти </w:t>
      </w:r>
      <w:proofErr w:type="spellStart"/>
      <w:r>
        <w:rPr>
          <w:rFonts w:ascii="Times New Roman" w:hAnsi="Times New Roman" w:cs="Times New Roman"/>
          <w:sz w:val="28"/>
          <w:szCs w:val="28"/>
        </w:rPr>
        <w:t>хронологічну</w:t>
      </w:r>
      <w:proofErr w:type="spellEnd"/>
      <w:r>
        <w:rPr>
          <w:rFonts w:ascii="Times New Roman" w:hAnsi="Times New Roman" w:cs="Times New Roman"/>
          <w:sz w:val="28"/>
          <w:szCs w:val="28"/>
        </w:rPr>
        <w:t xml:space="preserve"> таблицю </w:t>
      </w:r>
      <w:r>
        <w:rPr>
          <w:rFonts w:ascii="Times New Roman" w:hAnsi="Times New Roman" w:cs="Times New Roman"/>
          <w:sz w:val="28"/>
          <w:szCs w:val="28"/>
          <w:lang w:val="uk-UA"/>
        </w:rPr>
        <w:t>«</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події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на території України»</w:t>
      </w:r>
      <w:r>
        <w:rPr>
          <w:rFonts w:ascii="Times New Roman" w:hAnsi="Times New Roman" w:cs="Times New Roman"/>
          <w:sz w:val="28"/>
          <w:szCs w:val="28"/>
        </w:rPr>
        <w:t xml:space="preserve">. У таблиці </w:t>
      </w:r>
      <w:proofErr w:type="spellStart"/>
      <w:r>
        <w:rPr>
          <w:rFonts w:ascii="Times New Roman" w:hAnsi="Times New Roman" w:cs="Times New Roman"/>
          <w:sz w:val="28"/>
          <w:szCs w:val="28"/>
        </w:rPr>
        <w:t>повинні</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відбиті</w:t>
      </w:r>
      <w:proofErr w:type="spellEnd"/>
      <w:r>
        <w:rPr>
          <w:rFonts w:ascii="Times New Roman" w:hAnsi="Times New Roman" w:cs="Times New Roman"/>
          <w:sz w:val="28"/>
          <w:szCs w:val="28"/>
        </w:rPr>
        <w:t xml:space="preserve"> такі параметри: дата, зміст події, </w:t>
      </w: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w:t>
      </w:r>
    </w:p>
    <w:p w:rsidR="00AC512E" w:rsidRDefault="00AC512E">
      <w:pPr>
        <w:spacing w:after="0" w:line="240" w:lineRule="auto"/>
        <w:jc w:val="both"/>
        <w:rPr>
          <w:rFonts w:ascii="Times New Roman" w:hAnsi="Times New Roman" w:cs="Times New Roman"/>
          <w:i/>
          <w:sz w:val="28"/>
          <w:szCs w:val="28"/>
          <w:lang w:val="uk-UA"/>
        </w:rPr>
      </w:pPr>
    </w:p>
    <w:p w:rsidR="00AC512E" w:rsidRPr="00AC512E" w:rsidRDefault="00AC512E">
      <w:pPr>
        <w:spacing w:after="0" w:line="240" w:lineRule="auto"/>
        <w:jc w:val="both"/>
        <w:rPr>
          <w:rFonts w:ascii="Times New Roman" w:hAnsi="Times New Roman" w:cs="Times New Roman"/>
          <w:b/>
          <w:i/>
          <w:sz w:val="28"/>
          <w:szCs w:val="28"/>
          <w:lang w:val="uk-UA"/>
        </w:rPr>
      </w:pPr>
      <w:r w:rsidRPr="00AC512E">
        <w:rPr>
          <w:rFonts w:ascii="Times New Roman" w:hAnsi="Times New Roman" w:cs="Times New Roman"/>
          <w:b/>
          <w:i/>
          <w:sz w:val="28"/>
          <w:szCs w:val="28"/>
          <w:lang w:val="uk-UA"/>
        </w:rPr>
        <w:t>Заняття 8.</w:t>
      </w:r>
    </w:p>
    <w:p w:rsidR="0010418E" w:rsidRDefault="00B46E62" w:rsidP="0098215F">
      <w:pPr>
        <w:ind w:firstLine="708"/>
        <w:rPr>
          <w:color w:val="FF0000"/>
        </w:rPr>
      </w:pPr>
      <w:r w:rsidRPr="00867858">
        <w:rPr>
          <w:rFonts w:ascii="Times New Roman" w:hAnsi="Times New Roman"/>
          <w:b/>
          <w:bCs/>
          <w:i/>
          <w:iCs/>
          <w:sz w:val="28"/>
          <w:szCs w:val="28"/>
        </w:rPr>
        <w:t>Тема</w:t>
      </w:r>
      <w:r w:rsidR="00AC512E">
        <w:rPr>
          <w:rFonts w:ascii="Times New Roman" w:hAnsi="Times New Roman"/>
          <w:b/>
          <w:bCs/>
          <w:i/>
          <w:iCs/>
          <w:sz w:val="28"/>
          <w:szCs w:val="28"/>
          <w:lang w:val="uk-UA"/>
        </w:rPr>
        <w:t xml:space="preserve"> 7</w:t>
      </w:r>
      <w:r w:rsidRPr="00867858">
        <w:rPr>
          <w:rFonts w:ascii="Times New Roman" w:hAnsi="Times New Roman"/>
          <w:b/>
          <w:bCs/>
          <w:i/>
          <w:iCs/>
          <w:sz w:val="28"/>
          <w:szCs w:val="28"/>
        </w:rPr>
        <w:t xml:space="preserve">. </w:t>
      </w:r>
      <w:proofErr w:type="spellStart"/>
      <w:r w:rsidRPr="00867858">
        <w:rPr>
          <w:rFonts w:ascii="Times New Roman" w:hAnsi="Times New Roman"/>
          <w:b/>
          <w:bCs/>
          <w:i/>
          <w:iCs/>
          <w:sz w:val="28"/>
          <w:szCs w:val="28"/>
        </w:rPr>
        <w:t>Міжнародні</w:t>
      </w:r>
      <w:proofErr w:type="spellEnd"/>
      <w:r w:rsidRPr="00867858">
        <w:rPr>
          <w:rFonts w:ascii="Times New Roman" w:hAnsi="Times New Roman"/>
          <w:b/>
          <w:bCs/>
          <w:i/>
          <w:iCs/>
          <w:sz w:val="28"/>
          <w:szCs w:val="28"/>
        </w:rPr>
        <w:t xml:space="preserve"> </w:t>
      </w:r>
      <w:proofErr w:type="spellStart"/>
      <w:r w:rsidRPr="00867858">
        <w:rPr>
          <w:rFonts w:ascii="Times New Roman" w:hAnsi="Times New Roman"/>
          <w:b/>
          <w:bCs/>
          <w:i/>
          <w:iCs/>
          <w:sz w:val="28"/>
          <w:szCs w:val="28"/>
        </w:rPr>
        <w:t>відносини</w:t>
      </w:r>
      <w:proofErr w:type="spellEnd"/>
      <w:r w:rsidRPr="00867858">
        <w:rPr>
          <w:rFonts w:ascii="Times New Roman" w:hAnsi="Times New Roman"/>
          <w:b/>
          <w:bCs/>
          <w:i/>
          <w:iCs/>
          <w:sz w:val="28"/>
          <w:szCs w:val="28"/>
        </w:rPr>
        <w:t xml:space="preserve"> в </w:t>
      </w:r>
      <w:proofErr w:type="spellStart"/>
      <w:r w:rsidRPr="00867858">
        <w:rPr>
          <w:rFonts w:ascii="Times New Roman" w:hAnsi="Times New Roman"/>
          <w:b/>
          <w:bCs/>
          <w:i/>
          <w:iCs/>
          <w:sz w:val="28"/>
          <w:szCs w:val="28"/>
        </w:rPr>
        <w:t>другій</w:t>
      </w:r>
      <w:proofErr w:type="spellEnd"/>
      <w:r w:rsidRPr="00867858">
        <w:rPr>
          <w:rFonts w:ascii="Times New Roman" w:hAnsi="Times New Roman"/>
          <w:b/>
          <w:bCs/>
          <w:i/>
          <w:iCs/>
          <w:sz w:val="28"/>
          <w:szCs w:val="28"/>
        </w:rPr>
        <w:t xml:space="preserve"> </w:t>
      </w:r>
      <w:proofErr w:type="spellStart"/>
      <w:r w:rsidRPr="00867858">
        <w:rPr>
          <w:rFonts w:ascii="Times New Roman" w:hAnsi="Times New Roman"/>
          <w:b/>
          <w:bCs/>
          <w:i/>
          <w:iCs/>
          <w:sz w:val="28"/>
          <w:szCs w:val="28"/>
        </w:rPr>
        <w:t>половині</w:t>
      </w:r>
      <w:proofErr w:type="spellEnd"/>
      <w:r w:rsidRPr="00867858">
        <w:rPr>
          <w:rFonts w:ascii="Times New Roman" w:hAnsi="Times New Roman"/>
          <w:b/>
          <w:bCs/>
          <w:i/>
          <w:iCs/>
          <w:sz w:val="28"/>
          <w:szCs w:val="28"/>
        </w:rPr>
        <w:t xml:space="preserve"> ХХ століття. Україна в </w:t>
      </w:r>
      <w:proofErr w:type="spellStart"/>
      <w:r w:rsidRPr="00867858">
        <w:rPr>
          <w:rFonts w:ascii="Times New Roman" w:hAnsi="Times New Roman"/>
          <w:b/>
          <w:bCs/>
          <w:i/>
          <w:iCs/>
          <w:sz w:val="28"/>
          <w:szCs w:val="28"/>
        </w:rPr>
        <w:t>післявоєнний</w:t>
      </w:r>
      <w:proofErr w:type="spellEnd"/>
      <w:r w:rsidRPr="00867858">
        <w:rPr>
          <w:rFonts w:ascii="Times New Roman" w:hAnsi="Times New Roman"/>
          <w:b/>
          <w:bCs/>
          <w:i/>
          <w:iCs/>
          <w:sz w:val="28"/>
          <w:szCs w:val="28"/>
        </w:rPr>
        <w:t xml:space="preserve"> </w:t>
      </w:r>
      <w:proofErr w:type="spellStart"/>
      <w:r w:rsidRPr="00867858">
        <w:rPr>
          <w:rFonts w:ascii="Times New Roman" w:hAnsi="Times New Roman"/>
          <w:b/>
          <w:bCs/>
          <w:i/>
          <w:iCs/>
          <w:sz w:val="28"/>
          <w:szCs w:val="28"/>
        </w:rPr>
        <w:t>період</w:t>
      </w:r>
      <w:proofErr w:type="spellEnd"/>
      <w:r w:rsidRPr="00867858">
        <w:rPr>
          <w:rFonts w:ascii="Times New Roman" w:hAnsi="Times New Roman"/>
          <w:b/>
          <w:bCs/>
          <w:i/>
          <w:iCs/>
          <w:sz w:val="28"/>
          <w:szCs w:val="28"/>
        </w:rPr>
        <w:t xml:space="preserve">: </w:t>
      </w:r>
      <w:proofErr w:type="spellStart"/>
      <w:r w:rsidRPr="00867858">
        <w:rPr>
          <w:rFonts w:ascii="Times New Roman" w:hAnsi="Times New Roman"/>
          <w:b/>
          <w:bCs/>
          <w:i/>
          <w:iCs/>
          <w:sz w:val="28"/>
          <w:szCs w:val="28"/>
        </w:rPr>
        <w:t>відновлення</w:t>
      </w:r>
      <w:proofErr w:type="spellEnd"/>
      <w:r w:rsidRPr="00867858">
        <w:rPr>
          <w:rFonts w:ascii="Times New Roman" w:hAnsi="Times New Roman"/>
          <w:b/>
          <w:bCs/>
          <w:i/>
          <w:iCs/>
          <w:sz w:val="28"/>
          <w:szCs w:val="28"/>
        </w:rPr>
        <w:t xml:space="preserve"> та </w:t>
      </w:r>
      <w:proofErr w:type="spellStart"/>
      <w:r w:rsidRPr="00867858">
        <w:rPr>
          <w:rFonts w:ascii="Times New Roman" w:hAnsi="Times New Roman"/>
          <w:b/>
          <w:bCs/>
          <w:i/>
          <w:iCs/>
          <w:sz w:val="28"/>
          <w:szCs w:val="28"/>
        </w:rPr>
        <w:t>розвиток</w:t>
      </w:r>
      <w:proofErr w:type="spellEnd"/>
      <w:r w:rsidR="00AC512E">
        <w:rPr>
          <w:rFonts w:ascii="Times New Roman" w:hAnsi="Times New Roman"/>
          <w:b/>
          <w:bCs/>
          <w:i/>
          <w:iCs/>
          <w:sz w:val="28"/>
          <w:szCs w:val="28"/>
          <w:lang w:val="uk-UA"/>
        </w:rPr>
        <w:t>.</w:t>
      </w:r>
      <w:r w:rsidRPr="00867858">
        <w:rPr>
          <w:rFonts w:ascii="Times New Roman" w:hAnsi="Times New Roman"/>
          <w:b/>
          <w:bCs/>
          <w:i/>
          <w:iCs/>
          <w:sz w:val="28"/>
          <w:szCs w:val="28"/>
        </w:rPr>
        <w:t xml:space="preserve">  </w:t>
      </w:r>
    </w:p>
    <w:p w:rsidR="0010418E" w:rsidRDefault="0010418E">
      <w:pPr>
        <w:spacing w:after="0" w:line="240" w:lineRule="auto"/>
        <w:jc w:val="center"/>
        <w:rPr>
          <w:rFonts w:ascii="Times New Roman" w:hAnsi="Times New Roman" w:cs="Times New Roman"/>
          <w:b/>
          <w:i/>
          <w:sz w:val="28"/>
          <w:szCs w:val="28"/>
          <w:lang w:val="uk-UA"/>
        </w:rPr>
      </w:pPr>
    </w:p>
    <w:p w:rsidR="0010418E" w:rsidRDefault="00B46E62">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Питання:</w:t>
      </w:r>
    </w:p>
    <w:p w:rsidR="0010418E"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Зміни у світі після Другої світової війни.</w:t>
      </w:r>
    </w:p>
    <w:p w:rsidR="0010418E"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Відбудовний період в Україні.</w:t>
      </w:r>
    </w:p>
    <w:p w:rsidR="0010418E" w:rsidRDefault="0010418E">
      <w:pPr>
        <w:spacing w:after="0" w:line="240" w:lineRule="auto"/>
        <w:jc w:val="both"/>
        <w:rPr>
          <w:rFonts w:ascii="Times New Roman" w:hAnsi="Times New Roman" w:cs="Times New Roman"/>
          <w:sz w:val="28"/>
          <w:szCs w:val="28"/>
          <w:lang w:val="uk-UA"/>
        </w:rPr>
      </w:pPr>
    </w:p>
    <w:p w:rsidR="0010418E" w:rsidRDefault="00B46E62">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Наукові повідомлення</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Суперечності суспільно-політичної обстановки післявоєнного періоду.</w:t>
      </w:r>
    </w:p>
    <w:p w:rsidR="0010418E" w:rsidRDefault="0010418E">
      <w:pPr>
        <w:spacing w:after="0" w:line="240" w:lineRule="auto"/>
        <w:jc w:val="both"/>
        <w:rPr>
          <w:rFonts w:ascii="Times New Roman" w:hAnsi="Times New Roman" w:cs="Times New Roman"/>
          <w:b/>
          <w:bCs/>
          <w:sz w:val="28"/>
          <w:szCs w:val="28"/>
          <w:lang w:val="uk-UA"/>
        </w:rPr>
      </w:pPr>
    </w:p>
    <w:p w:rsidR="0010418E" w:rsidRPr="00B46E62" w:rsidRDefault="00B46E62">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Методичні рекомендації до вивчення теми</w:t>
      </w:r>
    </w:p>
    <w:p w:rsidR="0010418E" w:rsidRDefault="00B46E62">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t>При вивченні теми необхідно отримати уявлення про результати і наслідки війни, кардинальні зміни, що відбулися у світі після її завершення. Важливо розібратися в причинах і суті поняття «холодна війна», її впливі на міжнародні відносини розглянутого періоду.</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Знання процесів, що протікали у світі, дозволить глибше розібратися в ситуації, що склалася в другій половині 40-х – на початку 50-х років в Україні. Дуже важливо усвідомити неоднозначність подій, відмовитись від оцінок за принципом «чорне-біле», зрозуміти, з яких причин одночасно з величезними досягненнями відбудовного періоду знову відновилися політичні репресії, чому особливих гонінь зазнавала творча і наукова інтелігенція.</w:t>
      </w:r>
    </w:p>
    <w:p w:rsidR="0010418E" w:rsidRDefault="0010418E">
      <w:pPr>
        <w:spacing w:after="0" w:line="240" w:lineRule="auto"/>
        <w:ind w:firstLine="708"/>
        <w:jc w:val="both"/>
        <w:rPr>
          <w:rFonts w:ascii="Times New Roman" w:hAnsi="Times New Roman" w:cs="Times New Roman"/>
          <w:sz w:val="28"/>
          <w:szCs w:val="28"/>
          <w:lang w:val="uk-UA"/>
        </w:rPr>
      </w:pPr>
    </w:p>
    <w:p w:rsidR="0010418E" w:rsidRPr="00AC512E" w:rsidRDefault="00B46E62">
      <w:pPr>
        <w:spacing w:after="0" w:line="240" w:lineRule="auto"/>
        <w:ind w:firstLine="708"/>
        <w:jc w:val="center"/>
      </w:pPr>
      <w:r w:rsidRPr="00AC512E">
        <w:rPr>
          <w:rFonts w:ascii="Times New Roman" w:hAnsi="Times New Roman" w:cs="Times New Roman"/>
          <w:b/>
          <w:sz w:val="28"/>
          <w:szCs w:val="28"/>
          <w:lang w:val="uk-UA"/>
        </w:rPr>
        <w:t>Рекомендована література</w:t>
      </w:r>
    </w:p>
    <w:p w:rsidR="0010418E" w:rsidRDefault="00C75071" w:rsidP="00A679EC">
      <w:pPr>
        <w:pStyle w:val="af0"/>
        <w:numPr>
          <w:ilvl w:val="0"/>
          <w:numId w:val="15"/>
        </w:numPr>
        <w:tabs>
          <w:tab w:val="clear" w:pos="143"/>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rPr>
        <w:t>Черчи</w:t>
      </w:r>
      <w:r w:rsidR="00B46E62">
        <w:rPr>
          <w:rFonts w:ascii="Times New Roman" w:hAnsi="Times New Roman" w:cs="Times New Roman"/>
          <w:sz w:val="28"/>
          <w:szCs w:val="28"/>
        </w:rPr>
        <w:t xml:space="preserve">лль, В. (2009. </w:t>
      </w:r>
      <w:proofErr w:type="spellStart"/>
      <w:r w:rsidR="00B46E62">
        <w:rPr>
          <w:rFonts w:ascii="Times New Roman" w:hAnsi="Times New Roman" w:cs="Times New Roman"/>
          <w:sz w:val="28"/>
          <w:szCs w:val="28"/>
        </w:rPr>
        <w:t>Промова</w:t>
      </w:r>
      <w:proofErr w:type="spellEnd"/>
      <w:r w:rsidR="00B46E62">
        <w:rPr>
          <w:rFonts w:ascii="Times New Roman" w:hAnsi="Times New Roman" w:cs="Times New Roman"/>
          <w:sz w:val="28"/>
          <w:szCs w:val="28"/>
        </w:rPr>
        <w:t xml:space="preserve"> у </w:t>
      </w:r>
      <w:proofErr w:type="spellStart"/>
      <w:r w:rsidR="00B46E62">
        <w:rPr>
          <w:rFonts w:ascii="Times New Roman" w:hAnsi="Times New Roman" w:cs="Times New Roman"/>
          <w:sz w:val="28"/>
          <w:szCs w:val="28"/>
        </w:rPr>
        <w:t>Фултоні</w:t>
      </w:r>
      <w:proofErr w:type="spellEnd"/>
      <w:r w:rsidR="00B46E62">
        <w:rPr>
          <w:rFonts w:ascii="Times New Roman" w:hAnsi="Times New Roman" w:cs="Times New Roman"/>
          <w:sz w:val="28"/>
          <w:szCs w:val="28"/>
        </w:rPr>
        <w:t xml:space="preserve"> (</w:t>
      </w:r>
      <w:proofErr w:type="spellStart"/>
      <w:r w:rsidR="00B46E62">
        <w:rPr>
          <w:rFonts w:ascii="Times New Roman" w:hAnsi="Times New Roman" w:cs="Times New Roman"/>
          <w:sz w:val="28"/>
          <w:szCs w:val="28"/>
          <w:lang w:val="uk-UA"/>
        </w:rPr>
        <w:t>Фултонс</w:t>
      </w:r>
      <w:r w:rsidR="00B46E62">
        <w:rPr>
          <w:rFonts w:ascii="Times New Roman" w:hAnsi="Times New Roman" w:cs="Times New Roman"/>
          <w:sz w:val="28"/>
          <w:szCs w:val="28"/>
        </w:rPr>
        <w:t>ька</w:t>
      </w:r>
      <w:proofErr w:type="spellEnd"/>
      <w:r w:rsidR="00B46E62">
        <w:rPr>
          <w:rFonts w:ascii="Times New Roman" w:hAnsi="Times New Roman" w:cs="Times New Roman"/>
          <w:sz w:val="28"/>
          <w:szCs w:val="28"/>
        </w:rPr>
        <w:t xml:space="preserve"> </w:t>
      </w:r>
      <w:proofErr w:type="spellStart"/>
      <w:r w:rsidR="00B46E62">
        <w:rPr>
          <w:rFonts w:ascii="Times New Roman" w:hAnsi="Times New Roman" w:cs="Times New Roman"/>
          <w:sz w:val="28"/>
          <w:szCs w:val="28"/>
        </w:rPr>
        <w:t>промова</w:t>
      </w:r>
      <w:proofErr w:type="spellEnd"/>
      <w:r w:rsidR="00B46E62">
        <w:rPr>
          <w:rFonts w:ascii="Times New Roman" w:hAnsi="Times New Roman" w:cs="Times New Roman"/>
          <w:sz w:val="28"/>
          <w:szCs w:val="28"/>
        </w:rPr>
        <w:t>).  [</w:t>
      </w:r>
      <w:proofErr w:type="spellStart"/>
      <w:r w:rsidR="00B46E62">
        <w:rPr>
          <w:rFonts w:ascii="Times New Roman" w:hAnsi="Times New Roman" w:cs="Times New Roman"/>
          <w:sz w:val="28"/>
          <w:szCs w:val="28"/>
        </w:rPr>
        <w:t>online</w:t>
      </w:r>
      <w:proofErr w:type="spellEnd"/>
      <w:r w:rsidR="00B46E62">
        <w:rPr>
          <w:rFonts w:ascii="Times New Roman" w:hAnsi="Times New Roman" w:cs="Times New Roman"/>
          <w:sz w:val="28"/>
          <w:szCs w:val="28"/>
        </w:rPr>
        <w:t xml:space="preserve">] У: </w:t>
      </w:r>
      <w:proofErr w:type="spellStart"/>
      <w:r w:rsidR="00B46E62">
        <w:rPr>
          <w:rFonts w:ascii="Times New Roman" w:hAnsi="Times New Roman" w:cs="Times New Roman"/>
          <w:i/>
          <w:iCs/>
          <w:sz w:val="28"/>
          <w:szCs w:val="28"/>
        </w:rPr>
        <w:t>Промови</w:t>
      </w:r>
      <w:proofErr w:type="spellEnd"/>
      <w:r w:rsidR="00B46E62">
        <w:rPr>
          <w:rFonts w:ascii="Times New Roman" w:hAnsi="Times New Roman" w:cs="Times New Roman"/>
          <w:i/>
          <w:iCs/>
          <w:sz w:val="28"/>
          <w:szCs w:val="28"/>
        </w:rPr>
        <w:t xml:space="preserve">, що </w:t>
      </w:r>
      <w:proofErr w:type="spellStart"/>
      <w:r w:rsidR="00B46E62">
        <w:rPr>
          <w:rFonts w:ascii="Times New Roman" w:hAnsi="Times New Roman" w:cs="Times New Roman"/>
          <w:i/>
          <w:iCs/>
          <w:sz w:val="28"/>
          <w:szCs w:val="28"/>
        </w:rPr>
        <w:t>змінили</w:t>
      </w:r>
      <w:proofErr w:type="spellEnd"/>
      <w:r w:rsidR="00B46E62">
        <w:rPr>
          <w:rFonts w:ascii="Times New Roman" w:hAnsi="Times New Roman" w:cs="Times New Roman"/>
          <w:i/>
          <w:iCs/>
          <w:sz w:val="28"/>
          <w:szCs w:val="28"/>
        </w:rPr>
        <w:t xml:space="preserve"> </w:t>
      </w:r>
      <w:proofErr w:type="spellStart"/>
      <w:r w:rsidR="00B46E62">
        <w:rPr>
          <w:rFonts w:ascii="Times New Roman" w:hAnsi="Times New Roman" w:cs="Times New Roman"/>
          <w:i/>
          <w:iCs/>
          <w:sz w:val="28"/>
          <w:szCs w:val="28"/>
        </w:rPr>
        <w:t>світ</w:t>
      </w:r>
      <w:proofErr w:type="spellEnd"/>
      <w:r w:rsidR="00B46E62">
        <w:rPr>
          <w:rFonts w:ascii="Times New Roman" w:hAnsi="Times New Roman" w:cs="Times New Roman"/>
          <w:i/>
          <w:iCs/>
          <w:sz w:val="28"/>
          <w:szCs w:val="28"/>
        </w:rPr>
        <w:t>.</w:t>
      </w:r>
      <w:r w:rsidR="00B46E62">
        <w:rPr>
          <w:rFonts w:ascii="Times New Roman" w:hAnsi="Times New Roman" w:cs="Times New Roman"/>
          <w:sz w:val="28"/>
          <w:szCs w:val="28"/>
        </w:rPr>
        <w:t xml:space="preserve"> Харків</w:t>
      </w:r>
      <w:r w:rsidR="00B46E62" w:rsidRPr="00B46E62">
        <w:rPr>
          <w:rFonts w:ascii="Times New Roman" w:hAnsi="Times New Roman" w:cs="Times New Roman"/>
          <w:sz w:val="28"/>
          <w:szCs w:val="28"/>
          <w:lang w:val="en-US"/>
        </w:rPr>
        <w:t xml:space="preserve">: </w:t>
      </w:r>
      <w:proofErr w:type="spellStart"/>
      <w:r w:rsidR="00B46E62">
        <w:rPr>
          <w:rFonts w:ascii="Times New Roman" w:hAnsi="Times New Roman" w:cs="Times New Roman"/>
          <w:sz w:val="28"/>
          <w:szCs w:val="28"/>
        </w:rPr>
        <w:t>Фоліо</w:t>
      </w:r>
      <w:proofErr w:type="spellEnd"/>
      <w:r w:rsidR="00B46E62" w:rsidRPr="00B46E62">
        <w:rPr>
          <w:rFonts w:ascii="Times New Roman" w:hAnsi="Times New Roman" w:cs="Times New Roman"/>
          <w:sz w:val="28"/>
          <w:szCs w:val="28"/>
          <w:lang w:val="en-US"/>
        </w:rPr>
        <w:t xml:space="preserve">, </w:t>
      </w:r>
      <w:r w:rsidR="00B46E62">
        <w:rPr>
          <w:rFonts w:ascii="Times New Roman" w:hAnsi="Times New Roman" w:cs="Times New Roman"/>
          <w:sz w:val="28"/>
          <w:szCs w:val="28"/>
        </w:rPr>
        <w:t>с</w:t>
      </w:r>
      <w:r w:rsidR="00B46E62" w:rsidRPr="00B46E62">
        <w:rPr>
          <w:rFonts w:ascii="Times New Roman" w:hAnsi="Times New Roman" w:cs="Times New Roman"/>
          <w:sz w:val="28"/>
          <w:szCs w:val="28"/>
          <w:lang w:val="en-US"/>
        </w:rPr>
        <w:t xml:space="preserve">. 136–145. </w:t>
      </w:r>
      <w:proofErr w:type="spellStart"/>
      <w:r w:rsidR="00B46E62">
        <w:rPr>
          <w:rFonts w:ascii="Times New Roman" w:hAnsi="Times New Roman" w:cs="Times New Roman"/>
          <w:sz w:val="28"/>
          <w:szCs w:val="28"/>
          <w:lang w:val="uk-UA"/>
        </w:rPr>
        <w:t>Available</w:t>
      </w:r>
      <w:proofErr w:type="spellEnd"/>
      <w:r w:rsidR="00B46E62">
        <w:rPr>
          <w:rFonts w:ascii="Times New Roman" w:hAnsi="Times New Roman" w:cs="Times New Roman"/>
          <w:sz w:val="28"/>
          <w:szCs w:val="28"/>
          <w:lang w:val="uk-UA"/>
        </w:rPr>
        <w:t xml:space="preserve"> a</w:t>
      </w:r>
      <w:r w:rsidR="00B46E62" w:rsidRPr="00B46E62">
        <w:rPr>
          <w:rFonts w:ascii="Times New Roman" w:hAnsi="Times New Roman" w:cs="Times New Roman"/>
          <w:sz w:val="28"/>
          <w:szCs w:val="28"/>
          <w:lang w:val="en-US"/>
        </w:rPr>
        <w:t>t:</w:t>
      </w:r>
      <w:r w:rsidR="00B46E62">
        <w:rPr>
          <w:rFonts w:ascii="Times New Roman" w:hAnsi="Times New Roman" w:cs="Times New Roman"/>
          <w:sz w:val="28"/>
          <w:szCs w:val="28"/>
          <w:lang w:val="uk-UA"/>
        </w:rPr>
        <w:t xml:space="preserve"> https://chtyvo.org.ua/authors/Khoroshevskyi_Andrii/Promovy_scho_zminyly_svit.pdf</w:t>
      </w:r>
      <w:r w:rsidR="00B46E62" w:rsidRPr="00B46E62">
        <w:rPr>
          <w:rFonts w:ascii="Times New Roman" w:hAnsi="Times New Roman" w:cs="Times New Roman"/>
          <w:iCs/>
          <w:color w:val="FF0000"/>
          <w:sz w:val="28"/>
          <w:szCs w:val="28"/>
          <w:lang w:val="en-US"/>
        </w:rPr>
        <w:t xml:space="preserve"> </w:t>
      </w:r>
      <w:r w:rsidR="00B46E62">
        <w:rPr>
          <w:rFonts w:ascii="Times New Roman" w:hAnsi="Times New Roman" w:cs="Times New Roman"/>
          <w:sz w:val="28"/>
          <w:szCs w:val="28"/>
          <w:lang w:val="uk-UA"/>
        </w:rPr>
        <w:t>[</w:t>
      </w:r>
      <w:proofErr w:type="spellStart"/>
      <w:r w:rsidR="00B46E62">
        <w:rPr>
          <w:rFonts w:ascii="Times New Roman" w:hAnsi="Times New Roman" w:cs="Times New Roman"/>
          <w:sz w:val="28"/>
          <w:szCs w:val="28"/>
          <w:lang w:val="uk-UA"/>
        </w:rPr>
        <w:t>Accessed</w:t>
      </w:r>
      <w:proofErr w:type="spellEnd"/>
      <w:r w:rsidR="00B46E62">
        <w:rPr>
          <w:rFonts w:ascii="Times New Roman" w:hAnsi="Times New Roman" w:cs="Times New Roman"/>
          <w:sz w:val="28"/>
          <w:szCs w:val="28"/>
          <w:lang w:val="uk-UA"/>
        </w:rPr>
        <w:t xml:space="preserve"> 29 </w:t>
      </w:r>
      <w:proofErr w:type="spellStart"/>
      <w:r w:rsidR="00B46E62">
        <w:rPr>
          <w:rFonts w:ascii="Times New Roman" w:hAnsi="Times New Roman" w:cs="Times New Roman"/>
          <w:sz w:val="28"/>
          <w:szCs w:val="28"/>
          <w:lang w:val="uk-UA"/>
        </w:rPr>
        <w:t>June</w:t>
      </w:r>
      <w:proofErr w:type="spellEnd"/>
      <w:r w:rsidR="00B46E62">
        <w:rPr>
          <w:rFonts w:ascii="Times New Roman" w:hAnsi="Times New Roman" w:cs="Times New Roman"/>
          <w:sz w:val="28"/>
          <w:szCs w:val="28"/>
          <w:lang w:val="uk-UA"/>
        </w:rPr>
        <w:t xml:space="preserve"> 2024].</w:t>
      </w:r>
    </w:p>
    <w:p w:rsidR="0010418E" w:rsidRDefault="00C75071" w:rsidP="0098215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Додаткові джерела </w:t>
      </w:r>
      <w:r w:rsidR="00B46E62">
        <w:rPr>
          <w:rFonts w:ascii="Times New Roman" w:hAnsi="Times New Roman" w:cs="Times New Roman"/>
          <w:b/>
          <w:sz w:val="28"/>
          <w:szCs w:val="28"/>
          <w:lang w:val="uk-UA"/>
        </w:rPr>
        <w:t>:</w:t>
      </w:r>
    </w:p>
    <w:p w:rsidR="0010418E" w:rsidRDefault="00B46E62" w:rsidP="009821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i/>
          <w:iCs/>
          <w:sz w:val="28"/>
          <w:szCs w:val="28"/>
        </w:rPr>
        <w:t>.</w:t>
      </w:r>
      <w:r w:rsidR="0098215F">
        <w:rPr>
          <w:rFonts w:ascii="Times New Roman" w:hAnsi="Times New Roman" w:cs="Times New Roman"/>
          <w:i/>
          <w:iCs/>
          <w:sz w:val="28"/>
          <w:szCs w:val="28"/>
        </w:rPr>
        <w:tab/>
      </w:r>
      <w:r>
        <w:rPr>
          <w:rFonts w:ascii="Times New Roman" w:hAnsi="Times New Roman" w:cs="Times New Roman"/>
          <w:i/>
          <w:iCs/>
          <w:sz w:val="28"/>
          <w:szCs w:val="28"/>
        </w:rPr>
        <w:t xml:space="preserve"> </w:t>
      </w:r>
      <w:r>
        <w:rPr>
          <w:rFonts w:ascii="Times New Roman" w:hAnsi="Times New Roman" w:cs="Times New Roman"/>
          <w:sz w:val="28"/>
          <w:szCs w:val="28"/>
        </w:rPr>
        <w:t xml:space="preserve">Баран, В. (2001). </w:t>
      </w:r>
      <w:r>
        <w:rPr>
          <w:rFonts w:ascii="Times New Roman" w:hAnsi="Times New Roman" w:cs="Times New Roman"/>
          <w:sz w:val="28"/>
          <w:szCs w:val="28"/>
          <w:lang w:val="uk-UA"/>
        </w:rPr>
        <w:t>«</w:t>
      </w:r>
      <w:proofErr w:type="spellStart"/>
      <w:r>
        <w:rPr>
          <w:rFonts w:ascii="Times New Roman" w:hAnsi="Times New Roman" w:cs="Times New Roman"/>
          <w:sz w:val="28"/>
          <w:szCs w:val="28"/>
        </w:rPr>
        <w:t>Відлига</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в культурному </w:t>
      </w:r>
      <w:proofErr w:type="spellStart"/>
      <w:r>
        <w:rPr>
          <w:rFonts w:ascii="Times New Roman" w:hAnsi="Times New Roman" w:cs="Times New Roman"/>
          <w:sz w:val="28"/>
          <w:szCs w:val="28"/>
        </w:rPr>
        <w:t>житі</w:t>
      </w:r>
      <w:proofErr w:type="spellEnd"/>
      <w:r>
        <w:rPr>
          <w:rFonts w:ascii="Times New Roman" w:hAnsi="Times New Roman" w:cs="Times New Roman"/>
          <w:sz w:val="28"/>
          <w:szCs w:val="28"/>
        </w:rPr>
        <w:t xml:space="preserve"> УРСР на </w:t>
      </w:r>
      <w:proofErr w:type="spellStart"/>
      <w:r>
        <w:rPr>
          <w:rFonts w:ascii="Times New Roman" w:hAnsi="Times New Roman" w:cs="Times New Roman"/>
          <w:sz w:val="28"/>
          <w:szCs w:val="28"/>
        </w:rPr>
        <w:t>зламі</w:t>
      </w:r>
      <w:proofErr w:type="spellEnd"/>
      <w:r>
        <w:rPr>
          <w:rFonts w:ascii="Times New Roman" w:hAnsi="Times New Roman" w:cs="Times New Roman"/>
          <w:sz w:val="28"/>
          <w:szCs w:val="28"/>
        </w:rPr>
        <w:t xml:space="preserve"> 50–60</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Історія</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України</w:t>
      </w:r>
      <w:proofErr w:type="spellEnd"/>
      <w:r>
        <w:rPr>
          <w:rFonts w:ascii="Times New Roman" w:hAnsi="Times New Roman" w:cs="Times New Roman"/>
          <w:sz w:val="28"/>
          <w:szCs w:val="28"/>
        </w:rPr>
        <w:t>, 17, с. 1–4.</w:t>
      </w:r>
    </w:p>
    <w:p w:rsidR="0010418E" w:rsidRDefault="00B46E62" w:rsidP="009821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2. </w:t>
      </w:r>
      <w:r>
        <w:rPr>
          <w:rFonts w:ascii="Times New Roman" w:hAnsi="Times New Roman" w:cs="Times New Roman"/>
          <w:sz w:val="28"/>
          <w:szCs w:val="28"/>
          <w:lang w:val="uk-UA"/>
        </w:rPr>
        <w:t>Плохій</w:t>
      </w:r>
      <w:r>
        <w:rPr>
          <w:rFonts w:ascii="Times New Roman" w:hAnsi="Times New Roman" w:cs="Times New Roman"/>
          <w:sz w:val="28"/>
          <w:szCs w:val="28"/>
        </w:rPr>
        <w:t>,</w:t>
      </w:r>
      <w:r>
        <w:rPr>
          <w:rFonts w:ascii="Times New Roman" w:hAnsi="Times New Roman" w:cs="Times New Roman"/>
          <w:sz w:val="28"/>
          <w:szCs w:val="28"/>
          <w:lang w:val="uk-UA"/>
        </w:rPr>
        <w:t xml:space="preserve"> С. </w:t>
      </w:r>
      <w:r>
        <w:rPr>
          <w:rFonts w:ascii="Times New Roman" w:hAnsi="Times New Roman" w:cs="Times New Roman"/>
          <w:sz w:val="28"/>
          <w:szCs w:val="28"/>
        </w:rPr>
        <w:t xml:space="preserve">(2023). </w:t>
      </w:r>
      <w:r>
        <w:rPr>
          <w:rFonts w:ascii="Times New Roman" w:hAnsi="Times New Roman" w:cs="Times New Roman"/>
          <w:i/>
          <w:iCs/>
          <w:sz w:val="28"/>
          <w:szCs w:val="28"/>
          <w:lang w:val="uk-UA"/>
        </w:rPr>
        <w:t>Ядерне безумство. Історія Карибської кризи.</w:t>
      </w:r>
      <w:r>
        <w:rPr>
          <w:rFonts w:ascii="Times New Roman" w:hAnsi="Times New Roman" w:cs="Times New Roman"/>
          <w:sz w:val="28"/>
          <w:szCs w:val="28"/>
          <w:lang w:val="uk-UA"/>
        </w:rPr>
        <w:t xml:space="preserve"> Х</w:t>
      </w:r>
      <w:proofErr w:type="spellStart"/>
      <w:r>
        <w:rPr>
          <w:rFonts w:ascii="Times New Roman" w:hAnsi="Times New Roman" w:cs="Times New Roman"/>
          <w:sz w:val="28"/>
          <w:szCs w:val="28"/>
        </w:rPr>
        <w:t>арків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КСД</w:t>
      </w:r>
      <w:r>
        <w:rPr>
          <w:rFonts w:ascii="Times New Roman" w:hAnsi="Times New Roman" w:cs="Times New Roman"/>
          <w:sz w:val="28"/>
          <w:szCs w:val="28"/>
        </w:rPr>
        <w:t xml:space="preserve">, </w:t>
      </w:r>
      <w:r>
        <w:rPr>
          <w:rFonts w:ascii="Times New Roman" w:hAnsi="Times New Roman" w:cs="Times New Roman"/>
          <w:sz w:val="28"/>
          <w:szCs w:val="28"/>
          <w:lang w:val="uk-UA"/>
        </w:rPr>
        <w:t>472 с.</w:t>
      </w:r>
    </w:p>
    <w:p w:rsidR="00AC512E" w:rsidRDefault="00AC512E" w:rsidP="009821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98215F">
        <w:rPr>
          <w:rFonts w:ascii="Times New Roman" w:hAnsi="Times New Roman" w:cs="Times New Roman"/>
          <w:sz w:val="28"/>
          <w:szCs w:val="28"/>
          <w:lang w:val="uk-UA"/>
        </w:rPr>
        <w:tab/>
      </w:r>
      <w:r w:rsidRPr="00AC512E">
        <w:rPr>
          <w:rFonts w:ascii="Times New Roman" w:hAnsi="Times New Roman" w:cs="Times New Roman"/>
          <w:sz w:val="28"/>
          <w:szCs w:val="28"/>
          <w:lang w:val="uk-UA"/>
        </w:rPr>
        <w:t>Чуковс</w:t>
      </w:r>
      <w:r>
        <w:rPr>
          <w:rFonts w:ascii="Times New Roman" w:hAnsi="Times New Roman" w:cs="Times New Roman"/>
          <w:sz w:val="28"/>
          <w:szCs w:val="28"/>
          <w:lang w:val="uk-UA"/>
        </w:rPr>
        <w:t>ька, Л. К (1996). Записки про Ганну Ахматову. Вид</w:t>
      </w:r>
      <w:r w:rsidRPr="00AC512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випр. та </w:t>
      </w:r>
      <w:proofErr w:type="spellStart"/>
      <w:r>
        <w:rPr>
          <w:rFonts w:ascii="Times New Roman" w:hAnsi="Times New Roman" w:cs="Times New Roman"/>
          <w:sz w:val="28"/>
          <w:szCs w:val="28"/>
          <w:lang w:val="uk-UA"/>
        </w:rPr>
        <w:t>доп</w:t>
      </w:r>
      <w:proofErr w:type="spellEnd"/>
      <w:r>
        <w:rPr>
          <w:rFonts w:ascii="Times New Roman" w:hAnsi="Times New Roman" w:cs="Times New Roman"/>
          <w:sz w:val="28"/>
          <w:szCs w:val="28"/>
          <w:lang w:val="uk-UA"/>
        </w:rPr>
        <w:t>. Харків: Фолі</w:t>
      </w:r>
      <w:r w:rsidRPr="00AC512E">
        <w:rPr>
          <w:rFonts w:ascii="Times New Roman" w:hAnsi="Times New Roman" w:cs="Times New Roman"/>
          <w:sz w:val="28"/>
          <w:szCs w:val="28"/>
          <w:lang w:val="uk-UA"/>
        </w:rPr>
        <w:t>о, т. 1–2.</w:t>
      </w:r>
    </w:p>
    <w:p w:rsidR="0010418E" w:rsidRDefault="0010418E">
      <w:pPr>
        <w:spacing w:after="0" w:line="240" w:lineRule="auto"/>
        <w:jc w:val="both"/>
        <w:rPr>
          <w:rFonts w:ascii="Times New Roman" w:hAnsi="Times New Roman" w:cs="Times New Roman"/>
          <w:sz w:val="28"/>
          <w:szCs w:val="28"/>
        </w:rPr>
      </w:pPr>
    </w:p>
    <w:p w:rsidR="0010418E" w:rsidRDefault="00B46E62" w:rsidP="00A679EC">
      <w:pPr>
        <w:spacing w:after="0" w:line="240" w:lineRule="auto"/>
        <w:ind w:left="2124" w:firstLine="1420"/>
        <w:rPr>
          <w:rFonts w:ascii="Times New Roman" w:hAnsi="Times New Roman" w:cs="Times New Roman"/>
          <w:b/>
          <w:bCs/>
          <w:sz w:val="28"/>
          <w:szCs w:val="28"/>
        </w:rPr>
      </w:pPr>
      <w:r>
        <w:rPr>
          <w:rFonts w:ascii="Times New Roman" w:hAnsi="Times New Roman" w:cs="Times New Roman"/>
          <w:b/>
          <w:bCs/>
          <w:sz w:val="28"/>
          <w:szCs w:val="28"/>
          <w:lang w:val="uk-UA"/>
        </w:rPr>
        <w:t>Робота</w:t>
      </w:r>
      <w:r>
        <w:rPr>
          <w:rFonts w:ascii="Times New Roman" w:hAnsi="Times New Roman" w:cs="Times New Roman"/>
          <w:b/>
          <w:bCs/>
          <w:sz w:val="28"/>
          <w:szCs w:val="28"/>
        </w:rPr>
        <w:t xml:space="preserve"> зі словником:</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ідеологізація</w:t>
      </w:r>
      <w:proofErr w:type="spellEnd"/>
      <w:r>
        <w:rPr>
          <w:rFonts w:ascii="Times New Roman" w:hAnsi="Times New Roman" w:cs="Times New Roman"/>
          <w:sz w:val="28"/>
          <w:szCs w:val="28"/>
        </w:rPr>
        <w:t>;</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суб’єктивізм</w:t>
      </w:r>
      <w:proofErr w:type="spellEnd"/>
      <w:r>
        <w:rPr>
          <w:rFonts w:ascii="Times New Roman" w:hAnsi="Times New Roman" w:cs="Times New Roman"/>
          <w:sz w:val="28"/>
          <w:szCs w:val="28"/>
        </w:rPr>
        <w:t>;</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мілітаризація</w:t>
      </w:r>
      <w:proofErr w:type="spellEnd"/>
      <w:r>
        <w:rPr>
          <w:rFonts w:ascii="Times New Roman" w:hAnsi="Times New Roman" w:cs="Times New Roman"/>
          <w:sz w:val="28"/>
          <w:szCs w:val="28"/>
        </w:rPr>
        <w:t>;</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lang w:val="uk-UA"/>
        </w:rPr>
        <w:t xml:space="preserve"> </w:t>
      </w:r>
      <w:r>
        <w:rPr>
          <w:rFonts w:ascii="Times New Roman" w:hAnsi="Times New Roman" w:cs="Times New Roman"/>
          <w:sz w:val="28"/>
          <w:szCs w:val="28"/>
        </w:rPr>
        <w:t>консерватизм.</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міграція</w:t>
      </w:r>
      <w:proofErr w:type="spellEnd"/>
      <w:r>
        <w:rPr>
          <w:rFonts w:ascii="Times New Roman" w:hAnsi="Times New Roman" w:cs="Times New Roman"/>
          <w:sz w:val="28"/>
          <w:szCs w:val="28"/>
        </w:rPr>
        <w:t>;</w:t>
      </w:r>
    </w:p>
    <w:p w:rsidR="0010418E" w:rsidRDefault="0010418E">
      <w:pPr>
        <w:spacing w:after="0" w:line="240" w:lineRule="auto"/>
        <w:jc w:val="both"/>
        <w:rPr>
          <w:rFonts w:ascii="Times New Roman" w:hAnsi="Times New Roman" w:cs="Times New Roman"/>
          <w:b/>
          <w:bCs/>
          <w:sz w:val="28"/>
          <w:szCs w:val="28"/>
        </w:rPr>
      </w:pPr>
    </w:p>
    <w:p w:rsidR="0010418E" w:rsidRDefault="00B46E62" w:rsidP="00A679EC">
      <w:pPr>
        <w:spacing w:after="0" w:line="240" w:lineRule="auto"/>
        <w:ind w:left="2124" w:firstLine="1420"/>
        <w:rPr>
          <w:rFonts w:ascii="Times New Roman" w:hAnsi="Times New Roman" w:cs="Times New Roman"/>
          <w:b/>
          <w:bCs/>
          <w:sz w:val="28"/>
          <w:szCs w:val="28"/>
        </w:rPr>
      </w:pPr>
      <w:proofErr w:type="spellStart"/>
      <w:r>
        <w:rPr>
          <w:rFonts w:ascii="Times New Roman" w:hAnsi="Times New Roman" w:cs="Times New Roman"/>
          <w:b/>
          <w:bCs/>
          <w:sz w:val="28"/>
          <w:szCs w:val="28"/>
        </w:rPr>
        <w:t>Навчальне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завдання</w:t>
      </w:r>
      <w:proofErr w:type="spellEnd"/>
      <w:r>
        <w:rPr>
          <w:rFonts w:ascii="Times New Roman" w:hAnsi="Times New Roman" w:cs="Times New Roman"/>
          <w:b/>
          <w:bCs/>
          <w:sz w:val="28"/>
          <w:szCs w:val="28"/>
        </w:rPr>
        <w:t>:</w:t>
      </w:r>
    </w:p>
    <w:p w:rsidR="0010418E" w:rsidRDefault="00B46E6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зошиті для семінарських занять </w:t>
      </w:r>
      <w:proofErr w:type="spellStart"/>
      <w:r>
        <w:rPr>
          <w:rFonts w:ascii="Times New Roman" w:hAnsi="Times New Roman" w:cs="Times New Roman"/>
          <w:sz w:val="28"/>
          <w:szCs w:val="28"/>
        </w:rPr>
        <w:t>зробити</w:t>
      </w:r>
      <w:proofErr w:type="spellEnd"/>
      <w:r>
        <w:rPr>
          <w:rFonts w:ascii="Times New Roman" w:hAnsi="Times New Roman" w:cs="Times New Roman"/>
          <w:sz w:val="28"/>
          <w:szCs w:val="28"/>
        </w:rPr>
        <w:t xml:space="preserve"> (за принципом </w:t>
      </w:r>
      <w:proofErr w:type="spellStart"/>
      <w:r>
        <w:rPr>
          <w:rFonts w:ascii="Times New Roman" w:hAnsi="Times New Roman" w:cs="Times New Roman"/>
          <w:sz w:val="28"/>
          <w:szCs w:val="28"/>
        </w:rPr>
        <w:t>контурної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карти</w:t>
      </w:r>
      <w:proofErr w:type="spellEnd"/>
      <w:r>
        <w:rPr>
          <w:rFonts w:ascii="Times New Roman" w:hAnsi="Times New Roman" w:cs="Times New Roman"/>
          <w:sz w:val="28"/>
          <w:szCs w:val="28"/>
        </w:rPr>
        <w:t xml:space="preserve">) карту </w:t>
      </w:r>
      <w:proofErr w:type="spellStart"/>
      <w:r>
        <w:rPr>
          <w:rFonts w:ascii="Times New Roman" w:hAnsi="Times New Roman" w:cs="Times New Roman"/>
          <w:sz w:val="28"/>
          <w:szCs w:val="28"/>
        </w:rPr>
        <w:t>світу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позначити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найбільш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значущих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що </w:t>
      </w:r>
      <w:proofErr w:type="spellStart"/>
      <w:r>
        <w:rPr>
          <w:rFonts w:ascii="Times New Roman" w:hAnsi="Times New Roman" w:cs="Times New Roman"/>
          <w:sz w:val="28"/>
          <w:szCs w:val="28"/>
        </w:rPr>
        <w:t>відбулися</w:t>
      </w:r>
      <w:proofErr w:type="spellEnd"/>
      <w:r>
        <w:rPr>
          <w:rFonts w:ascii="Times New Roman" w:hAnsi="Times New Roman" w:cs="Times New Roman"/>
          <w:sz w:val="28"/>
          <w:szCs w:val="28"/>
        </w:rPr>
        <w:t xml:space="preserve"> після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Поза картою </w:t>
      </w:r>
      <w:proofErr w:type="spellStart"/>
      <w:r>
        <w:rPr>
          <w:rFonts w:ascii="Times New Roman" w:hAnsi="Times New Roman" w:cs="Times New Roman"/>
          <w:sz w:val="28"/>
          <w:szCs w:val="28"/>
        </w:rPr>
        <w:t>зробити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короткі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письмові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позначки</w:t>
      </w:r>
      <w:proofErr w:type="spellEnd"/>
      <w:r>
        <w:rPr>
          <w:rFonts w:ascii="Times New Roman" w:hAnsi="Times New Roman" w:cs="Times New Roman"/>
          <w:sz w:val="28"/>
          <w:szCs w:val="28"/>
        </w:rPr>
        <w:t xml:space="preserve">, що </w:t>
      </w:r>
      <w:proofErr w:type="spellStart"/>
      <w:r>
        <w:rPr>
          <w:rFonts w:ascii="Times New Roman" w:hAnsi="Times New Roman" w:cs="Times New Roman"/>
          <w:sz w:val="28"/>
          <w:szCs w:val="28"/>
        </w:rPr>
        <w:t>пояснюють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w:t>
      </w:r>
    </w:p>
    <w:p w:rsidR="0010418E" w:rsidRDefault="0010418E">
      <w:pPr>
        <w:spacing w:after="0" w:line="240" w:lineRule="auto"/>
        <w:jc w:val="both"/>
        <w:rPr>
          <w:rFonts w:ascii="Times New Roman" w:hAnsi="Times New Roman" w:cs="Times New Roman"/>
          <w:i/>
          <w:iCs/>
          <w:sz w:val="28"/>
          <w:szCs w:val="28"/>
        </w:rPr>
      </w:pPr>
    </w:p>
    <w:p w:rsidR="00586B8F" w:rsidRPr="00586B8F" w:rsidRDefault="00586B8F">
      <w:pPr>
        <w:spacing w:after="0" w:line="240" w:lineRule="auto"/>
        <w:jc w:val="both"/>
        <w:rPr>
          <w:rFonts w:ascii="Times New Roman" w:hAnsi="Times New Roman" w:cs="Times New Roman"/>
          <w:b/>
          <w:i/>
          <w:iCs/>
          <w:sz w:val="28"/>
          <w:szCs w:val="28"/>
          <w:lang w:val="uk-UA"/>
        </w:rPr>
      </w:pPr>
      <w:r w:rsidRPr="00586B8F">
        <w:rPr>
          <w:rFonts w:ascii="Times New Roman" w:hAnsi="Times New Roman" w:cs="Times New Roman"/>
          <w:b/>
          <w:i/>
          <w:iCs/>
          <w:sz w:val="28"/>
          <w:szCs w:val="28"/>
          <w:lang w:val="uk-UA"/>
        </w:rPr>
        <w:t>Заняття 9.</w:t>
      </w:r>
    </w:p>
    <w:p w:rsidR="00586B8F" w:rsidRPr="00586B8F" w:rsidRDefault="00B46E62" w:rsidP="0098215F">
      <w:pPr>
        <w:ind w:firstLine="708"/>
        <w:rPr>
          <w:rFonts w:ascii="Times New Roman" w:hAnsi="Times New Roman"/>
          <w:b/>
          <w:bCs/>
          <w:i/>
          <w:iCs/>
          <w:sz w:val="28"/>
          <w:szCs w:val="28"/>
        </w:rPr>
      </w:pPr>
      <w:r w:rsidRPr="00586B8F">
        <w:rPr>
          <w:rFonts w:ascii="Times New Roman" w:hAnsi="Times New Roman"/>
          <w:b/>
          <w:bCs/>
          <w:i/>
          <w:iCs/>
          <w:sz w:val="28"/>
          <w:szCs w:val="28"/>
          <w:lang w:val="uk-UA"/>
        </w:rPr>
        <w:t>Тема</w:t>
      </w:r>
      <w:r w:rsidR="00586B8F" w:rsidRPr="00586B8F">
        <w:rPr>
          <w:rFonts w:ascii="Times New Roman" w:hAnsi="Times New Roman"/>
          <w:b/>
          <w:bCs/>
          <w:i/>
          <w:iCs/>
          <w:sz w:val="28"/>
          <w:szCs w:val="28"/>
          <w:lang w:val="uk-UA"/>
        </w:rPr>
        <w:t xml:space="preserve"> 8-9</w:t>
      </w:r>
      <w:r w:rsidRPr="00586B8F">
        <w:rPr>
          <w:rFonts w:ascii="Times New Roman" w:hAnsi="Times New Roman"/>
          <w:b/>
          <w:bCs/>
          <w:i/>
          <w:iCs/>
          <w:sz w:val="28"/>
          <w:szCs w:val="28"/>
          <w:lang w:val="uk-UA"/>
        </w:rPr>
        <w:t xml:space="preserve">. Спроби здійснення нової політики. Реформи М.С. Хрущова  у другій половині </w:t>
      </w:r>
      <w:r w:rsidRPr="00586B8F">
        <w:rPr>
          <w:rFonts w:ascii="Times New Roman" w:hAnsi="Times New Roman" w:cs="Times New Roman"/>
          <w:b/>
          <w:bCs/>
          <w:i/>
          <w:iCs/>
          <w:sz w:val="28"/>
          <w:szCs w:val="28"/>
          <w:lang w:val="uk-UA"/>
        </w:rPr>
        <w:t xml:space="preserve">ХХ ст. </w:t>
      </w:r>
      <w:r w:rsidR="00586B8F" w:rsidRPr="00586B8F">
        <w:rPr>
          <w:rFonts w:ascii="Times New Roman" w:hAnsi="Times New Roman"/>
          <w:b/>
          <w:bCs/>
          <w:i/>
          <w:iCs/>
          <w:sz w:val="28"/>
          <w:szCs w:val="28"/>
          <w:lang w:val="uk-UA"/>
        </w:rPr>
        <w:t>Перебудова: причини та наслідки. Україна в умовах перебудови.</w:t>
      </w:r>
    </w:p>
    <w:p w:rsidR="0010418E" w:rsidRDefault="00B46E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Загальна характеристика </w:t>
      </w:r>
      <w:proofErr w:type="spellStart"/>
      <w:r>
        <w:rPr>
          <w:rFonts w:ascii="Times New Roman" w:hAnsi="Times New Roman" w:cs="Times New Roman"/>
          <w:sz w:val="28"/>
          <w:szCs w:val="28"/>
        </w:rPr>
        <w:t>соціально-економічної</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політичної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ситуації</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країні</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Причини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застійних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процесів</w:t>
      </w:r>
      <w:proofErr w:type="spellEnd"/>
      <w:r>
        <w:rPr>
          <w:rFonts w:ascii="Times New Roman" w:hAnsi="Times New Roman" w:cs="Times New Roman"/>
          <w:sz w:val="28"/>
          <w:szCs w:val="28"/>
        </w:rPr>
        <w:t>”.</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Дисидентство</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політична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еміграція</w:t>
      </w:r>
      <w:proofErr w:type="spellEnd"/>
      <w:r>
        <w:rPr>
          <w:rFonts w:ascii="Times New Roman" w:hAnsi="Times New Roman" w:cs="Times New Roman"/>
          <w:sz w:val="28"/>
          <w:szCs w:val="28"/>
        </w:rPr>
        <w:t>.</w:t>
      </w:r>
    </w:p>
    <w:p w:rsidR="0010418E"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Перебудова та ліквідація СРСР.</w:t>
      </w:r>
    </w:p>
    <w:p w:rsidR="0010418E"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Проголошення незалежності України. Перші кроки створення нової держави.</w:t>
      </w:r>
    </w:p>
    <w:p w:rsidR="0010418E" w:rsidRDefault="0010418E">
      <w:pPr>
        <w:spacing w:after="0" w:line="240" w:lineRule="auto"/>
        <w:jc w:val="both"/>
        <w:rPr>
          <w:rFonts w:ascii="Times New Roman" w:hAnsi="Times New Roman" w:cs="Times New Roman"/>
          <w:b/>
          <w:bCs/>
          <w:sz w:val="28"/>
          <w:szCs w:val="28"/>
        </w:rPr>
      </w:pPr>
    </w:p>
    <w:p w:rsidR="0010418E" w:rsidRDefault="00B46E62">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Наукові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повідомлення</w:t>
      </w:r>
      <w:proofErr w:type="spellEnd"/>
    </w:p>
    <w:p w:rsidR="0010418E" w:rsidRPr="0098215F" w:rsidRDefault="00B46E62" w:rsidP="0098215F">
      <w:pPr>
        <w:spacing w:after="0" w:line="240" w:lineRule="auto"/>
        <w:jc w:val="both"/>
        <w:rPr>
          <w:rFonts w:ascii="Times New Roman" w:hAnsi="Times New Roman" w:cs="Times New Roman"/>
          <w:sz w:val="28"/>
          <w:szCs w:val="28"/>
        </w:rPr>
      </w:pPr>
      <w:r w:rsidRPr="0098215F">
        <w:rPr>
          <w:rFonts w:ascii="Times New Roman" w:hAnsi="Times New Roman" w:cs="Times New Roman"/>
          <w:sz w:val="28"/>
          <w:szCs w:val="28"/>
          <w:lang w:val="uk-UA"/>
        </w:rPr>
        <w:t xml:space="preserve">1. </w:t>
      </w:r>
      <w:proofErr w:type="spellStart"/>
      <w:r w:rsidRPr="0098215F">
        <w:rPr>
          <w:rFonts w:ascii="Times New Roman" w:hAnsi="Times New Roman" w:cs="Times New Roman"/>
          <w:sz w:val="28"/>
          <w:szCs w:val="28"/>
        </w:rPr>
        <w:t>Освоєння</w:t>
      </w:r>
      <w:proofErr w:type="spellEnd"/>
      <w:r w:rsidRPr="0098215F">
        <w:rPr>
          <w:rFonts w:ascii="Times New Roman" w:hAnsi="Times New Roman" w:cs="Times New Roman"/>
          <w:sz w:val="28"/>
          <w:szCs w:val="28"/>
        </w:rPr>
        <w:t xml:space="preserve"> космосу: роль </w:t>
      </w:r>
      <w:proofErr w:type="spellStart"/>
      <w:r w:rsidRPr="0098215F">
        <w:rPr>
          <w:rFonts w:ascii="Times New Roman" w:hAnsi="Times New Roman" w:cs="Times New Roman"/>
          <w:sz w:val="28"/>
          <w:szCs w:val="28"/>
        </w:rPr>
        <w:t>Харкова</w:t>
      </w:r>
      <w:proofErr w:type="spellEnd"/>
      <w:r w:rsidRPr="0098215F">
        <w:rPr>
          <w:rFonts w:ascii="Times New Roman" w:hAnsi="Times New Roman" w:cs="Times New Roman"/>
          <w:sz w:val="28"/>
          <w:szCs w:val="28"/>
        </w:rPr>
        <w:t>.</w:t>
      </w:r>
    </w:p>
    <w:p w:rsidR="0010418E" w:rsidRDefault="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rPr>
        <w:t>Економічні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реформи</w:t>
      </w:r>
      <w:proofErr w:type="spellEnd"/>
      <w:r>
        <w:rPr>
          <w:rFonts w:ascii="Times New Roman" w:hAnsi="Times New Roman" w:cs="Times New Roman"/>
          <w:sz w:val="28"/>
          <w:szCs w:val="28"/>
        </w:rPr>
        <w:t xml:space="preserve"> 60-х: причини, суть, </w:t>
      </w: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w:t>
      </w:r>
    </w:p>
    <w:p w:rsidR="0010418E" w:rsidRDefault="0010418E">
      <w:pPr>
        <w:spacing w:after="0" w:line="240" w:lineRule="auto"/>
        <w:jc w:val="both"/>
        <w:rPr>
          <w:rFonts w:ascii="Times New Roman" w:hAnsi="Times New Roman" w:cs="Times New Roman"/>
          <w:sz w:val="28"/>
          <w:szCs w:val="28"/>
        </w:rPr>
      </w:pPr>
    </w:p>
    <w:p w:rsidR="0010418E" w:rsidRDefault="00B46E62">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Методичні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рекомендації</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uk-UA"/>
        </w:rPr>
        <w:t>до вивчення теми</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розібратися в тому, яка обстановка склалася в країні з другої половини 60-х років, що відрізняло її від попереднього періоду в економічній, політичній і соціальній сферах. Важко, однак цілком можливо, використовуючи рекомендовану до семінару літературу, знайти пояснення тих причин, унаслідок яких відбулося зниження темпів розвитку країни, зрозуміти їхню суть, визначити, де об’єктивні, а де суб’єктивні передумови застою, що почався.</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Доцільно звернути увагу на конкретні форми кризи, що настала, побачити її реальний прояв.</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передбачає поглиблення і розширення знань з питання про зародження і розвиток дисидентського руху. Необхідно розібратися із визначенням поняття, різними точками зору на його хронологію, з’ясувати причини формування, форми і методи діяльності, ступінь впливу на суспільно-</w:t>
      </w:r>
    </w:p>
    <w:p w:rsidR="0010418E"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політичне життя країни.</w:t>
      </w:r>
    </w:p>
    <w:p w:rsidR="0010418E" w:rsidRDefault="00B46E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Підготовка до семінару передбачає обов’язкове вивчення ряду ключових для аналізу і розуміння теми документів, зокрема: Декларації про державний сувереніт</w:t>
      </w:r>
      <w:r w:rsidR="00A679EC">
        <w:rPr>
          <w:rFonts w:ascii="Times New Roman" w:hAnsi="Times New Roman" w:cs="Times New Roman"/>
          <w:sz w:val="28"/>
          <w:szCs w:val="28"/>
          <w:lang w:val="uk-UA"/>
        </w:rPr>
        <w:t xml:space="preserve">ет України (16 липня 1990 р.), </w:t>
      </w:r>
      <w:proofErr w:type="spellStart"/>
      <w:r w:rsidR="00A679EC">
        <w:rPr>
          <w:rFonts w:ascii="Times New Roman" w:hAnsi="Times New Roman" w:cs="Times New Roman"/>
          <w:sz w:val="28"/>
          <w:szCs w:val="28"/>
          <w:lang w:val="uk-UA"/>
        </w:rPr>
        <w:t>а</w:t>
      </w:r>
      <w:r>
        <w:rPr>
          <w:rFonts w:ascii="Times New Roman" w:hAnsi="Times New Roman" w:cs="Times New Roman"/>
          <w:sz w:val="28"/>
          <w:szCs w:val="28"/>
          <w:lang w:val="uk-UA"/>
        </w:rPr>
        <w:t>кта</w:t>
      </w:r>
      <w:proofErr w:type="spellEnd"/>
      <w:r>
        <w:rPr>
          <w:rFonts w:ascii="Times New Roman" w:hAnsi="Times New Roman" w:cs="Times New Roman"/>
          <w:sz w:val="28"/>
          <w:szCs w:val="28"/>
          <w:lang w:val="uk-UA"/>
        </w:rPr>
        <w:t xml:space="preserve"> проголошення незалежності України (24 серпня 1991 р.) та ін.</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звернути увагу на сутність і зміст соціально-економічних і політичних реформ в Україні у 90-ті р., визначити причини суперечливого характеру їхнього здійснення.</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Важливо сформувати цілісне уявлення про хід, етапи і результати функціонування української держави в перше десятиліття пострадянського періоду.</w:t>
      </w:r>
    </w:p>
    <w:p w:rsidR="00F84C3E" w:rsidRDefault="00F84C3E">
      <w:pPr>
        <w:spacing w:after="0" w:line="240" w:lineRule="auto"/>
        <w:ind w:firstLine="708"/>
        <w:jc w:val="both"/>
        <w:rPr>
          <w:rFonts w:ascii="Times New Roman" w:hAnsi="Times New Roman" w:cs="Times New Roman"/>
          <w:sz w:val="28"/>
          <w:szCs w:val="28"/>
          <w:lang w:val="uk-UA"/>
        </w:rPr>
      </w:pPr>
    </w:p>
    <w:p w:rsidR="0010418E" w:rsidRPr="00586B8F" w:rsidRDefault="00B46E62">
      <w:pPr>
        <w:spacing w:after="0" w:line="240" w:lineRule="auto"/>
        <w:ind w:firstLine="708"/>
        <w:jc w:val="center"/>
      </w:pPr>
      <w:r w:rsidRPr="00586B8F">
        <w:rPr>
          <w:rFonts w:ascii="Times New Roman" w:hAnsi="Times New Roman" w:cs="Times New Roman"/>
          <w:b/>
          <w:sz w:val="28"/>
          <w:szCs w:val="28"/>
          <w:lang w:val="uk-UA"/>
        </w:rPr>
        <w:t>Рекомендована література</w:t>
      </w:r>
    </w:p>
    <w:p w:rsidR="0010418E" w:rsidRPr="00B46E62" w:rsidRDefault="00B46E62" w:rsidP="0098215F">
      <w:pPr>
        <w:pStyle w:val="af0"/>
        <w:ind w:left="357"/>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rPr>
        <w:t xml:space="preserve">1. </w:t>
      </w:r>
      <w:proofErr w:type="spellStart"/>
      <w:r>
        <w:rPr>
          <w:rFonts w:ascii="Times New Roman" w:hAnsi="Times New Roman" w:cs="Times New Roman"/>
          <w:iCs/>
          <w:color w:val="000000" w:themeColor="text1"/>
          <w:sz w:val="28"/>
          <w:szCs w:val="28"/>
        </w:rPr>
        <w:t>Верховна</w:t>
      </w:r>
      <w:proofErr w:type="spellEnd"/>
      <w:r>
        <w:rPr>
          <w:rFonts w:ascii="Times New Roman" w:hAnsi="Times New Roman" w:cs="Times New Roman"/>
          <w:iCs/>
          <w:color w:val="000000" w:themeColor="text1"/>
          <w:sz w:val="28"/>
          <w:szCs w:val="28"/>
        </w:rPr>
        <w:t xml:space="preserve"> Рада </w:t>
      </w:r>
      <w:proofErr w:type="spellStart"/>
      <w:r>
        <w:rPr>
          <w:rFonts w:ascii="Times New Roman" w:hAnsi="Times New Roman" w:cs="Times New Roman"/>
          <w:iCs/>
          <w:color w:val="000000" w:themeColor="text1"/>
          <w:sz w:val="28"/>
          <w:szCs w:val="28"/>
        </w:rPr>
        <w:t>України</w:t>
      </w:r>
      <w:proofErr w:type="spellEnd"/>
      <w:r>
        <w:rPr>
          <w:rFonts w:ascii="Times New Roman" w:hAnsi="Times New Roman" w:cs="Times New Roman"/>
          <w:iCs/>
          <w:color w:val="000000" w:themeColor="text1"/>
          <w:sz w:val="28"/>
          <w:szCs w:val="28"/>
        </w:rPr>
        <w:t xml:space="preserve">, (1990). </w:t>
      </w:r>
      <w:proofErr w:type="spellStart"/>
      <w:r>
        <w:rPr>
          <w:rFonts w:ascii="Times New Roman" w:hAnsi="Times New Roman" w:cs="Times New Roman"/>
          <w:i/>
          <w:color w:val="000000" w:themeColor="text1"/>
          <w:sz w:val="28"/>
          <w:szCs w:val="28"/>
        </w:rPr>
        <w:t>Декларація</w:t>
      </w:r>
      <w:proofErr w:type="spellEnd"/>
      <w:r>
        <w:rPr>
          <w:rFonts w:ascii="Times New Roman" w:hAnsi="Times New Roman" w:cs="Times New Roman"/>
          <w:i/>
          <w:color w:val="000000" w:themeColor="text1"/>
          <w:sz w:val="28"/>
          <w:szCs w:val="28"/>
        </w:rPr>
        <w:t xml:space="preserve"> про </w:t>
      </w:r>
      <w:proofErr w:type="spellStart"/>
      <w:r>
        <w:rPr>
          <w:rFonts w:ascii="Times New Roman" w:hAnsi="Times New Roman" w:cs="Times New Roman"/>
          <w:i/>
          <w:color w:val="000000" w:themeColor="text1"/>
          <w:sz w:val="28"/>
          <w:szCs w:val="28"/>
        </w:rPr>
        <w:t>державний</w:t>
      </w:r>
      <w:proofErr w:type="spellEnd"/>
      <w:r>
        <w:rPr>
          <w:rFonts w:ascii="Times New Roman" w:hAnsi="Times New Roman" w:cs="Times New Roman"/>
          <w:i/>
          <w:color w:val="000000" w:themeColor="text1"/>
          <w:sz w:val="28"/>
          <w:szCs w:val="28"/>
        </w:rPr>
        <w:t xml:space="preserve"> </w:t>
      </w:r>
      <w:proofErr w:type="spellStart"/>
      <w:r>
        <w:rPr>
          <w:rFonts w:ascii="Times New Roman" w:hAnsi="Times New Roman" w:cs="Times New Roman"/>
          <w:i/>
          <w:color w:val="000000" w:themeColor="text1"/>
          <w:sz w:val="28"/>
          <w:szCs w:val="28"/>
        </w:rPr>
        <w:t>суверенітет</w:t>
      </w:r>
      <w:proofErr w:type="spellEnd"/>
      <w:r>
        <w:rPr>
          <w:rFonts w:ascii="Times New Roman" w:hAnsi="Times New Roman" w:cs="Times New Roman"/>
          <w:i/>
          <w:color w:val="000000" w:themeColor="text1"/>
          <w:sz w:val="28"/>
          <w:szCs w:val="28"/>
        </w:rPr>
        <w:t xml:space="preserve"> </w:t>
      </w:r>
      <w:proofErr w:type="spellStart"/>
      <w:r>
        <w:rPr>
          <w:rFonts w:ascii="Times New Roman" w:hAnsi="Times New Roman" w:cs="Times New Roman"/>
          <w:i/>
          <w:color w:val="000000" w:themeColor="text1"/>
          <w:sz w:val="28"/>
          <w:szCs w:val="28"/>
        </w:rPr>
        <w:t>України</w:t>
      </w:r>
      <w:proofErr w:type="spellEnd"/>
      <w:r>
        <w:rPr>
          <w:rFonts w:ascii="Times New Roman" w:hAnsi="Times New Roman" w:cs="Times New Roman"/>
          <w:i/>
          <w:color w:val="000000" w:themeColor="text1"/>
          <w:sz w:val="28"/>
          <w:szCs w:val="28"/>
        </w:rPr>
        <w:t xml:space="preserve"> </w:t>
      </w:r>
      <w:r>
        <w:rPr>
          <w:rFonts w:ascii="Times New Roman" w:hAnsi="Times New Roman" w:cs="Times New Roman"/>
          <w:iCs/>
          <w:color w:val="000000" w:themeColor="text1"/>
          <w:sz w:val="28"/>
          <w:szCs w:val="28"/>
          <w:lang w:val="uk-UA"/>
        </w:rPr>
        <w:t>[</w:t>
      </w:r>
      <w:proofErr w:type="spellStart"/>
      <w:r>
        <w:rPr>
          <w:rFonts w:ascii="Times New Roman" w:hAnsi="Times New Roman" w:cs="Times New Roman"/>
          <w:iCs/>
          <w:color w:val="000000" w:themeColor="text1"/>
          <w:sz w:val="28"/>
          <w:szCs w:val="28"/>
        </w:rPr>
        <w:t>online</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Київ</w:t>
      </w:r>
      <w:proofErr w:type="spellEnd"/>
      <w:r w:rsidRPr="00B46E62">
        <w:rPr>
          <w:rFonts w:ascii="Times New Roman" w:hAnsi="Times New Roman" w:cs="Times New Roman"/>
          <w:iCs/>
          <w:color w:val="000000" w:themeColor="text1"/>
          <w:sz w:val="28"/>
          <w:szCs w:val="28"/>
          <w:lang w:val="en-US"/>
        </w:rPr>
        <w:t xml:space="preserve">, </w:t>
      </w:r>
      <w:r>
        <w:rPr>
          <w:rFonts w:ascii="Times New Roman" w:hAnsi="Times New Roman" w:cs="Times New Roman"/>
          <w:iCs/>
          <w:color w:val="000000" w:themeColor="text1"/>
          <w:sz w:val="28"/>
          <w:szCs w:val="28"/>
        </w:rPr>
        <w:t>Україна</w:t>
      </w:r>
      <w:r w:rsidRPr="00B46E62">
        <w:rPr>
          <w:rFonts w:ascii="Times New Roman" w:hAnsi="Times New Roman" w:cs="Times New Roman"/>
          <w:iCs/>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uk-UA"/>
        </w:rPr>
        <w:t>Available</w:t>
      </w:r>
      <w:proofErr w:type="spellEnd"/>
      <w:r>
        <w:rPr>
          <w:rFonts w:ascii="Times New Roman" w:hAnsi="Times New Roman" w:cs="Times New Roman"/>
          <w:color w:val="000000" w:themeColor="text1"/>
          <w:sz w:val="28"/>
          <w:szCs w:val="28"/>
          <w:lang w:val="uk-UA"/>
        </w:rPr>
        <w:t xml:space="preserve"> a</w:t>
      </w:r>
      <w:r w:rsidRPr="00B46E62">
        <w:rPr>
          <w:rFonts w:ascii="Times New Roman" w:hAnsi="Times New Roman" w:cs="Times New Roman"/>
          <w:color w:val="000000" w:themeColor="text1"/>
          <w:sz w:val="28"/>
          <w:szCs w:val="28"/>
          <w:lang w:val="en-US"/>
        </w:rPr>
        <w:t>t:</w:t>
      </w:r>
      <w:r>
        <w:rPr>
          <w:rFonts w:ascii="Times New Roman" w:hAnsi="Times New Roman" w:cs="Times New Roman"/>
          <w:color w:val="000000" w:themeColor="text1"/>
          <w:sz w:val="28"/>
          <w:szCs w:val="28"/>
          <w:lang w:val="uk-UA"/>
        </w:rPr>
        <w:t xml:space="preserve"> </w:t>
      </w:r>
      <w:r w:rsidRPr="00B46E62">
        <w:rPr>
          <w:rFonts w:ascii="Times New Roman" w:hAnsi="Times New Roman" w:cs="Times New Roman"/>
          <w:color w:val="000000" w:themeColor="text1"/>
          <w:sz w:val="28"/>
          <w:szCs w:val="28"/>
          <w:lang w:val="en-US"/>
        </w:rPr>
        <w:t>https://zakon.rada.gov.ua/laws/show/55-12#Text</w:t>
      </w:r>
      <w:r w:rsidRPr="00B46E62">
        <w:rPr>
          <w:rFonts w:ascii="Times New Roman" w:hAnsi="Times New Roman" w:cs="Times New Roman"/>
          <w:i/>
          <w:color w:val="000000" w:themeColor="text1"/>
          <w:sz w:val="28"/>
          <w:szCs w:val="28"/>
          <w:lang w:val="en-US"/>
        </w:rPr>
        <w:t xml:space="preserve"> </w:t>
      </w:r>
      <w:r>
        <w:rPr>
          <w:rFonts w:ascii="Times New Roman" w:hAnsi="Times New Roman" w:cs="Times New Roman"/>
          <w:color w:val="000000" w:themeColor="text1"/>
          <w:sz w:val="28"/>
          <w:szCs w:val="28"/>
          <w:lang w:val="uk-UA"/>
        </w:rPr>
        <w:t>[</w:t>
      </w:r>
      <w:proofErr w:type="spellStart"/>
      <w:r>
        <w:rPr>
          <w:rFonts w:ascii="Times New Roman" w:hAnsi="Times New Roman" w:cs="Times New Roman"/>
          <w:color w:val="000000" w:themeColor="text1"/>
          <w:sz w:val="28"/>
          <w:szCs w:val="28"/>
          <w:lang w:val="uk-UA"/>
        </w:rPr>
        <w:t>Accessed</w:t>
      </w:r>
      <w:proofErr w:type="spellEnd"/>
      <w:r>
        <w:rPr>
          <w:rFonts w:ascii="Times New Roman" w:hAnsi="Times New Roman" w:cs="Times New Roman"/>
          <w:color w:val="000000" w:themeColor="text1"/>
          <w:sz w:val="28"/>
          <w:szCs w:val="28"/>
          <w:lang w:val="uk-UA"/>
        </w:rPr>
        <w:t xml:space="preserve"> 29 </w:t>
      </w:r>
      <w:proofErr w:type="spellStart"/>
      <w:r>
        <w:rPr>
          <w:rFonts w:ascii="Times New Roman" w:hAnsi="Times New Roman" w:cs="Times New Roman"/>
          <w:color w:val="000000" w:themeColor="text1"/>
          <w:sz w:val="28"/>
          <w:szCs w:val="28"/>
          <w:lang w:val="uk-UA"/>
        </w:rPr>
        <w:t>June</w:t>
      </w:r>
      <w:proofErr w:type="spellEnd"/>
      <w:r>
        <w:rPr>
          <w:rFonts w:ascii="Times New Roman" w:hAnsi="Times New Roman" w:cs="Times New Roman"/>
          <w:color w:val="000000" w:themeColor="text1"/>
          <w:sz w:val="28"/>
          <w:szCs w:val="28"/>
          <w:lang w:val="uk-UA"/>
        </w:rPr>
        <w:t xml:space="preserve"> 2024].</w:t>
      </w:r>
    </w:p>
    <w:p w:rsidR="0010418E" w:rsidRPr="00B46E62" w:rsidRDefault="00B46E62" w:rsidP="0098215F">
      <w:pPr>
        <w:pStyle w:val="af0"/>
        <w:ind w:left="357"/>
        <w:jc w:val="both"/>
        <w:rPr>
          <w:rFonts w:ascii="Times New Roman" w:hAnsi="Times New Roman" w:cs="Times New Roman"/>
          <w:sz w:val="28"/>
          <w:szCs w:val="28"/>
          <w:lang w:val="en-US"/>
        </w:rPr>
      </w:pPr>
      <w:r>
        <w:rPr>
          <w:rFonts w:ascii="Times New Roman" w:hAnsi="Times New Roman" w:cs="Times New Roman"/>
          <w:iCs/>
          <w:color w:val="000000" w:themeColor="text1"/>
          <w:sz w:val="28"/>
          <w:szCs w:val="28"/>
          <w:lang w:val="uk-UA"/>
        </w:rPr>
        <w:t xml:space="preserve">2. </w:t>
      </w:r>
      <w:proofErr w:type="spellStart"/>
      <w:r>
        <w:rPr>
          <w:rFonts w:ascii="Times New Roman" w:hAnsi="Times New Roman" w:cs="Times New Roman"/>
          <w:iCs/>
          <w:color w:val="000000" w:themeColor="text1"/>
          <w:sz w:val="28"/>
          <w:szCs w:val="28"/>
        </w:rPr>
        <w:t>Верховна</w:t>
      </w:r>
      <w:proofErr w:type="spellEnd"/>
      <w:r>
        <w:rPr>
          <w:rFonts w:ascii="Times New Roman" w:hAnsi="Times New Roman" w:cs="Times New Roman"/>
          <w:iCs/>
          <w:color w:val="000000" w:themeColor="text1"/>
          <w:sz w:val="28"/>
          <w:szCs w:val="28"/>
        </w:rPr>
        <w:t xml:space="preserve"> Рада </w:t>
      </w:r>
      <w:proofErr w:type="spellStart"/>
      <w:r>
        <w:rPr>
          <w:rFonts w:ascii="Times New Roman" w:hAnsi="Times New Roman" w:cs="Times New Roman"/>
          <w:iCs/>
          <w:color w:val="000000" w:themeColor="text1"/>
          <w:sz w:val="28"/>
          <w:szCs w:val="28"/>
        </w:rPr>
        <w:t>України</w:t>
      </w:r>
      <w:proofErr w:type="spellEnd"/>
      <w:r>
        <w:rPr>
          <w:rFonts w:ascii="Times New Roman" w:hAnsi="Times New Roman" w:cs="Times New Roman"/>
          <w:iCs/>
          <w:color w:val="000000" w:themeColor="text1"/>
          <w:sz w:val="28"/>
          <w:szCs w:val="28"/>
        </w:rPr>
        <w:t xml:space="preserve">, (1996). </w:t>
      </w:r>
      <w:proofErr w:type="spellStart"/>
      <w:r>
        <w:rPr>
          <w:rFonts w:ascii="Times New Roman" w:hAnsi="Times New Roman" w:cs="Times New Roman"/>
          <w:i/>
          <w:color w:val="000000" w:themeColor="text1"/>
          <w:sz w:val="28"/>
          <w:szCs w:val="28"/>
        </w:rPr>
        <w:t>Конституція</w:t>
      </w:r>
      <w:proofErr w:type="spellEnd"/>
      <w:r>
        <w:rPr>
          <w:rFonts w:ascii="Times New Roman" w:hAnsi="Times New Roman" w:cs="Times New Roman"/>
          <w:i/>
          <w:color w:val="000000" w:themeColor="text1"/>
          <w:sz w:val="28"/>
          <w:szCs w:val="28"/>
        </w:rPr>
        <w:t xml:space="preserve"> </w:t>
      </w:r>
      <w:proofErr w:type="spellStart"/>
      <w:r>
        <w:rPr>
          <w:rFonts w:ascii="Times New Roman" w:hAnsi="Times New Roman" w:cs="Times New Roman"/>
          <w:i/>
          <w:color w:val="000000" w:themeColor="text1"/>
          <w:sz w:val="28"/>
          <w:szCs w:val="28"/>
        </w:rPr>
        <w:t>України</w:t>
      </w:r>
      <w:proofErr w:type="spellEnd"/>
      <w:r>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lang w:val="uk-UA"/>
        </w:rPr>
        <w:t>[</w:t>
      </w:r>
      <w:proofErr w:type="spellStart"/>
      <w:r>
        <w:rPr>
          <w:rFonts w:ascii="Times New Roman" w:hAnsi="Times New Roman" w:cs="Times New Roman"/>
          <w:iCs/>
          <w:color w:val="000000" w:themeColor="text1"/>
          <w:sz w:val="28"/>
          <w:szCs w:val="28"/>
        </w:rPr>
        <w:t>online</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Київ</w:t>
      </w:r>
      <w:proofErr w:type="spellEnd"/>
      <w:r w:rsidRPr="00B46E62">
        <w:rPr>
          <w:rFonts w:ascii="Times New Roman" w:hAnsi="Times New Roman" w:cs="Times New Roman"/>
          <w:iCs/>
          <w:color w:val="000000" w:themeColor="text1"/>
          <w:sz w:val="28"/>
          <w:szCs w:val="28"/>
          <w:lang w:val="en-US"/>
        </w:rPr>
        <w:t xml:space="preserve">, </w:t>
      </w:r>
      <w:r>
        <w:rPr>
          <w:rFonts w:ascii="Times New Roman" w:hAnsi="Times New Roman" w:cs="Times New Roman"/>
          <w:iCs/>
          <w:color w:val="000000" w:themeColor="text1"/>
          <w:sz w:val="28"/>
          <w:szCs w:val="28"/>
        </w:rPr>
        <w:t>Україна</w:t>
      </w:r>
      <w:r w:rsidR="00586B8F">
        <w:rPr>
          <w:rFonts w:ascii="Times New Roman" w:hAnsi="Times New Roman" w:cs="Times New Roman"/>
          <w:iCs/>
          <w:color w:val="000000" w:themeColor="text1"/>
          <w:sz w:val="28"/>
          <w:szCs w:val="28"/>
          <w:lang w:val="en-US"/>
        </w:rPr>
        <w:t>.</w:t>
      </w:r>
      <w:proofErr w:type="spellStart"/>
      <w:r w:rsidR="00586B8F">
        <w:rPr>
          <w:rFonts w:ascii="Times New Roman" w:hAnsi="Times New Roman" w:cs="Times New Roman"/>
          <w:color w:val="000000" w:themeColor="text1"/>
          <w:sz w:val="28"/>
          <w:szCs w:val="28"/>
          <w:lang w:val="uk-UA"/>
        </w:rPr>
        <w:t>Available</w:t>
      </w:r>
      <w:r>
        <w:rPr>
          <w:rFonts w:ascii="Times New Roman" w:hAnsi="Times New Roman" w:cs="Times New Roman"/>
          <w:color w:val="000000" w:themeColor="text1"/>
          <w:sz w:val="28"/>
          <w:szCs w:val="28"/>
          <w:lang w:val="uk-UA"/>
        </w:rPr>
        <w:t>a</w:t>
      </w:r>
      <w:proofErr w:type="spellEnd"/>
      <w:r w:rsidRPr="00B46E62">
        <w:rPr>
          <w:rFonts w:ascii="Times New Roman" w:hAnsi="Times New Roman" w:cs="Times New Roman"/>
          <w:color w:val="000000" w:themeColor="text1"/>
          <w:sz w:val="28"/>
          <w:szCs w:val="28"/>
          <w:lang w:val="en-US"/>
        </w:rPr>
        <w:t>t:https://zakon.rad</w:t>
      </w:r>
      <w:r w:rsidR="00586B8F">
        <w:rPr>
          <w:rFonts w:ascii="Times New Roman" w:hAnsi="Times New Roman" w:cs="Times New Roman"/>
          <w:color w:val="000000" w:themeColor="text1"/>
          <w:sz w:val="28"/>
          <w:szCs w:val="28"/>
          <w:lang w:val="en-US"/>
        </w:rPr>
        <w:t>a.gov.ua/laws/show/254%D0%BA/96</w:t>
      </w:r>
      <w:r w:rsidRPr="00B46E62">
        <w:rPr>
          <w:rFonts w:ascii="Times New Roman" w:hAnsi="Times New Roman" w:cs="Times New Roman"/>
          <w:color w:val="000000" w:themeColor="text1"/>
          <w:sz w:val="28"/>
          <w:szCs w:val="28"/>
          <w:lang w:val="en-US"/>
        </w:rPr>
        <w:t>%D0%B2%D1%80#Text</w:t>
      </w:r>
      <w:r w:rsidRPr="00B46E62">
        <w:rPr>
          <w:rFonts w:ascii="Times New Roman" w:hAnsi="Times New Roman" w:cs="Times New Roman"/>
          <w:i/>
          <w:color w:val="000000" w:themeColor="text1"/>
          <w:sz w:val="28"/>
          <w:szCs w:val="28"/>
          <w:lang w:val="en-US"/>
        </w:rPr>
        <w:t xml:space="preserve"> </w:t>
      </w:r>
      <w:r>
        <w:rPr>
          <w:rFonts w:ascii="Times New Roman" w:hAnsi="Times New Roman" w:cs="Times New Roman"/>
          <w:color w:val="000000" w:themeColor="text1"/>
          <w:sz w:val="28"/>
          <w:szCs w:val="28"/>
          <w:lang w:val="uk-UA"/>
        </w:rPr>
        <w:t>[</w:t>
      </w:r>
      <w:proofErr w:type="spellStart"/>
      <w:r>
        <w:rPr>
          <w:rFonts w:ascii="Times New Roman" w:hAnsi="Times New Roman" w:cs="Times New Roman"/>
          <w:color w:val="000000" w:themeColor="text1"/>
          <w:sz w:val="28"/>
          <w:szCs w:val="28"/>
          <w:lang w:val="uk-UA"/>
        </w:rPr>
        <w:t>Accessed</w:t>
      </w:r>
      <w:proofErr w:type="spellEnd"/>
      <w:r>
        <w:rPr>
          <w:rFonts w:ascii="Times New Roman" w:hAnsi="Times New Roman" w:cs="Times New Roman"/>
          <w:color w:val="000000" w:themeColor="text1"/>
          <w:sz w:val="28"/>
          <w:szCs w:val="28"/>
          <w:lang w:val="uk-UA"/>
        </w:rPr>
        <w:t xml:space="preserve"> 29 </w:t>
      </w:r>
      <w:proofErr w:type="spellStart"/>
      <w:r>
        <w:rPr>
          <w:rFonts w:ascii="Times New Roman" w:hAnsi="Times New Roman" w:cs="Times New Roman"/>
          <w:color w:val="000000" w:themeColor="text1"/>
          <w:sz w:val="28"/>
          <w:szCs w:val="28"/>
          <w:lang w:val="uk-UA"/>
        </w:rPr>
        <w:t>June</w:t>
      </w:r>
      <w:proofErr w:type="spellEnd"/>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2024].</w:t>
      </w:r>
    </w:p>
    <w:p w:rsidR="0010418E" w:rsidRDefault="00B46E62" w:rsidP="0098215F">
      <w:pPr>
        <w:pStyle w:val="af0"/>
        <w:ind w:left="357"/>
        <w:jc w:val="both"/>
        <w:rPr>
          <w:rFonts w:ascii="Times New Roman" w:hAnsi="Times New Roman" w:cs="Times New Roman"/>
          <w:iCs/>
          <w:sz w:val="28"/>
          <w:szCs w:val="28"/>
        </w:rPr>
      </w:pPr>
      <w:r>
        <w:rPr>
          <w:rFonts w:ascii="Times New Roman" w:hAnsi="Times New Roman" w:cs="Times New Roman"/>
          <w:iCs/>
          <w:sz w:val="28"/>
          <w:szCs w:val="28"/>
          <w:lang w:val="uk-UA"/>
        </w:rPr>
        <w:t xml:space="preserve">3. </w:t>
      </w:r>
      <w:r>
        <w:rPr>
          <w:rFonts w:ascii="Times New Roman" w:hAnsi="Times New Roman" w:cs="Times New Roman"/>
          <w:iCs/>
          <w:sz w:val="28"/>
          <w:szCs w:val="28"/>
        </w:rPr>
        <w:t xml:space="preserve">Позняк, О. (2002). </w:t>
      </w:r>
      <w:proofErr w:type="spellStart"/>
      <w:r>
        <w:rPr>
          <w:rFonts w:ascii="Times New Roman" w:hAnsi="Times New Roman" w:cs="Times New Roman"/>
          <w:iCs/>
          <w:sz w:val="28"/>
          <w:szCs w:val="28"/>
        </w:rPr>
        <w:t>Міграційні</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процеси</w:t>
      </w:r>
      <w:proofErr w:type="spellEnd"/>
      <w:r>
        <w:rPr>
          <w:rFonts w:ascii="Times New Roman" w:hAnsi="Times New Roman" w:cs="Times New Roman"/>
          <w:iCs/>
          <w:sz w:val="28"/>
          <w:szCs w:val="28"/>
        </w:rPr>
        <w:t xml:space="preserve"> в </w:t>
      </w:r>
      <w:proofErr w:type="spellStart"/>
      <w:r>
        <w:rPr>
          <w:rFonts w:ascii="Times New Roman" w:hAnsi="Times New Roman" w:cs="Times New Roman"/>
          <w:iCs/>
          <w:sz w:val="28"/>
          <w:szCs w:val="28"/>
        </w:rPr>
        <w:t>контексті</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демографічного</w:t>
      </w:r>
      <w:proofErr w:type="spellEnd"/>
      <w:r>
        <w:rPr>
          <w:rFonts w:ascii="Times New Roman" w:hAnsi="Times New Roman" w:cs="Times New Roman"/>
          <w:iCs/>
          <w:sz w:val="28"/>
          <w:szCs w:val="28"/>
        </w:rPr>
        <w:t xml:space="preserve"> розвитку </w:t>
      </w:r>
      <w:proofErr w:type="spellStart"/>
      <w:r>
        <w:rPr>
          <w:rFonts w:ascii="Times New Roman" w:hAnsi="Times New Roman" w:cs="Times New Roman"/>
          <w:iCs/>
          <w:sz w:val="28"/>
          <w:szCs w:val="28"/>
        </w:rPr>
        <w:t>України</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сучасний</w:t>
      </w:r>
      <w:proofErr w:type="spellEnd"/>
      <w:r>
        <w:rPr>
          <w:rFonts w:ascii="Times New Roman" w:hAnsi="Times New Roman" w:cs="Times New Roman"/>
          <w:iCs/>
          <w:sz w:val="28"/>
          <w:szCs w:val="28"/>
        </w:rPr>
        <w:t xml:space="preserve"> стан і </w:t>
      </w:r>
      <w:proofErr w:type="spellStart"/>
      <w:r>
        <w:rPr>
          <w:rFonts w:ascii="Times New Roman" w:hAnsi="Times New Roman" w:cs="Times New Roman"/>
          <w:iCs/>
          <w:sz w:val="28"/>
          <w:szCs w:val="28"/>
        </w:rPr>
        <w:t>перспективні</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тенденції</w:t>
      </w:r>
      <w:proofErr w:type="spellEnd"/>
      <w:r>
        <w:rPr>
          <w:rFonts w:ascii="Times New Roman" w:hAnsi="Times New Roman" w:cs="Times New Roman"/>
          <w:iCs/>
          <w:sz w:val="28"/>
          <w:szCs w:val="28"/>
        </w:rPr>
        <w:t xml:space="preserve">. </w:t>
      </w:r>
      <w:proofErr w:type="spellStart"/>
      <w:r>
        <w:rPr>
          <w:rFonts w:ascii="Times New Roman" w:hAnsi="Times New Roman" w:cs="Times New Roman"/>
          <w:i/>
          <w:sz w:val="28"/>
          <w:szCs w:val="28"/>
        </w:rPr>
        <w:t>Екон</w:t>
      </w:r>
      <w:proofErr w:type="spellEnd"/>
      <w:r>
        <w:rPr>
          <w:rFonts w:ascii="Times New Roman" w:hAnsi="Times New Roman" w:cs="Times New Roman"/>
          <w:i/>
          <w:sz w:val="28"/>
          <w:szCs w:val="28"/>
        </w:rPr>
        <w:t xml:space="preserve">. </w:t>
      </w:r>
      <w:proofErr w:type="spellStart"/>
      <w:proofErr w:type="gramStart"/>
      <w:r>
        <w:rPr>
          <w:rFonts w:ascii="Times New Roman" w:hAnsi="Times New Roman" w:cs="Times New Roman"/>
          <w:i/>
          <w:sz w:val="28"/>
          <w:szCs w:val="28"/>
        </w:rPr>
        <w:t>часоп</w:t>
      </w:r>
      <w:proofErr w:type="spellEnd"/>
      <w:r>
        <w:rPr>
          <w:rFonts w:ascii="Times New Roman" w:hAnsi="Times New Roman" w:cs="Times New Roman"/>
          <w:iCs/>
          <w:sz w:val="28"/>
          <w:szCs w:val="28"/>
        </w:rPr>
        <w:t>.,</w:t>
      </w:r>
      <w:proofErr w:type="gramEnd"/>
      <w:r>
        <w:rPr>
          <w:rFonts w:ascii="Times New Roman" w:hAnsi="Times New Roman" w:cs="Times New Roman"/>
          <w:iCs/>
          <w:sz w:val="28"/>
          <w:szCs w:val="28"/>
        </w:rPr>
        <w:t xml:space="preserve"> ХХІ, 2, с. 34–37.</w:t>
      </w:r>
    </w:p>
    <w:p w:rsidR="0010418E" w:rsidRDefault="00B46E62" w:rsidP="0098215F">
      <w:pPr>
        <w:pStyle w:val="af0"/>
        <w:ind w:left="357"/>
        <w:jc w:val="both"/>
        <w:rPr>
          <w:rFonts w:ascii="Times New Roman" w:hAnsi="Times New Roman" w:cs="Times New Roman"/>
          <w:iCs/>
          <w:sz w:val="28"/>
          <w:szCs w:val="28"/>
        </w:rPr>
      </w:pPr>
      <w:r>
        <w:rPr>
          <w:rFonts w:ascii="Times New Roman" w:hAnsi="Times New Roman" w:cs="Times New Roman"/>
          <w:iCs/>
          <w:sz w:val="28"/>
          <w:szCs w:val="28"/>
          <w:lang w:val="uk-UA"/>
        </w:rPr>
        <w:t>4</w:t>
      </w:r>
      <w:r>
        <w:rPr>
          <w:rFonts w:ascii="Times New Roman" w:hAnsi="Times New Roman" w:cs="Times New Roman"/>
          <w:iCs/>
          <w:sz w:val="28"/>
          <w:szCs w:val="28"/>
        </w:rPr>
        <w:t>.</w:t>
      </w:r>
      <w:r>
        <w:rPr>
          <w:rFonts w:ascii="Times New Roman" w:hAnsi="Times New Roman" w:cs="Times New Roman"/>
          <w:iCs/>
          <w:sz w:val="28"/>
          <w:szCs w:val="28"/>
          <w:lang w:val="uk-UA"/>
        </w:rPr>
        <w:t xml:space="preserve"> </w:t>
      </w:r>
      <w:r>
        <w:rPr>
          <w:rFonts w:ascii="Times New Roman" w:hAnsi="Times New Roman" w:cs="Times New Roman"/>
          <w:iCs/>
          <w:sz w:val="28"/>
          <w:szCs w:val="28"/>
        </w:rPr>
        <w:t xml:space="preserve">(2002). Про </w:t>
      </w:r>
      <w:proofErr w:type="spellStart"/>
      <w:r>
        <w:rPr>
          <w:rFonts w:ascii="Times New Roman" w:hAnsi="Times New Roman" w:cs="Times New Roman"/>
          <w:iCs/>
          <w:sz w:val="28"/>
          <w:szCs w:val="28"/>
        </w:rPr>
        <w:t>кількість</w:t>
      </w:r>
      <w:proofErr w:type="spellEnd"/>
      <w:r>
        <w:rPr>
          <w:rFonts w:ascii="Times New Roman" w:hAnsi="Times New Roman" w:cs="Times New Roman"/>
          <w:iCs/>
          <w:sz w:val="28"/>
          <w:szCs w:val="28"/>
        </w:rPr>
        <w:t xml:space="preserve"> та склад </w:t>
      </w:r>
      <w:proofErr w:type="spellStart"/>
      <w:r>
        <w:rPr>
          <w:rFonts w:ascii="Times New Roman" w:hAnsi="Times New Roman" w:cs="Times New Roman"/>
          <w:iCs/>
          <w:sz w:val="28"/>
          <w:szCs w:val="28"/>
        </w:rPr>
        <w:t>населення</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України</w:t>
      </w:r>
      <w:proofErr w:type="spellEnd"/>
      <w:r>
        <w:rPr>
          <w:rFonts w:ascii="Times New Roman" w:hAnsi="Times New Roman" w:cs="Times New Roman"/>
          <w:iCs/>
          <w:sz w:val="28"/>
          <w:szCs w:val="28"/>
        </w:rPr>
        <w:t xml:space="preserve"> за </w:t>
      </w:r>
      <w:proofErr w:type="spellStart"/>
      <w:r>
        <w:rPr>
          <w:rFonts w:ascii="Times New Roman" w:hAnsi="Times New Roman" w:cs="Times New Roman"/>
          <w:iCs/>
          <w:sz w:val="28"/>
          <w:szCs w:val="28"/>
        </w:rPr>
        <w:t>підсумками</w:t>
      </w:r>
      <w:proofErr w:type="spellEnd"/>
      <w:r>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rPr>
        <w:t>Всеукраїнського</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перепису</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населення</w:t>
      </w:r>
      <w:proofErr w:type="spellEnd"/>
      <w:r>
        <w:rPr>
          <w:rFonts w:ascii="Times New Roman" w:hAnsi="Times New Roman" w:cs="Times New Roman"/>
          <w:iCs/>
          <w:sz w:val="28"/>
          <w:szCs w:val="28"/>
        </w:rPr>
        <w:t xml:space="preserve"> 2001 року. </w:t>
      </w:r>
      <w:r>
        <w:rPr>
          <w:rFonts w:ascii="Times New Roman" w:hAnsi="Times New Roman" w:cs="Times New Roman"/>
          <w:i/>
          <w:sz w:val="28"/>
          <w:szCs w:val="28"/>
        </w:rPr>
        <w:t>Уряд.</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кур’єр</w:t>
      </w:r>
      <w:proofErr w:type="spellEnd"/>
      <w:r>
        <w:rPr>
          <w:rFonts w:ascii="Times New Roman" w:hAnsi="Times New Roman" w:cs="Times New Roman"/>
          <w:iCs/>
          <w:sz w:val="28"/>
          <w:szCs w:val="28"/>
        </w:rPr>
        <w:t>, 28 груд. (244), с. 11–12.</w:t>
      </w:r>
    </w:p>
    <w:p w:rsidR="00586B8F" w:rsidRPr="00586B8F" w:rsidRDefault="00586B8F" w:rsidP="0098215F">
      <w:pPr>
        <w:pStyle w:val="af0"/>
        <w:ind w:left="357"/>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5. </w:t>
      </w:r>
      <w:proofErr w:type="spellStart"/>
      <w:r>
        <w:rPr>
          <w:rFonts w:ascii="Times New Roman" w:hAnsi="Times New Roman" w:cs="Times New Roman"/>
          <w:iCs/>
          <w:sz w:val="28"/>
          <w:szCs w:val="28"/>
          <w:lang w:val="uk-UA"/>
        </w:rPr>
        <w:t>Астахова</w:t>
      </w:r>
      <w:proofErr w:type="spellEnd"/>
      <w:r>
        <w:rPr>
          <w:rFonts w:ascii="Times New Roman" w:hAnsi="Times New Roman" w:cs="Times New Roman"/>
          <w:iCs/>
          <w:sz w:val="28"/>
          <w:szCs w:val="28"/>
          <w:lang w:val="uk-UA"/>
        </w:rPr>
        <w:t xml:space="preserve">, К. (1995) </w:t>
      </w:r>
      <w:r w:rsidRPr="00586B8F">
        <w:rPr>
          <w:rFonts w:ascii="Times New Roman" w:hAnsi="Times New Roman" w:cs="Times New Roman"/>
          <w:i/>
          <w:iCs/>
          <w:sz w:val="28"/>
          <w:szCs w:val="28"/>
          <w:lang w:val="uk-UA"/>
        </w:rPr>
        <w:t xml:space="preserve">Штрихи до вивчення дисидентства. </w:t>
      </w:r>
      <w:proofErr w:type="spellStart"/>
      <w:r w:rsidRPr="00586B8F">
        <w:rPr>
          <w:rFonts w:ascii="Times New Roman" w:hAnsi="Times New Roman" w:cs="Times New Roman"/>
          <w:i/>
          <w:iCs/>
          <w:sz w:val="28"/>
          <w:szCs w:val="28"/>
          <w:lang w:val="uk-UA"/>
        </w:rPr>
        <w:t>Сучасн</w:t>
      </w:r>
      <w:proofErr w:type="spellEnd"/>
      <w:r w:rsidRPr="00586B8F">
        <w:rPr>
          <w:rFonts w:ascii="Times New Roman" w:hAnsi="Times New Roman" w:cs="Times New Roman"/>
          <w:i/>
          <w:iCs/>
          <w:sz w:val="28"/>
          <w:szCs w:val="28"/>
          <w:lang w:val="uk-UA"/>
        </w:rPr>
        <w:t xml:space="preserve">. суспільство, 1/2, </w:t>
      </w:r>
      <w:r w:rsidRPr="00586B8F">
        <w:rPr>
          <w:rFonts w:ascii="Times New Roman" w:hAnsi="Times New Roman" w:cs="Times New Roman"/>
          <w:iCs/>
          <w:sz w:val="28"/>
          <w:szCs w:val="28"/>
          <w:lang w:val="uk-UA"/>
        </w:rPr>
        <w:t>с. 123–128</w:t>
      </w:r>
    </w:p>
    <w:p w:rsidR="0010418E" w:rsidRDefault="00B46E62" w:rsidP="0098215F">
      <w:pPr>
        <w:pStyle w:val="af0"/>
        <w:ind w:left="357"/>
        <w:jc w:val="both"/>
        <w:rPr>
          <w:rFonts w:ascii="Times New Roman" w:eastAsia="Times New Roman" w:hAnsi="Times New Roman" w:cs="Times New Roman"/>
          <w:sz w:val="28"/>
          <w:szCs w:val="28"/>
        </w:rPr>
      </w:pPr>
      <w:r>
        <w:rPr>
          <w:rFonts w:ascii="Times New Roman" w:hAnsi="Times New Roman" w:cs="Times New Roman"/>
          <w:iCs/>
          <w:sz w:val="28"/>
          <w:szCs w:val="28"/>
        </w:rPr>
        <w:t xml:space="preserve">6. </w:t>
      </w:r>
      <w:proofErr w:type="spellStart"/>
      <w:r>
        <w:rPr>
          <w:rFonts w:ascii="Times New Roman" w:eastAsia="Times New Roman" w:hAnsi="Times New Roman" w:cs="Times New Roman"/>
          <w:sz w:val="28"/>
          <w:szCs w:val="28"/>
        </w:rPr>
        <w:t>Грицак</w:t>
      </w:r>
      <w:proofErr w:type="spellEnd"/>
      <w:r>
        <w:rPr>
          <w:rFonts w:ascii="Times New Roman" w:eastAsia="Times New Roman" w:hAnsi="Times New Roman" w:cs="Times New Roman"/>
          <w:sz w:val="28"/>
          <w:szCs w:val="28"/>
        </w:rPr>
        <w:t xml:space="preserve">, Я. (2023). </w:t>
      </w:r>
      <w:proofErr w:type="spellStart"/>
      <w:r>
        <w:rPr>
          <w:rFonts w:ascii="Times New Roman" w:eastAsia="Times New Roman" w:hAnsi="Times New Roman" w:cs="Times New Roman"/>
          <w:i/>
          <w:iCs/>
          <w:sz w:val="28"/>
          <w:szCs w:val="28"/>
        </w:rPr>
        <w:t>Подолати</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минуле</w:t>
      </w:r>
      <w:proofErr w:type="spellEnd"/>
      <w:r>
        <w:rPr>
          <w:rFonts w:ascii="Times New Roman" w:eastAsia="Times New Roman" w:hAnsi="Times New Roman" w:cs="Times New Roman"/>
          <w:i/>
          <w:iCs/>
          <w:sz w:val="28"/>
          <w:szCs w:val="28"/>
        </w:rPr>
        <w:t xml:space="preserve">: глобальна </w:t>
      </w:r>
      <w:proofErr w:type="spellStart"/>
      <w:r>
        <w:rPr>
          <w:rFonts w:ascii="Times New Roman" w:eastAsia="Times New Roman" w:hAnsi="Times New Roman" w:cs="Times New Roman"/>
          <w:i/>
          <w:iCs/>
          <w:sz w:val="28"/>
          <w:szCs w:val="28"/>
        </w:rPr>
        <w:t>історія</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України</w:t>
      </w:r>
      <w:proofErr w:type="spellEnd"/>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Київ</w:t>
      </w:r>
      <w:proofErr w:type="spellEnd"/>
      <w:r>
        <w:rPr>
          <w:rFonts w:ascii="Times New Roman" w:eastAsia="Times New Roman" w:hAnsi="Times New Roman" w:cs="Times New Roman"/>
          <w:sz w:val="28"/>
          <w:szCs w:val="28"/>
        </w:rPr>
        <w:t xml:space="preserve">: Портал, </w:t>
      </w:r>
      <w:proofErr w:type="spellStart"/>
      <w:r>
        <w:rPr>
          <w:rFonts w:ascii="Times New Roman" w:eastAsia="Times New Roman" w:hAnsi="Times New Roman" w:cs="Times New Roman"/>
          <w:sz w:val="28"/>
          <w:szCs w:val="28"/>
        </w:rPr>
        <w:t>розділ</w:t>
      </w:r>
      <w:proofErr w:type="spellEnd"/>
      <w:r>
        <w:rPr>
          <w:rFonts w:ascii="Times New Roman" w:eastAsia="Times New Roman" w:hAnsi="Times New Roman" w:cs="Times New Roman"/>
          <w:sz w:val="28"/>
          <w:szCs w:val="28"/>
        </w:rPr>
        <w:t xml:space="preserve"> VI. </w:t>
      </w:r>
      <w:proofErr w:type="spellStart"/>
      <w:r>
        <w:rPr>
          <w:rFonts w:ascii="Times New Roman" w:eastAsia="Times New Roman" w:hAnsi="Times New Roman" w:cs="Times New Roman"/>
          <w:sz w:val="28"/>
          <w:szCs w:val="28"/>
        </w:rPr>
        <w:t>Повоєнна</w:t>
      </w:r>
      <w:proofErr w:type="spellEnd"/>
      <w:r>
        <w:rPr>
          <w:rFonts w:ascii="Times New Roman" w:eastAsia="Times New Roman" w:hAnsi="Times New Roman" w:cs="Times New Roman"/>
          <w:sz w:val="28"/>
          <w:szCs w:val="28"/>
        </w:rPr>
        <w:t xml:space="preserve"> Україна, с. 315–367; </w:t>
      </w:r>
      <w:proofErr w:type="spellStart"/>
      <w:r>
        <w:rPr>
          <w:rFonts w:ascii="Times New Roman" w:eastAsia="Times New Roman" w:hAnsi="Times New Roman" w:cs="Times New Roman"/>
          <w:sz w:val="28"/>
          <w:szCs w:val="28"/>
        </w:rPr>
        <w:t>Замість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закінчення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зроби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Україну</w:t>
      </w:r>
      <w:proofErr w:type="spellEnd"/>
      <w:r>
        <w:rPr>
          <w:rFonts w:ascii="Times New Roman" w:eastAsia="Times New Roman" w:hAnsi="Times New Roman" w:cs="Times New Roman"/>
          <w:sz w:val="28"/>
          <w:szCs w:val="28"/>
        </w:rPr>
        <w:t>, с. 368–397.</w:t>
      </w:r>
    </w:p>
    <w:p w:rsidR="0010418E" w:rsidRDefault="00B46E62" w:rsidP="0098215F">
      <w:pPr>
        <w:pStyle w:val="af0"/>
        <w:ind w:left="357"/>
        <w:jc w:val="both"/>
        <w:rPr>
          <w:rFonts w:ascii="Times New Roman" w:hAnsi="Times New Roman" w:cs="Times New Roman"/>
          <w:iCs/>
          <w:sz w:val="28"/>
          <w:szCs w:val="28"/>
          <w:lang w:val="uk-UA"/>
        </w:rPr>
      </w:pPr>
      <w:r>
        <w:rPr>
          <w:rFonts w:ascii="Times New Roman" w:eastAsia="Times New Roman" w:hAnsi="Times New Roman" w:cs="Times New Roman"/>
          <w:sz w:val="28"/>
          <w:szCs w:val="28"/>
        </w:rPr>
        <w:t xml:space="preserve">7. </w:t>
      </w:r>
      <w:r>
        <w:rPr>
          <w:rFonts w:ascii="Times New Roman" w:hAnsi="Times New Roman" w:cs="Times New Roman"/>
          <w:sz w:val="28"/>
          <w:szCs w:val="28"/>
          <w:lang w:val="uk-UA"/>
        </w:rPr>
        <w:t xml:space="preserve">Плохій, С. (2016). </w:t>
      </w:r>
      <w:r>
        <w:rPr>
          <w:rFonts w:ascii="Times New Roman" w:hAnsi="Times New Roman" w:cs="Times New Roman"/>
          <w:i/>
          <w:sz w:val="28"/>
          <w:szCs w:val="28"/>
          <w:lang w:val="uk-UA"/>
        </w:rPr>
        <w:t>Брама Європи. Історія України від скіфських воєн до незалежності.</w:t>
      </w:r>
      <w:r>
        <w:rPr>
          <w:rFonts w:ascii="Times New Roman" w:hAnsi="Times New Roman" w:cs="Times New Roman"/>
          <w:sz w:val="28"/>
          <w:szCs w:val="28"/>
          <w:lang w:val="uk-UA"/>
        </w:rPr>
        <w:t xml:space="preserve"> Харків: КСД,</w:t>
      </w:r>
      <w:r>
        <w:rPr>
          <w:rFonts w:ascii="Times New Roman" w:hAnsi="Times New Roman" w:cs="Times New Roman"/>
          <w:sz w:val="28"/>
          <w:szCs w:val="28"/>
        </w:rPr>
        <w:t xml:space="preserve"> глава V. Шлях до </w:t>
      </w:r>
      <w:proofErr w:type="spellStart"/>
      <w:proofErr w:type="gramStart"/>
      <w:r>
        <w:rPr>
          <w:rFonts w:ascii="Times New Roman" w:hAnsi="Times New Roman" w:cs="Times New Roman"/>
          <w:sz w:val="28"/>
          <w:szCs w:val="28"/>
        </w:rPr>
        <w:t>незалежності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с.</w:t>
      </w:r>
      <w:proofErr w:type="gramEnd"/>
      <w:r>
        <w:rPr>
          <w:rFonts w:ascii="Times New Roman" w:hAnsi="Times New Roman" w:cs="Times New Roman"/>
          <w:sz w:val="28"/>
          <w:szCs w:val="28"/>
        </w:rPr>
        <w:t xml:space="preserve"> 373–445.</w:t>
      </w:r>
    </w:p>
    <w:p w:rsidR="0010418E" w:rsidRDefault="00B46E62" w:rsidP="0098215F">
      <w:pPr>
        <w:spacing w:after="0" w:line="240" w:lineRule="auto"/>
        <w:ind w:left="357"/>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Додаткові</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джерела</w:t>
      </w:r>
      <w:proofErr w:type="spellEnd"/>
      <w:r>
        <w:rPr>
          <w:rFonts w:ascii="Times New Roman" w:hAnsi="Times New Roman" w:cs="Times New Roman"/>
          <w:b/>
          <w:bCs/>
          <w:sz w:val="28"/>
          <w:szCs w:val="28"/>
        </w:rPr>
        <w:t>:</w:t>
      </w:r>
    </w:p>
    <w:p w:rsidR="0010418E" w:rsidRDefault="0010418E" w:rsidP="0098215F">
      <w:pPr>
        <w:spacing w:after="0" w:line="240" w:lineRule="auto"/>
        <w:ind w:left="357"/>
        <w:jc w:val="center"/>
        <w:rPr>
          <w:rFonts w:ascii="Times New Roman" w:hAnsi="Times New Roman" w:cs="Times New Roman"/>
          <w:b/>
          <w:bCs/>
          <w:sz w:val="28"/>
          <w:szCs w:val="28"/>
        </w:rPr>
      </w:pPr>
    </w:p>
    <w:p w:rsidR="00A42173" w:rsidRDefault="00A42173" w:rsidP="0098215F">
      <w:pPr>
        <w:spacing w:after="0" w:line="240" w:lineRule="auto"/>
        <w:ind w:left="357"/>
        <w:jc w:val="both"/>
        <w:rPr>
          <w:rFonts w:ascii="Times New Roman" w:hAnsi="Times New Roman" w:cs="Times New Roman"/>
          <w:sz w:val="28"/>
          <w:szCs w:val="28"/>
        </w:rPr>
      </w:pPr>
      <w:r w:rsidRPr="00A42173">
        <w:rPr>
          <w:rFonts w:ascii="Times New Roman" w:hAnsi="Times New Roman" w:cs="Times New Roman"/>
          <w:sz w:val="28"/>
          <w:szCs w:val="28"/>
        </w:rPr>
        <w:t xml:space="preserve">1. </w:t>
      </w:r>
      <w:proofErr w:type="spellStart"/>
      <w:r w:rsidRPr="00A42173">
        <w:rPr>
          <w:rFonts w:ascii="Times New Roman" w:hAnsi="Times New Roman" w:cs="Times New Roman"/>
          <w:sz w:val="28"/>
          <w:szCs w:val="28"/>
        </w:rPr>
        <w:t>Алексєєва</w:t>
      </w:r>
      <w:proofErr w:type="spellEnd"/>
      <w:r w:rsidRPr="00A42173">
        <w:rPr>
          <w:rFonts w:ascii="Times New Roman" w:hAnsi="Times New Roman" w:cs="Times New Roman"/>
          <w:sz w:val="28"/>
          <w:szCs w:val="28"/>
        </w:rPr>
        <w:t>,</w:t>
      </w:r>
      <w:r>
        <w:rPr>
          <w:rFonts w:ascii="Times New Roman" w:hAnsi="Times New Roman" w:cs="Times New Roman"/>
          <w:sz w:val="28"/>
          <w:szCs w:val="28"/>
        </w:rPr>
        <w:t xml:space="preserve"> Л. (1992). </w:t>
      </w:r>
      <w:proofErr w:type="spellStart"/>
      <w:r>
        <w:rPr>
          <w:rFonts w:ascii="Times New Roman" w:hAnsi="Times New Roman" w:cs="Times New Roman"/>
          <w:sz w:val="28"/>
          <w:szCs w:val="28"/>
        </w:rPr>
        <w:t>Історія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інак</w:t>
      </w:r>
      <w:r>
        <w:rPr>
          <w:rFonts w:ascii="Times New Roman" w:hAnsi="Times New Roman" w:cs="Times New Roman"/>
          <w:sz w:val="28"/>
          <w:szCs w:val="28"/>
          <w:lang w:val="uk-UA"/>
        </w:rPr>
        <w:t>омислення</w:t>
      </w:r>
      <w:proofErr w:type="spellEnd"/>
      <w:r w:rsidRPr="00A42173">
        <w:rPr>
          <w:rFonts w:ascii="Times New Roman" w:hAnsi="Times New Roman" w:cs="Times New Roman"/>
          <w:sz w:val="28"/>
          <w:szCs w:val="28"/>
        </w:rPr>
        <w:t xml:space="preserve"> у СРСР: Нов</w:t>
      </w:r>
      <w:r>
        <w:rPr>
          <w:rFonts w:ascii="Times New Roman" w:hAnsi="Times New Roman" w:cs="Times New Roman"/>
          <w:sz w:val="28"/>
          <w:szCs w:val="28"/>
          <w:lang w:val="uk-UA"/>
        </w:rPr>
        <w:t>іт</w:t>
      </w:r>
      <w:proofErr w:type="spellStart"/>
      <w:r>
        <w:rPr>
          <w:rFonts w:ascii="Times New Roman" w:hAnsi="Times New Roman" w:cs="Times New Roman"/>
          <w:sz w:val="28"/>
          <w:szCs w:val="28"/>
        </w:rPr>
        <w:t>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Вільнюс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Вість</w:t>
      </w:r>
      <w:proofErr w:type="spellEnd"/>
      <w:r w:rsidRPr="00A42173">
        <w:rPr>
          <w:rFonts w:ascii="Times New Roman" w:hAnsi="Times New Roman" w:cs="Times New Roman"/>
          <w:sz w:val="28"/>
          <w:szCs w:val="28"/>
        </w:rPr>
        <w:t>, 352 с.</w:t>
      </w:r>
    </w:p>
    <w:p w:rsidR="0010418E" w:rsidRDefault="00B46E62" w:rsidP="0098215F">
      <w:pPr>
        <w:spacing w:after="0" w:line="240" w:lineRule="auto"/>
        <w:ind w:left="357"/>
        <w:jc w:val="both"/>
        <w:rPr>
          <w:rFonts w:ascii="Times New Roman" w:hAnsi="Times New Roman" w:cs="Times New Roman"/>
          <w:sz w:val="28"/>
          <w:szCs w:val="28"/>
        </w:rPr>
      </w:pPr>
      <w:r>
        <w:rPr>
          <w:rFonts w:ascii="Times New Roman" w:hAnsi="Times New Roman" w:cs="Times New Roman"/>
          <w:sz w:val="28"/>
          <w:szCs w:val="28"/>
        </w:rPr>
        <w:t>2. Баран, В. (2001).</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Відлига</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в культурному </w:t>
      </w:r>
      <w:proofErr w:type="spellStart"/>
      <w:r>
        <w:rPr>
          <w:rFonts w:ascii="Times New Roman" w:hAnsi="Times New Roman" w:cs="Times New Roman"/>
          <w:sz w:val="28"/>
          <w:szCs w:val="28"/>
        </w:rPr>
        <w:t>житті</w:t>
      </w:r>
      <w:proofErr w:type="spellEnd"/>
      <w:r>
        <w:rPr>
          <w:rFonts w:ascii="Times New Roman" w:hAnsi="Times New Roman" w:cs="Times New Roman"/>
          <w:sz w:val="28"/>
          <w:szCs w:val="28"/>
        </w:rPr>
        <w:t xml:space="preserve"> УРСР на </w:t>
      </w:r>
      <w:proofErr w:type="spellStart"/>
      <w:r>
        <w:rPr>
          <w:rFonts w:ascii="Times New Roman" w:hAnsi="Times New Roman" w:cs="Times New Roman"/>
          <w:sz w:val="28"/>
          <w:szCs w:val="28"/>
        </w:rPr>
        <w:t>зламі</w:t>
      </w:r>
      <w:proofErr w:type="spellEnd"/>
      <w:r>
        <w:rPr>
          <w:rFonts w:ascii="Times New Roman" w:hAnsi="Times New Roman" w:cs="Times New Roman"/>
          <w:sz w:val="28"/>
          <w:szCs w:val="28"/>
        </w:rPr>
        <w:t xml:space="preserve"> 50–60 р</w:t>
      </w:r>
      <w:r w:rsidR="00347433">
        <w:rPr>
          <w:rFonts w:ascii="Times New Roman" w:hAnsi="Times New Roman" w:cs="Times New Roman"/>
          <w:sz w:val="28"/>
          <w:szCs w:val="28"/>
          <w:lang w:val="uk-UA"/>
        </w:rPr>
        <w:t>.</w:t>
      </w:r>
      <w:bookmarkStart w:id="1" w:name="_GoBack"/>
      <w:bookmarkEnd w:id="1"/>
      <w:r>
        <w:rPr>
          <w:rFonts w:ascii="Times New Roman" w:hAnsi="Times New Roman" w:cs="Times New Roman"/>
          <w:sz w:val="28"/>
          <w:szCs w:val="28"/>
        </w:rPr>
        <w:t xml:space="preserve">р. </w:t>
      </w:r>
      <w:proofErr w:type="spellStart"/>
      <w:r>
        <w:rPr>
          <w:rFonts w:ascii="Times New Roman" w:hAnsi="Times New Roman" w:cs="Times New Roman"/>
          <w:i/>
          <w:iCs/>
          <w:sz w:val="28"/>
          <w:szCs w:val="28"/>
        </w:rPr>
        <w:t>Історія</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України</w:t>
      </w:r>
      <w:proofErr w:type="spellEnd"/>
      <w:r>
        <w:rPr>
          <w:rFonts w:ascii="Times New Roman" w:hAnsi="Times New Roman" w:cs="Times New Roman"/>
          <w:i/>
          <w:iCs/>
          <w:sz w:val="28"/>
          <w:szCs w:val="28"/>
        </w:rPr>
        <w:t xml:space="preserve">, </w:t>
      </w:r>
      <w:r>
        <w:rPr>
          <w:rFonts w:ascii="Times New Roman" w:hAnsi="Times New Roman" w:cs="Times New Roman"/>
          <w:sz w:val="28"/>
          <w:szCs w:val="28"/>
        </w:rPr>
        <w:t>трав. (17), с. 1–4.</w:t>
      </w:r>
    </w:p>
    <w:p w:rsidR="0010418E" w:rsidRDefault="0010418E">
      <w:pPr>
        <w:spacing w:after="0" w:line="240" w:lineRule="auto"/>
        <w:ind w:left="851" w:hanging="142"/>
        <w:jc w:val="center"/>
        <w:rPr>
          <w:rFonts w:ascii="Times New Roman" w:hAnsi="Times New Roman" w:cs="Times New Roman"/>
          <w:b/>
          <w:bCs/>
          <w:sz w:val="28"/>
          <w:szCs w:val="28"/>
          <w:lang w:val="uk-UA"/>
        </w:rPr>
      </w:pPr>
    </w:p>
    <w:p w:rsidR="0010418E" w:rsidRDefault="00B46E62">
      <w:pPr>
        <w:spacing w:after="0" w:line="240" w:lineRule="auto"/>
        <w:ind w:left="851" w:hanging="14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Робота зі словником:</w:t>
      </w:r>
    </w:p>
    <w:p w:rsidR="0010418E" w:rsidRDefault="00B46E62">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xml:space="preserve">– волюнтаризм;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автономія</w:t>
      </w:r>
      <w:proofErr w:type="spellEnd"/>
      <w:r>
        <w:rPr>
          <w:rFonts w:ascii="Times New Roman" w:hAnsi="Times New Roman" w:cs="Times New Roman"/>
          <w:sz w:val="28"/>
          <w:szCs w:val="28"/>
        </w:rPr>
        <w:t>;</w:t>
      </w:r>
    </w:p>
    <w:p w:rsidR="0010418E" w:rsidRDefault="00B46E62">
      <w:pPr>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дисидентство</w:t>
      </w:r>
      <w:proofErr w:type="spellEnd"/>
      <w:r>
        <w:rPr>
          <w:rFonts w:ascii="Times New Roman" w:hAnsi="Times New Roman" w:cs="Times New Roman"/>
          <w:sz w:val="28"/>
          <w:szCs w:val="28"/>
        </w:rPr>
        <w:t>;</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правова</w:t>
      </w:r>
      <w:proofErr w:type="spellEnd"/>
      <w:r>
        <w:rPr>
          <w:rFonts w:ascii="Times New Roman" w:hAnsi="Times New Roman" w:cs="Times New Roman"/>
          <w:sz w:val="28"/>
          <w:szCs w:val="28"/>
        </w:rPr>
        <w:t xml:space="preserve"> держава;</w:t>
      </w:r>
    </w:p>
    <w:p w:rsidR="0010418E" w:rsidRDefault="00B46E62">
      <w:pPr>
        <w:pStyle w:val="af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суверенітет</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незалежність</w:t>
      </w:r>
      <w:proofErr w:type="spellEnd"/>
      <w:r>
        <w:rPr>
          <w:rFonts w:ascii="Times New Roman" w:hAnsi="Times New Roman" w:cs="Times New Roman"/>
          <w:sz w:val="28"/>
          <w:szCs w:val="28"/>
        </w:rPr>
        <w:t>;</w:t>
      </w:r>
    </w:p>
    <w:p w:rsidR="0010418E" w:rsidRDefault="00B46E62">
      <w:pPr>
        <w:pStyle w:val="af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політична</w:t>
      </w:r>
      <w:proofErr w:type="spellEnd"/>
      <w:r>
        <w:rPr>
          <w:rFonts w:ascii="Times New Roman" w:hAnsi="Times New Roman" w:cs="Times New Roman"/>
          <w:sz w:val="28"/>
          <w:szCs w:val="28"/>
        </w:rPr>
        <w:t xml:space="preserve"> система;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юрисдикція</w:t>
      </w:r>
      <w:proofErr w:type="spellEnd"/>
      <w:r>
        <w:rPr>
          <w:rFonts w:ascii="Times New Roman" w:hAnsi="Times New Roman" w:cs="Times New Roman"/>
          <w:sz w:val="28"/>
          <w:szCs w:val="28"/>
        </w:rPr>
        <w:t>.</w:t>
      </w:r>
    </w:p>
    <w:p w:rsidR="0010418E" w:rsidRDefault="0010418E">
      <w:pPr>
        <w:spacing w:after="0" w:line="240" w:lineRule="auto"/>
        <w:jc w:val="both"/>
        <w:rPr>
          <w:rFonts w:ascii="Times New Roman" w:hAnsi="Times New Roman" w:cs="Times New Roman"/>
          <w:sz w:val="28"/>
          <w:szCs w:val="28"/>
        </w:rPr>
      </w:pPr>
    </w:p>
    <w:p w:rsidR="0010418E" w:rsidRDefault="00B46E62">
      <w:pPr>
        <w:spacing w:after="0" w:line="240" w:lineRule="auto"/>
        <w:ind w:left="851" w:hanging="142"/>
        <w:jc w:val="center"/>
        <w:rPr>
          <w:rFonts w:ascii="Times New Roman" w:hAnsi="Times New Roman" w:cs="Times New Roman"/>
          <w:b/>
          <w:bCs/>
          <w:sz w:val="28"/>
          <w:szCs w:val="28"/>
        </w:rPr>
      </w:pPr>
      <w:proofErr w:type="spellStart"/>
      <w:r>
        <w:rPr>
          <w:rFonts w:ascii="Times New Roman" w:hAnsi="Times New Roman" w:cs="Times New Roman"/>
          <w:b/>
          <w:bCs/>
          <w:sz w:val="28"/>
          <w:szCs w:val="28"/>
        </w:rPr>
        <w:t>Навчальне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завдання</w:t>
      </w:r>
      <w:proofErr w:type="spellEnd"/>
      <w:r>
        <w:rPr>
          <w:rFonts w:ascii="Times New Roman" w:hAnsi="Times New Roman" w:cs="Times New Roman"/>
          <w:b/>
          <w:bCs/>
          <w:sz w:val="28"/>
          <w:szCs w:val="28"/>
        </w:rPr>
        <w:t>:</w:t>
      </w:r>
    </w:p>
    <w:p w:rsidR="0098215F" w:rsidRDefault="0098215F" w:rsidP="0098215F">
      <w:pPr>
        <w:spacing w:after="0" w:line="240" w:lineRule="auto"/>
        <w:ind w:firstLine="708"/>
        <w:jc w:val="both"/>
        <w:rPr>
          <w:rFonts w:ascii="Times New Roman" w:hAnsi="Times New Roman" w:cs="Times New Roman"/>
          <w:sz w:val="28"/>
          <w:szCs w:val="28"/>
        </w:rPr>
      </w:pPr>
    </w:p>
    <w:p w:rsidR="0010418E" w:rsidRDefault="00B46E62" w:rsidP="001932DB">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Скласти в зошиті для семінарських занять таблицю </w:t>
      </w:r>
      <w:r>
        <w:rPr>
          <w:rFonts w:ascii="Times New Roman" w:hAnsi="Times New Roman" w:cs="Times New Roman"/>
          <w:sz w:val="28"/>
          <w:szCs w:val="28"/>
          <w:lang w:val="uk-UA"/>
        </w:rPr>
        <w:t>«</w:t>
      </w:r>
      <w:r>
        <w:rPr>
          <w:rFonts w:ascii="Times New Roman" w:hAnsi="Times New Roman" w:cs="Times New Roman"/>
          <w:sz w:val="28"/>
          <w:szCs w:val="28"/>
        </w:rPr>
        <w:t>Досягнення і</w:t>
      </w:r>
      <w:r>
        <w:rPr>
          <w:rFonts w:ascii="Times New Roman" w:hAnsi="Times New Roman" w:cs="Times New Roman"/>
          <w:sz w:val="28"/>
          <w:szCs w:val="28"/>
          <w:lang w:val="uk-UA"/>
        </w:rPr>
        <w:t xml:space="preserve"> </w:t>
      </w:r>
      <w:r>
        <w:rPr>
          <w:rFonts w:ascii="Times New Roman" w:hAnsi="Times New Roman" w:cs="Times New Roman"/>
          <w:sz w:val="28"/>
          <w:szCs w:val="28"/>
        </w:rPr>
        <w:t>проблеми в розвитку</w:t>
      </w:r>
      <w:r>
        <w:rPr>
          <w:rFonts w:ascii="Times New Roman" w:hAnsi="Times New Roman" w:cs="Times New Roman"/>
          <w:sz w:val="28"/>
          <w:szCs w:val="28"/>
          <w:lang w:val="uk-UA"/>
        </w:rPr>
        <w:t>»</w:t>
      </w:r>
      <w:r>
        <w:rPr>
          <w:rFonts w:ascii="Times New Roman" w:hAnsi="Times New Roman" w:cs="Times New Roman"/>
          <w:sz w:val="28"/>
          <w:szCs w:val="28"/>
        </w:rPr>
        <w:t>. 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таблиці зазначити такі параметри: дата, суть події, її </w:t>
      </w:r>
      <w:proofErr w:type="spellStart"/>
      <w:r>
        <w:rPr>
          <w:rFonts w:ascii="Times New Roman" w:hAnsi="Times New Roman" w:cs="Times New Roman"/>
          <w:sz w:val="28"/>
          <w:szCs w:val="28"/>
        </w:rPr>
        <w:t>оцінка</w:t>
      </w:r>
      <w:proofErr w:type="spellEnd"/>
      <w:r>
        <w:rPr>
          <w:rFonts w:ascii="Times New Roman" w:hAnsi="Times New Roman" w:cs="Times New Roman"/>
          <w:sz w:val="28"/>
          <w:szCs w:val="28"/>
        </w:rPr>
        <w:t>.</w:t>
      </w:r>
    </w:p>
    <w:p w:rsidR="00A42173" w:rsidRDefault="00A42173">
      <w:pPr>
        <w:spacing w:after="0" w:line="240" w:lineRule="auto"/>
        <w:jc w:val="both"/>
        <w:rPr>
          <w:rFonts w:ascii="Times New Roman" w:hAnsi="Times New Roman" w:cs="Times New Roman"/>
          <w:sz w:val="28"/>
          <w:szCs w:val="28"/>
        </w:rPr>
      </w:pPr>
    </w:p>
    <w:p w:rsidR="00771A31" w:rsidRPr="00771A31" w:rsidRDefault="00771A31" w:rsidP="00771A31">
      <w:pPr>
        <w:rPr>
          <w:rFonts w:ascii="Times New Roman" w:hAnsi="Times New Roman"/>
          <w:b/>
          <w:bCs/>
          <w:i/>
          <w:iCs/>
          <w:sz w:val="28"/>
          <w:szCs w:val="28"/>
          <w:lang w:val="uk-UA"/>
        </w:rPr>
      </w:pPr>
      <w:r>
        <w:rPr>
          <w:rFonts w:ascii="Times New Roman" w:hAnsi="Times New Roman"/>
          <w:b/>
          <w:bCs/>
          <w:i/>
          <w:iCs/>
          <w:sz w:val="28"/>
          <w:szCs w:val="28"/>
          <w:lang w:val="uk-UA"/>
        </w:rPr>
        <w:lastRenderedPageBreak/>
        <w:t>Заняття 10.</w:t>
      </w:r>
    </w:p>
    <w:p w:rsidR="0010418E" w:rsidRPr="00771A31" w:rsidRDefault="00B46E62" w:rsidP="0098215F">
      <w:pPr>
        <w:ind w:firstLine="360"/>
        <w:rPr>
          <w:rFonts w:ascii="Times New Roman" w:hAnsi="Times New Roman" w:cs="Times New Roman"/>
          <w:b/>
          <w:i/>
          <w:sz w:val="28"/>
          <w:szCs w:val="28"/>
          <w:lang w:val="uk-UA"/>
        </w:rPr>
      </w:pPr>
      <w:r w:rsidRPr="00771A31">
        <w:rPr>
          <w:rFonts w:ascii="Times New Roman" w:hAnsi="Times New Roman"/>
          <w:b/>
          <w:bCs/>
          <w:i/>
          <w:iCs/>
          <w:sz w:val="28"/>
          <w:szCs w:val="28"/>
        </w:rPr>
        <w:t>Тема</w:t>
      </w:r>
      <w:r w:rsidR="00771A31">
        <w:rPr>
          <w:rFonts w:ascii="Times New Roman" w:hAnsi="Times New Roman"/>
          <w:b/>
          <w:bCs/>
          <w:i/>
          <w:iCs/>
          <w:sz w:val="28"/>
          <w:szCs w:val="28"/>
          <w:lang w:val="uk-UA"/>
        </w:rPr>
        <w:t xml:space="preserve"> 10</w:t>
      </w:r>
      <w:r w:rsidRPr="00771A31">
        <w:rPr>
          <w:rFonts w:ascii="Times New Roman" w:hAnsi="Times New Roman"/>
          <w:b/>
          <w:bCs/>
          <w:i/>
          <w:iCs/>
          <w:sz w:val="28"/>
          <w:szCs w:val="28"/>
        </w:rPr>
        <w:t xml:space="preserve">. </w:t>
      </w:r>
      <w:proofErr w:type="spellStart"/>
      <w:r w:rsidRPr="00771A31">
        <w:rPr>
          <w:rFonts w:ascii="Times New Roman" w:hAnsi="Times New Roman"/>
          <w:b/>
          <w:bCs/>
          <w:i/>
          <w:iCs/>
          <w:sz w:val="28"/>
          <w:szCs w:val="28"/>
        </w:rPr>
        <w:t>Становлення</w:t>
      </w:r>
      <w:proofErr w:type="spellEnd"/>
      <w:r w:rsidRPr="00771A31">
        <w:rPr>
          <w:rFonts w:ascii="Times New Roman" w:hAnsi="Times New Roman"/>
          <w:b/>
          <w:bCs/>
          <w:i/>
          <w:iCs/>
          <w:sz w:val="28"/>
          <w:szCs w:val="28"/>
        </w:rPr>
        <w:t xml:space="preserve"> та </w:t>
      </w:r>
      <w:proofErr w:type="spellStart"/>
      <w:r w:rsidRPr="00771A31">
        <w:rPr>
          <w:rFonts w:ascii="Times New Roman" w:hAnsi="Times New Roman"/>
          <w:b/>
          <w:bCs/>
          <w:i/>
          <w:iCs/>
          <w:sz w:val="28"/>
          <w:szCs w:val="28"/>
        </w:rPr>
        <w:t>розвиток</w:t>
      </w:r>
      <w:proofErr w:type="spellEnd"/>
      <w:r w:rsidRPr="00771A31">
        <w:rPr>
          <w:rFonts w:ascii="Times New Roman" w:hAnsi="Times New Roman"/>
          <w:b/>
          <w:bCs/>
          <w:i/>
          <w:iCs/>
          <w:sz w:val="28"/>
          <w:szCs w:val="28"/>
        </w:rPr>
        <w:t xml:space="preserve"> </w:t>
      </w:r>
      <w:proofErr w:type="spellStart"/>
      <w:r w:rsidRPr="00771A31">
        <w:rPr>
          <w:rFonts w:ascii="Times New Roman" w:hAnsi="Times New Roman"/>
          <w:b/>
          <w:bCs/>
          <w:i/>
          <w:iCs/>
          <w:sz w:val="28"/>
          <w:szCs w:val="28"/>
        </w:rPr>
        <w:t>Української</w:t>
      </w:r>
      <w:proofErr w:type="spellEnd"/>
      <w:r w:rsidRPr="00771A31">
        <w:rPr>
          <w:rFonts w:ascii="Times New Roman" w:hAnsi="Times New Roman"/>
          <w:b/>
          <w:bCs/>
          <w:i/>
          <w:iCs/>
          <w:sz w:val="28"/>
          <w:szCs w:val="28"/>
        </w:rPr>
        <w:t xml:space="preserve"> </w:t>
      </w:r>
      <w:proofErr w:type="spellStart"/>
      <w:r w:rsidRPr="00771A31">
        <w:rPr>
          <w:rFonts w:ascii="Times New Roman" w:hAnsi="Times New Roman"/>
          <w:b/>
          <w:bCs/>
          <w:i/>
          <w:iCs/>
          <w:sz w:val="28"/>
          <w:szCs w:val="28"/>
        </w:rPr>
        <w:t>держави</w:t>
      </w:r>
      <w:proofErr w:type="spellEnd"/>
      <w:r w:rsidRPr="00771A31">
        <w:rPr>
          <w:rFonts w:ascii="Times New Roman" w:hAnsi="Times New Roman"/>
          <w:b/>
          <w:bCs/>
          <w:i/>
          <w:iCs/>
          <w:sz w:val="28"/>
          <w:szCs w:val="28"/>
        </w:rPr>
        <w:t xml:space="preserve">. </w:t>
      </w:r>
      <w:proofErr w:type="spellStart"/>
      <w:r w:rsidRPr="00771A31">
        <w:rPr>
          <w:rFonts w:ascii="Times New Roman" w:hAnsi="Times New Roman"/>
          <w:b/>
          <w:bCs/>
          <w:i/>
          <w:iCs/>
          <w:sz w:val="28"/>
          <w:szCs w:val="28"/>
        </w:rPr>
        <w:t>Внутрішня</w:t>
      </w:r>
      <w:proofErr w:type="spellEnd"/>
      <w:r w:rsidRPr="00771A31">
        <w:rPr>
          <w:rFonts w:ascii="Times New Roman" w:hAnsi="Times New Roman"/>
          <w:b/>
          <w:bCs/>
          <w:i/>
          <w:iCs/>
          <w:sz w:val="28"/>
          <w:szCs w:val="28"/>
        </w:rPr>
        <w:t xml:space="preserve"> та </w:t>
      </w:r>
      <w:proofErr w:type="spellStart"/>
      <w:r w:rsidRPr="00771A31">
        <w:rPr>
          <w:rFonts w:ascii="Times New Roman" w:hAnsi="Times New Roman"/>
          <w:b/>
          <w:bCs/>
          <w:i/>
          <w:iCs/>
          <w:sz w:val="28"/>
          <w:szCs w:val="28"/>
        </w:rPr>
        <w:t>зовнішня</w:t>
      </w:r>
      <w:proofErr w:type="spellEnd"/>
      <w:r w:rsidRPr="00771A31">
        <w:rPr>
          <w:rFonts w:ascii="Times New Roman" w:hAnsi="Times New Roman"/>
          <w:b/>
          <w:bCs/>
          <w:i/>
          <w:iCs/>
          <w:sz w:val="28"/>
          <w:szCs w:val="28"/>
        </w:rPr>
        <w:t xml:space="preserve"> </w:t>
      </w:r>
      <w:proofErr w:type="spellStart"/>
      <w:r w:rsidRPr="00771A31">
        <w:rPr>
          <w:rFonts w:ascii="Times New Roman" w:hAnsi="Times New Roman"/>
          <w:b/>
          <w:bCs/>
          <w:i/>
          <w:iCs/>
          <w:sz w:val="28"/>
          <w:szCs w:val="28"/>
        </w:rPr>
        <w:t>політика</w:t>
      </w:r>
      <w:proofErr w:type="spellEnd"/>
      <w:r w:rsidRPr="00771A31">
        <w:rPr>
          <w:rFonts w:ascii="Times New Roman" w:hAnsi="Times New Roman"/>
          <w:b/>
          <w:bCs/>
          <w:i/>
          <w:iCs/>
          <w:sz w:val="28"/>
          <w:szCs w:val="28"/>
        </w:rPr>
        <w:t xml:space="preserve"> </w:t>
      </w:r>
      <w:proofErr w:type="spellStart"/>
      <w:r w:rsidR="0098215F">
        <w:rPr>
          <w:rFonts w:ascii="Times New Roman" w:hAnsi="Times New Roman"/>
          <w:b/>
          <w:bCs/>
          <w:i/>
          <w:iCs/>
          <w:sz w:val="28"/>
          <w:szCs w:val="28"/>
        </w:rPr>
        <w:t>країни</w:t>
      </w:r>
      <w:proofErr w:type="spellEnd"/>
      <w:r w:rsidR="0098215F">
        <w:rPr>
          <w:rFonts w:ascii="Times New Roman" w:hAnsi="Times New Roman"/>
          <w:b/>
          <w:bCs/>
          <w:i/>
          <w:iCs/>
          <w:sz w:val="28"/>
          <w:szCs w:val="28"/>
        </w:rPr>
        <w:t xml:space="preserve"> на рубежі ХХ–ХХI </w:t>
      </w:r>
      <w:proofErr w:type="spellStart"/>
      <w:r w:rsidR="0098215F">
        <w:rPr>
          <w:rFonts w:ascii="Times New Roman" w:hAnsi="Times New Roman"/>
          <w:b/>
          <w:bCs/>
          <w:i/>
          <w:iCs/>
          <w:sz w:val="28"/>
          <w:szCs w:val="28"/>
        </w:rPr>
        <w:t>cт</w:t>
      </w:r>
      <w:proofErr w:type="spellEnd"/>
      <w:r w:rsidR="0098215F">
        <w:rPr>
          <w:rFonts w:ascii="Times New Roman" w:hAnsi="Times New Roman"/>
          <w:b/>
          <w:bCs/>
          <w:i/>
          <w:iCs/>
          <w:sz w:val="28"/>
          <w:szCs w:val="28"/>
        </w:rPr>
        <w:t>.</w:t>
      </w:r>
    </w:p>
    <w:p w:rsidR="0010418E" w:rsidRDefault="0010418E">
      <w:pPr>
        <w:spacing w:after="0" w:line="240" w:lineRule="auto"/>
        <w:jc w:val="center"/>
        <w:rPr>
          <w:rFonts w:ascii="Times New Roman" w:hAnsi="Times New Roman" w:cs="Times New Roman"/>
          <w:b/>
          <w:i/>
          <w:sz w:val="28"/>
          <w:szCs w:val="28"/>
          <w:lang w:val="uk-UA"/>
        </w:rPr>
      </w:pPr>
    </w:p>
    <w:p w:rsidR="0010418E" w:rsidRDefault="00B46E62">
      <w:pPr>
        <w:pStyle w:val="af0"/>
        <w:numPr>
          <w:ilvl w:val="0"/>
          <w:numId w:val="2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Соціально-економічний розвиток України 2000-х р.</w:t>
      </w:r>
    </w:p>
    <w:p w:rsidR="0010418E" w:rsidRDefault="00B46E62">
      <w:pPr>
        <w:pStyle w:val="af0"/>
        <w:numPr>
          <w:ilvl w:val="0"/>
          <w:numId w:val="2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та розвиток багатопартійності.</w:t>
      </w:r>
    </w:p>
    <w:p w:rsidR="0010418E" w:rsidRDefault="00B46E62">
      <w:pPr>
        <w:pStyle w:val="af0"/>
        <w:numPr>
          <w:ilvl w:val="0"/>
          <w:numId w:val="2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і освіта: ключові вектори розвитку.</w:t>
      </w:r>
    </w:p>
    <w:p w:rsidR="0010418E" w:rsidRDefault="0010418E">
      <w:pPr>
        <w:spacing w:after="0" w:line="240" w:lineRule="auto"/>
        <w:jc w:val="center"/>
        <w:rPr>
          <w:rFonts w:ascii="Times New Roman" w:hAnsi="Times New Roman" w:cs="Times New Roman"/>
          <w:b/>
          <w:i/>
          <w:sz w:val="28"/>
          <w:szCs w:val="28"/>
          <w:lang w:val="uk-UA"/>
        </w:rPr>
      </w:pPr>
    </w:p>
    <w:p w:rsidR="0010418E" w:rsidRPr="00771A31" w:rsidRDefault="00B46E62">
      <w:pPr>
        <w:spacing w:after="0" w:line="240" w:lineRule="auto"/>
        <w:jc w:val="center"/>
      </w:pPr>
      <w:r w:rsidRPr="00771A31">
        <w:rPr>
          <w:rFonts w:ascii="Times New Roman" w:hAnsi="Times New Roman" w:cs="Times New Roman"/>
          <w:b/>
          <w:sz w:val="28"/>
          <w:szCs w:val="28"/>
          <w:lang w:val="uk-UA"/>
        </w:rPr>
        <w:t>Рекомендована література</w:t>
      </w:r>
    </w:p>
    <w:p w:rsidR="0010418E" w:rsidRDefault="00B46E62" w:rsidP="0098215F">
      <w:pPr>
        <w:pStyle w:val="af0"/>
        <w:numPr>
          <w:ilvl w:val="0"/>
          <w:numId w:val="17"/>
        </w:numPr>
        <w:spacing w:after="0" w:line="240" w:lineRule="auto"/>
        <w:ind w:left="357"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Смолій, В. А., Левенець, Ю. А. та ін. (ред.). (2007). </w:t>
      </w:r>
      <w:r>
        <w:rPr>
          <w:rFonts w:ascii="Times New Roman" w:hAnsi="Times New Roman" w:cs="Times New Roman"/>
          <w:i/>
          <w:sz w:val="28"/>
          <w:szCs w:val="28"/>
          <w:lang w:val="uk-UA"/>
        </w:rPr>
        <w:t>Україна: політична історія ХХ – початок ХХІ століття</w:t>
      </w:r>
      <w:r>
        <w:rPr>
          <w:rFonts w:ascii="Times New Roman" w:hAnsi="Times New Roman" w:cs="Times New Roman"/>
          <w:sz w:val="28"/>
          <w:szCs w:val="28"/>
          <w:lang w:val="uk-UA"/>
        </w:rPr>
        <w:t>. Київ: Вид-во «Інститут історії України»,</w:t>
      </w:r>
      <w:r>
        <w:rPr>
          <w:rFonts w:ascii="Times New Roman" w:hAnsi="Times New Roman" w:cs="Times New Roman"/>
          <w:sz w:val="28"/>
          <w:szCs w:val="28"/>
        </w:rPr>
        <w:t xml:space="preserve"> </w:t>
      </w:r>
      <w:r>
        <w:rPr>
          <w:rFonts w:ascii="Times New Roman" w:hAnsi="Times New Roman" w:cs="Times New Roman"/>
          <w:sz w:val="28"/>
          <w:szCs w:val="28"/>
          <w:lang w:val="uk-UA"/>
        </w:rPr>
        <w:t>1028 с.</w:t>
      </w:r>
    </w:p>
    <w:p w:rsidR="0010418E" w:rsidRDefault="00B46E62" w:rsidP="0098215F">
      <w:pPr>
        <w:pStyle w:val="af0"/>
        <w:numPr>
          <w:ilvl w:val="0"/>
          <w:numId w:val="17"/>
        </w:numPr>
        <w:spacing w:after="0" w:line="240" w:lineRule="auto"/>
        <w:ind w:left="357"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Кульчицький, С. (1997). Шлях України до незалежності. </w:t>
      </w:r>
      <w:r>
        <w:rPr>
          <w:rFonts w:ascii="Times New Roman" w:hAnsi="Times New Roman" w:cs="Times New Roman"/>
          <w:i/>
          <w:sz w:val="28"/>
          <w:szCs w:val="28"/>
          <w:lang w:val="uk-UA"/>
        </w:rPr>
        <w:t xml:space="preserve">Історія в </w:t>
      </w:r>
      <w:proofErr w:type="spellStart"/>
      <w:r>
        <w:rPr>
          <w:rFonts w:ascii="Times New Roman" w:hAnsi="Times New Roman" w:cs="Times New Roman"/>
          <w:i/>
          <w:sz w:val="28"/>
          <w:szCs w:val="28"/>
          <w:lang w:val="uk-UA"/>
        </w:rPr>
        <w:t>шк</w:t>
      </w:r>
      <w:proofErr w:type="spellEnd"/>
      <w:r>
        <w:rPr>
          <w:rFonts w:ascii="Times New Roman" w:hAnsi="Times New Roman" w:cs="Times New Roman"/>
          <w:i/>
          <w:sz w:val="28"/>
          <w:szCs w:val="28"/>
          <w:lang w:val="uk-UA"/>
        </w:rPr>
        <w:t>. України</w:t>
      </w:r>
      <w:r>
        <w:rPr>
          <w:rFonts w:ascii="Times New Roman" w:hAnsi="Times New Roman" w:cs="Times New Roman"/>
          <w:sz w:val="28"/>
          <w:szCs w:val="28"/>
          <w:lang w:val="uk-UA"/>
        </w:rPr>
        <w:t>, 3, с. 2–4.</w:t>
      </w:r>
    </w:p>
    <w:p w:rsidR="0010418E" w:rsidRDefault="00B46E62" w:rsidP="0098215F">
      <w:pPr>
        <w:pStyle w:val="af0"/>
        <w:numPr>
          <w:ilvl w:val="0"/>
          <w:numId w:val="17"/>
        </w:numPr>
        <w:spacing w:after="0" w:line="240" w:lineRule="auto"/>
        <w:ind w:left="357" w:firstLine="0"/>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Коротюк</w:t>
      </w:r>
      <w:proofErr w:type="spellEnd"/>
      <w:r>
        <w:rPr>
          <w:rFonts w:ascii="Times New Roman" w:hAnsi="Times New Roman" w:cs="Times New Roman"/>
          <w:sz w:val="28"/>
          <w:szCs w:val="28"/>
          <w:lang w:val="uk-UA"/>
        </w:rPr>
        <w:t xml:space="preserve">, О. В., Лавринович, О. В. (2022). </w:t>
      </w:r>
      <w:r>
        <w:rPr>
          <w:rFonts w:ascii="Times New Roman" w:hAnsi="Times New Roman" w:cs="Times New Roman"/>
          <w:i/>
          <w:sz w:val="28"/>
          <w:szCs w:val="28"/>
          <w:lang w:val="uk-UA"/>
        </w:rPr>
        <w:t xml:space="preserve">Конституції України </w:t>
      </w:r>
      <w:r>
        <w:rPr>
          <w:rFonts w:ascii="Times New Roman" w:hAnsi="Times New Roman" w:cs="Times New Roman"/>
          <w:i/>
          <w:sz w:val="28"/>
          <w:szCs w:val="28"/>
          <w:lang w:val="en-US"/>
        </w:rPr>
        <w:t>XVIII</w:t>
      </w:r>
      <w:r>
        <w:rPr>
          <w:rFonts w:ascii="Times New Roman" w:hAnsi="Times New Roman" w:cs="Times New Roman"/>
          <w:i/>
          <w:sz w:val="28"/>
          <w:szCs w:val="28"/>
          <w:lang w:val="uk-UA"/>
        </w:rPr>
        <w:t>-</w:t>
      </w:r>
      <w:r>
        <w:rPr>
          <w:rFonts w:ascii="Times New Roman" w:hAnsi="Times New Roman" w:cs="Times New Roman"/>
          <w:i/>
          <w:sz w:val="28"/>
          <w:szCs w:val="28"/>
          <w:lang w:val="en-US"/>
        </w:rPr>
        <w:t>XXI</w:t>
      </w:r>
      <w:r>
        <w:rPr>
          <w:rFonts w:ascii="Times New Roman" w:hAnsi="Times New Roman" w:cs="Times New Roman"/>
          <w:i/>
          <w:sz w:val="28"/>
          <w:szCs w:val="28"/>
          <w:lang w:val="uk-UA"/>
        </w:rPr>
        <w:t xml:space="preserve"> століть</w:t>
      </w:r>
      <w:r>
        <w:rPr>
          <w:rFonts w:ascii="Times New Roman" w:hAnsi="Times New Roman" w:cs="Times New Roman"/>
          <w:sz w:val="28"/>
          <w:szCs w:val="28"/>
          <w:lang w:val="uk-UA"/>
        </w:rPr>
        <w:t>. Київ: Закон, 512 с.</w:t>
      </w:r>
    </w:p>
    <w:p w:rsidR="0010418E" w:rsidRPr="00771A31" w:rsidRDefault="00B46E62" w:rsidP="0098215F">
      <w:pPr>
        <w:pStyle w:val="af0"/>
        <w:numPr>
          <w:ilvl w:val="0"/>
          <w:numId w:val="17"/>
        </w:numPr>
        <w:spacing w:after="0" w:line="240" w:lineRule="auto"/>
        <w:ind w:left="357" w:firstLine="0"/>
        <w:rPr>
          <w:rFonts w:ascii="Times New Roman" w:hAnsi="Times New Roman" w:cs="Times New Roman"/>
          <w:sz w:val="28"/>
          <w:szCs w:val="28"/>
          <w:lang w:val="uk-UA"/>
        </w:rPr>
      </w:pPr>
      <w:proofErr w:type="spellStart"/>
      <w:r>
        <w:rPr>
          <w:rFonts w:ascii="Times New Roman" w:hAnsi="Times New Roman" w:cs="Times New Roman"/>
          <w:sz w:val="28"/>
          <w:szCs w:val="28"/>
        </w:rPr>
        <w:t>Масальськи</w:t>
      </w:r>
      <w:proofErr w:type="spellEnd"/>
      <w:r>
        <w:rPr>
          <w:rFonts w:ascii="Times New Roman" w:hAnsi="Times New Roman" w:cs="Times New Roman"/>
          <w:sz w:val="28"/>
          <w:szCs w:val="28"/>
        </w:rPr>
        <w:t xml:space="preserve">, В.І. та </w:t>
      </w:r>
      <w:proofErr w:type="spellStart"/>
      <w:r>
        <w:rPr>
          <w:rFonts w:ascii="Times New Roman" w:hAnsi="Times New Roman" w:cs="Times New Roman"/>
          <w:sz w:val="28"/>
          <w:szCs w:val="28"/>
        </w:rPr>
        <w:t>ін</w:t>
      </w:r>
      <w:proofErr w:type="spellEnd"/>
      <w:r>
        <w:rPr>
          <w:rFonts w:ascii="Times New Roman" w:hAnsi="Times New Roman" w:cs="Times New Roman"/>
          <w:sz w:val="28"/>
          <w:szCs w:val="28"/>
        </w:rPr>
        <w:t xml:space="preserve">. (2009). </w:t>
      </w:r>
      <w:r>
        <w:rPr>
          <w:rFonts w:ascii="Times New Roman" w:hAnsi="Times New Roman" w:cs="Times New Roman"/>
          <w:sz w:val="28"/>
          <w:szCs w:val="28"/>
          <w:lang w:val="uk-UA"/>
        </w:rPr>
        <w:t>Розвиток освіти в незалежній Україні</w:t>
      </w:r>
      <w:r>
        <w:rPr>
          <w:rFonts w:ascii="Times New Roman" w:hAnsi="Times New Roman" w:cs="Times New Roman"/>
          <w:sz w:val="28"/>
          <w:szCs w:val="28"/>
        </w:rPr>
        <w:t xml:space="preserve">. </w:t>
      </w:r>
      <w:r>
        <w:rPr>
          <w:rFonts w:ascii="Times New Roman" w:hAnsi="Times New Roman" w:cs="Times New Roman"/>
          <w:iCs/>
          <w:color w:val="000000" w:themeColor="text1"/>
          <w:sz w:val="28"/>
          <w:szCs w:val="28"/>
          <w:lang w:val="uk-UA"/>
        </w:rPr>
        <w:t>[</w:t>
      </w:r>
      <w:proofErr w:type="spellStart"/>
      <w:r>
        <w:rPr>
          <w:rFonts w:ascii="Times New Roman" w:hAnsi="Times New Roman" w:cs="Times New Roman"/>
          <w:iCs/>
          <w:color w:val="000000" w:themeColor="text1"/>
          <w:sz w:val="28"/>
          <w:szCs w:val="28"/>
        </w:rPr>
        <w:t>online</w:t>
      </w:r>
      <w:proofErr w:type="spellEnd"/>
      <w:r>
        <w:rPr>
          <w:rFonts w:ascii="Times New Roman" w:hAnsi="Times New Roman" w:cs="Times New Roman"/>
          <w:iCs/>
          <w:color w:val="000000" w:themeColor="text1"/>
          <w:sz w:val="28"/>
          <w:szCs w:val="28"/>
        </w:rPr>
        <w:t xml:space="preserve">] </w:t>
      </w:r>
      <w:r>
        <w:rPr>
          <w:rFonts w:ascii="Times New Roman" w:hAnsi="Times New Roman" w:cs="Times New Roman"/>
          <w:sz w:val="28"/>
          <w:szCs w:val="28"/>
        </w:rPr>
        <w:t xml:space="preserve">У: </w:t>
      </w:r>
      <w:proofErr w:type="spellStart"/>
      <w:r>
        <w:rPr>
          <w:rFonts w:ascii="Times New Roman" w:hAnsi="Times New Roman" w:cs="Times New Roman"/>
          <w:i/>
          <w:iCs/>
          <w:sz w:val="28"/>
          <w:szCs w:val="28"/>
        </w:rPr>
        <w:t>Історія</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України</w:t>
      </w:r>
      <w:proofErr w:type="spellEnd"/>
      <w:r>
        <w:rPr>
          <w:rFonts w:ascii="Times New Roman" w:hAnsi="Times New Roman" w:cs="Times New Roman"/>
          <w:i/>
          <w:iCs/>
          <w:sz w:val="28"/>
          <w:szCs w:val="28"/>
        </w:rPr>
        <w:t xml:space="preserve"> у питаннях та </w:t>
      </w:r>
      <w:proofErr w:type="spellStart"/>
      <w:r>
        <w:rPr>
          <w:rFonts w:ascii="Times New Roman" w:hAnsi="Times New Roman" w:cs="Times New Roman"/>
          <w:i/>
          <w:iCs/>
          <w:sz w:val="28"/>
          <w:szCs w:val="28"/>
        </w:rPr>
        <w:t>відповідях</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color w:val="000000" w:themeColor="text1"/>
          <w:sz w:val="28"/>
          <w:szCs w:val="28"/>
          <w:lang w:val="uk-UA"/>
        </w:rPr>
        <w:t>Available</w:t>
      </w:r>
      <w:proofErr w:type="spellEnd"/>
      <w:r>
        <w:rPr>
          <w:rFonts w:ascii="Times New Roman" w:hAnsi="Times New Roman" w:cs="Times New Roman"/>
          <w:color w:val="000000" w:themeColor="text1"/>
          <w:sz w:val="28"/>
          <w:szCs w:val="28"/>
          <w:lang w:val="uk-UA"/>
        </w:rPr>
        <w:t xml:space="preserve"> a</w:t>
      </w:r>
      <w:r w:rsidRPr="00215361">
        <w:rPr>
          <w:rFonts w:ascii="Times New Roman" w:hAnsi="Times New Roman" w:cs="Times New Roman"/>
          <w:color w:val="000000" w:themeColor="text1"/>
          <w:sz w:val="28"/>
          <w:szCs w:val="28"/>
          <w:lang w:val="en-US"/>
        </w:rPr>
        <w:t>t</w:t>
      </w:r>
      <w:r w:rsidRPr="002D136D">
        <w:rPr>
          <w:rFonts w:ascii="Times New Roman" w:hAnsi="Times New Roman" w:cs="Times New Roman"/>
          <w:color w:val="000000" w:themeColor="text1"/>
          <w:sz w:val="28"/>
          <w:szCs w:val="28"/>
        </w:rPr>
        <w:t>:</w:t>
      </w:r>
      <w:r w:rsidRPr="002D136D">
        <w:rPr>
          <w:rFonts w:ascii="Times New Roman" w:hAnsi="Times New Roman" w:cs="Times New Roman"/>
          <w:sz w:val="28"/>
          <w:szCs w:val="28"/>
        </w:rPr>
        <w:t xml:space="preserve"> </w:t>
      </w:r>
      <w:hyperlink r:id="rId20">
        <w:r w:rsidRPr="00771A31">
          <w:rPr>
            <w:rStyle w:val="a9"/>
            <w:rFonts w:ascii="Times New Roman" w:hAnsi="Times New Roman" w:cs="Times New Roman"/>
            <w:color w:val="auto"/>
            <w:sz w:val="28"/>
            <w:szCs w:val="28"/>
            <w:lang w:val="en-US"/>
          </w:rPr>
          <w:t>https</w:t>
        </w:r>
        <w:r w:rsidRPr="002D136D">
          <w:rPr>
            <w:rStyle w:val="a9"/>
            <w:rFonts w:ascii="Times New Roman" w:hAnsi="Times New Roman" w:cs="Times New Roman"/>
            <w:color w:val="auto"/>
            <w:sz w:val="28"/>
            <w:szCs w:val="28"/>
          </w:rPr>
          <w:t>://</w:t>
        </w:r>
        <w:proofErr w:type="spellStart"/>
        <w:r w:rsidRPr="00771A31">
          <w:rPr>
            <w:rStyle w:val="a9"/>
            <w:rFonts w:ascii="Times New Roman" w:hAnsi="Times New Roman" w:cs="Times New Roman"/>
            <w:color w:val="auto"/>
            <w:sz w:val="28"/>
            <w:szCs w:val="28"/>
            <w:lang w:val="en-US"/>
          </w:rPr>
          <w:t>uahistory</w:t>
        </w:r>
        <w:proofErr w:type="spellEnd"/>
        <w:r w:rsidRPr="002D136D">
          <w:rPr>
            <w:rStyle w:val="a9"/>
            <w:rFonts w:ascii="Times New Roman" w:hAnsi="Times New Roman" w:cs="Times New Roman"/>
            <w:color w:val="auto"/>
            <w:sz w:val="28"/>
            <w:szCs w:val="28"/>
          </w:rPr>
          <w:t>.</w:t>
        </w:r>
        <w:r w:rsidRPr="00771A31">
          <w:rPr>
            <w:rStyle w:val="a9"/>
            <w:rFonts w:ascii="Times New Roman" w:hAnsi="Times New Roman" w:cs="Times New Roman"/>
            <w:color w:val="auto"/>
            <w:sz w:val="28"/>
            <w:szCs w:val="28"/>
            <w:lang w:val="en-US"/>
          </w:rPr>
          <w:t>co</w:t>
        </w:r>
        <w:r w:rsidRPr="002D136D">
          <w:rPr>
            <w:rStyle w:val="a9"/>
            <w:rFonts w:ascii="Times New Roman" w:hAnsi="Times New Roman" w:cs="Times New Roman"/>
            <w:color w:val="auto"/>
            <w:sz w:val="28"/>
            <w:szCs w:val="28"/>
          </w:rPr>
          <w:t>/</w:t>
        </w:r>
        <w:proofErr w:type="spellStart"/>
        <w:r w:rsidRPr="00771A31">
          <w:rPr>
            <w:rStyle w:val="a9"/>
            <w:rFonts w:ascii="Times New Roman" w:hAnsi="Times New Roman" w:cs="Times New Roman"/>
            <w:color w:val="auto"/>
            <w:sz w:val="28"/>
            <w:szCs w:val="28"/>
            <w:lang w:val="en-US"/>
          </w:rPr>
          <w:t>pidruchniki</w:t>
        </w:r>
        <w:proofErr w:type="spellEnd"/>
        <w:r w:rsidRPr="002D136D">
          <w:rPr>
            <w:rStyle w:val="a9"/>
            <w:rFonts w:ascii="Times New Roman" w:hAnsi="Times New Roman" w:cs="Times New Roman"/>
            <w:color w:val="auto"/>
            <w:sz w:val="28"/>
            <w:szCs w:val="28"/>
          </w:rPr>
          <w:t>/</w:t>
        </w:r>
        <w:proofErr w:type="spellStart"/>
        <w:r w:rsidRPr="00771A31">
          <w:rPr>
            <w:rStyle w:val="a9"/>
            <w:rFonts w:ascii="Times New Roman" w:hAnsi="Times New Roman" w:cs="Times New Roman"/>
            <w:color w:val="auto"/>
            <w:sz w:val="28"/>
            <w:szCs w:val="28"/>
            <w:lang w:val="en-US"/>
          </w:rPr>
          <w:t>ukraine</w:t>
        </w:r>
        <w:proofErr w:type="spellEnd"/>
        <w:r w:rsidRPr="002D136D">
          <w:rPr>
            <w:rStyle w:val="a9"/>
            <w:rFonts w:ascii="Times New Roman" w:hAnsi="Times New Roman" w:cs="Times New Roman"/>
            <w:color w:val="auto"/>
            <w:sz w:val="28"/>
            <w:szCs w:val="28"/>
          </w:rPr>
          <w:t>-</w:t>
        </w:r>
        <w:r w:rsidRPr="00771A31">
          <w:rPr>
            <w:rStyle w:val="a9"/>
            <w:rFonts w:ascii="Times New Roman" w:hAnsi="Times New Roman" w:cs="Times New Roman"/>
            <w:color w:val="auto"/>
            <w:sz w:val="28"/>
            <w:szCs w:val="28"/>
            <w:lang w:val="en-US"/>
          </w:rPr>
          <w:t>history</w:t>
        </w:r>
        <w:r w:rsidRPr="002D136D">
          <w:rPr>
            <w:rStyle w:val="a9"/>
            <w:rFonts w:ascii="Times New Roman" w:hAnsi="Times New Roman" w:cs="Times New Roman"/>
            <w:color w:val="auto"/>
            <w:sz w:val="28"/>
            <w:szCs w:val="28"/>
          </w:rPr>
          <w:t>-</w:t>
        </w:r>
        <w:r w:rsidRPr="00771A31">
          <w:rPr>
            <w:rStyle w:val="a9"/>
            <w:rFonts w:ascii="Times New Roman" w:hAnsi="Times New Roman" w:cs="Times New Roman"/>
            <w:color w:val="auto"/>
            <w:sz w:val="28"/>
            <w:szCs w:val="28"/>
            <w:lang w:val="en-US"/>
          </w:rPr>
          <w:t>questions</w:t>
        </w:r>
        <w:r w:rsidRPr="002D136D">
          <w:rPr>
            <w:rStyle w:val="a9"/>
            <w:rFonts w:ascii="Times New Roman" w:hAnsi="Times New Roman" w:cs="Times New Roman"/>
            <w:color w:val="auto"/>
            <w:sz w:val="28"/>
            <w:szCs w:val="28"/>
          </w:rPr>
          <w:t>-</w:t>
        </w:r>
        <w:r w:rsidRPr="00771A31">
          <w:rPr>
            <w:rStyle w:val="a9"/>
            <w:rFonts w:ascii="Times New Roman" w:hAnsi="Times New Roman" w:cs="Times New Roman"/>
            <w:color w:val="auto"/>
            <w:sz w:val="28"/>
            <w:szCs w:val="28"/>
            <w:lang w:val="en-US"/>
          </w:rPr>
          <w:t>and</w:t>
        </w:r>
        <w:r w:rsidRPr="002D136D">
          <w:rPr>
            <w:rStyle w:val="a9"/>
            <w:rFonts w:ascii="Times New Roman" w:hAnsi="Times New Roman" w:cs="Times New Roman"/>
            <w:color w:val="auto"/>
            <w:sz w:val="28"/>
            <w:szCs w:val="28"/>
          </w:rPr>
          <w:t>-</w:t>
        </w:r>
        <w:r w:rsidRPr="00771A31">
          <w:rPr>
            <w:rStyle w:val="a9"/>
            <w:rFonts w:ascii="Times New Roman" w:hAnsi="Times New Roman" w:cs="Times New Roman"/>
            <w:color w:val="auto"/>
            <w:sz w:val="28"/>
            <w:szCs w:val="28"/>
            <w:lang w:val="en-US"/>
          </w:rPr>
          <w:t>answers</w:t>
        </w:r>
        <w:r w:rsidRPr="002D136D">
          <w:rPr>
            <w:rStyle w:val="a9"/>
            <w:rFonts w:ascii="Times New Roman" w:hAnsi="Times New Roman" w:cs="Times New Roman"/>
            <w:color w:val="auto"/>
            <w:sz w:val="28"/>
            <w:szCs w:val="28"/>
          </w:rPr>
          <w:t>/117.</w:t>
        </w:r>
        <w:r w:rsidRPr="00771A31">
          <w:rPr>
            <w:rStyle w:val="a9"/>
            <w:rFonts w:ascii="Times New Roman" w:hAnsi="Times New Roman" w:cs="Times New Roman"/>
            <w:color w:val="auto"/>
            <w:sz w:val="28"/>
            <w:szCs w:val="28"/>
            <w:lang w:val="en-US"/>
          </w:rPr>
          <w:t>html</w:t>
        </w:r>
      </w:hyperlink>
      <w:r w:rsidR="00215361">
        <w:rPr>
          <w:rFonts w:ascii="Times New Roman" w:hAnsi="Times New Roman" w:cs="Times New Roman"/>
          <w:sz w:val="28"/>
          <w:szCs w:val="28"/>
          <w:lang w:val="uk-UA"/>
        </w:rPr>
        <w:t xml:space="preserve"> [</w:t>
      </w:r>
      <w:proofErr w:type="spellStart"/>
      <w:r w:rsidR="00215361">
        <w:rPr>
          <w:rFonts w:ascii="Times New Roman" w:hAnsi="Times New Roman" w:cs="Times New Roman"/>
          <w:sz w:val="28"/>
          <w:szCs w:val="28"/>
          <w:lang w:val="uk-UA"/>
        </w:rPr>
        <w:t>Accessed</w:t>
      </w:r>
      <w:proofErr w:type="spellEnd"/>
      <w:r w:rsidR="00215361">
        <w:rPr>
          <w:rFonts w:ascii="Times New Roman" w:hAnsi="Times New Roman" w:cs="Times New Roman"/>
          <w:sz w:val="28"/>
          <w:szCs w:val="28"/>
          <w:lang w:val="uk-UA"/>
        </w:rPr>
        <w:t xml:space="preserve"> 29 </w:t>
      </w:r>
      <w:proofErr w:type="spellStart"/>
      <w:r w:rsidR="00215361">
        <w:rPr>
          <w:rFonts w:ascii="Times New Roman" w:hAnsi="Times New Roman" w:cs="Times New Roman"/>
          <w:sz w:val="28"/>
          <w:szCs w:val="28"/>
          <w:lang w:val="uk-UA"/>
        </w:rPr>
        <w:t>June</w:t>
      </w:r>
      <w:proofErr w:type="spellEnd"/>
      <w:r w:rsidR="00215361">
        <w:rPr>
          <w:rFonts w:ascii="Times New Roman" w:hAnsi="Times New Roman" w:cs="Times New Roman"/>
          <w:sz w:val="28"/>
          <w:szCs w:val="28"/>
          <w:lang w:val="uk-UA"/>
        </w:rPr>
        <w:t xml:space="preserve"> 2024]</w:t>
      </w:r>
    </w:p>
    <w:p w:rsidR="0010418E" w:rsidRDefault="00B46E62" w:rsidP="0098215F">
      <w:pPr>
        <w:pStyle w:val="af0"/>
        <w:numPr>
          <w:ilvl w:val="0"/>
          <w:numId w:val="17"/>
        </w:numPr>
        <w:spacing w:after="0" w:line="240" w:lineRule="auto"/>
        <w:ind w:left="357" w:firstLine="0"/>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Андрущенк</w:t>
      </w:r>
      <w:proofErr w:type="spellEnd"/>
      <w:r>
        <w:rPr>
          <w:rFonts w:ascii="Times New Roman" w:hAnsi="Times New Roman" w:cs="Times New Roman"/>
          <w:sz w:val="28"/>
          <w:szCs w:val="28"/>
        </w:rPr>
        <w:t>о</w:t>
      </w:r>
      <w:r>
        <w:rPr>
          <w:rFonts w:ascii="Times New Roman" w:hAnsi="Times New Roman" w:cs="Times New Roman"/>
          <w:sz w:val="28"/>
          <w:szCs w:val="28"/>
          <w:lang w:val="uk-UA"/>
        </w:rPr>
        <w:t xml:space="preserve">, В. П. (2019). Глобальні тренди розвитку освіти ХХІ століття. </w:t>
      </w:r>
      <w:r>
        <w:rPr>
          <w:rFonts w:ascii="Times New Roman" w:hAnsi="Times New Roman" w:cs="Times New Roman"/>
          <w:i/>
          <w:sz w:val="28"/>
          <w:szCs w:val="28"/>
          <w:lang w:val="uk-UA"/>
        </w:rPr>
        <w:t>Вища освіта України</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[online] </w:t>
      </w:r>
      <w:r>
        <w:rPr>
          <w:rFonts w:ascii="Times New Roman" w:hAnsi="Times New Roman" w:cs="Times New Roman"/>
          <w:sz w:val="28"/>
          <w:szCs w:val="28"/>
          <w:lang w:val="uk-UA"/>
        </w:rPr>
        <w:t xml:space="preserve">3.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https://enpuir.npu.edu.ua/bitstream/handle/123456789/37474/Andrushchenko_2019_3.pdf?sequence=1&amp;isAllowed=y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771A31" w:rsidP="00A679EC">
      <w:pPr>
        <w:pStyle w:val="af0"/>
        <w:spacing w:after="0" w:line="240" w:lineRule="auto"/>
        <w:ind w:left="2481" w:firstLine="638"/>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Додаткові джерела </w:t>
      </w:r>
      <w:r w:rsidR="00B46E62">
        <w:rPr>
          <w:rFonts w:ascii="Times New Roman" w:hAnsi="Times New Roman" w:cs="Times New Roman"/>
          <w:b/>
          <w:sz w:val="28"/>
          <w:szCs w:val="28"/>
          <w:lang w:val="uk-UA"/>
        </w:rPr>
        <w:t>:</w:t>
      </w:r>
    </w:p>
    <w:p w:rsidR="0010418E" w:rsidRDefault="00B46E62" w:rsidP="0098215F">
      <w:pPr>
        <w:pStyle w:val="af0"/>
        <w:numPr>
          <w:ilvl w:val="0"/>
          <w:numId w:val="30"/>
        </w:numPr>
        <w:spacing w:after="0" w:line="240" w:lineRule="auto"/>
        <w:ind w:left="357"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Наконечна, О. (2013). Сучасна вітчизняна історіографія багатопартійності в Україні у роки перебудови (1985–1991 рр.). </w:t>
      </w:r>
      <w:r>
        <w:rPr>
          <w:rFonts w:ascii="Times New Roman" w:hAnsi="Times New Roman" w:cs="Times New Roman"/>
          <w:i/>
          <w:sz w:val="28"/>
          <w:szCs w:val="28"/>
          <w:lang w:val="uk-UA"/>
        </w:rPr>
        <w:t xml:space="preserve">Історіографічні дослідження в Україні, </w:t>
      </w:r>
      <w:r>
        <w:rPr>
          <w:rFonts w:ascii="Times New Roman" w:hAnsi="Times New Roman" w:cs="Times New Roman"/>
          <w:sz w:val="28"/>
          <w:szCs w:val="28"/>
          <w:lang w:val="uk-UA"/>
        </w:rPr>
        <w:t>[</w:t>
      </w:r>
      <w:r>
        <w:rPr>
          <w:rFonts w:ascii="Times New Roman" w:hAnsi="Times New Roman" w:cs="Times New Roman"/>
          <w:sz w:val="28"/>
          <w:szCs w:val="28"/>
          <w:lang w:val="en-US"/>
        </w:rPr>
        <w:t>online</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вип</w:t>
      </w:r>
      <w:proofErr w:type="spellEnd"/>
      <w:r>
        <w:rPr>
          <w:rFonts w:ascii="Times New Roman" w:hAnsi="Times New Roman" w:cs="Times New Roman"/>
          <w:sz w:val="28"/>
          <w:szCs w:val="28"/>
          <w:lang w:val="uk-UA"/>
        </w:rPr>
        <w:t xml:space="preserve">. 23, с. 354–368.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http</w:t>
      </w:r>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nbuv</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gov</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ua</w:t>
      </w:r>
      <w:proofErr w:type="spellEnd"/>
      <w:r>
        <w:rPr>
          <w:rFonts w:ascii="Times New Roman" w:hAnsi="Times New Roman" w:cs="Times New Roman"/>
          <w:sz w:val="28"/>
          <w:szCs w:val="28"/>
          <w:lang w:val="uk-UA"/>
        </w:rPr>
        <w:t>/</w:t>
      </w:r>
      <w:r>
        <w:rPr>
          <w:rFonts w:ascii="Times New Roman" w:hAnsi="Times New Roman" w:cs="Times New Roman"/>
          <w:sz w:val="28"/>
          <w:szCs w:val="28"/>
          <w:lang w:val="en-US"/>
        </w:rPr>
        <w:t>UJRN</w:t>
      </w:r>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idvu</w:t>
      </w:r>
      <w:proofErr w:type="spellEnd"/>
      <w:r>
        <w:rPr>
          <w:rFonts w:ascii="Times New Roman" w:hAnsi="Times New Roman" w:cs="Times New Roman"/>
          <w:sz w:val="28"/>
          <w:szCs w:val="28"/>
          <w:lang w:val="uk-UA"/>
        </w:rPr>
        <w:t>_2013_23_18</w:t>
      </w:r>
      <w:r>
        <w:rPr>
          <w:rStyle w:val="a9"/>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B46E62" w:rsidP="0098215F">
      <w:pPr>
        <w:pStyle w:val="af0"/>
        <w:numPr>
          <w:ilvl w:val="0"/>
          <w:numId w:val="30"/>
        </w:numPr>
        <w:spacing w:after="0" w:line="240" w:lineRule="auto"/>
        <w:ind w:left="357" w:firstLine="0"/>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Розенфельд</w:t>
      </w:r>
      <w:proofErr w:type="spellEnd"/>
      <w:r>
        <w:rPr>
          <w:rFonts w:ascii="Times New Roman" w:hAnsi="Times New Roman" w:cs="Times New Roman"/>
          <w:sz w:val="28"/>
          <w:szCs w:val="28"/>
          <w:lang w:val="uk-UA"/>
        </w:rPr>
        <w:t xml:space="preserve">, Ю. М., </w:t>
      </w:r>
      <w:proofErr w:type="spellStart"/>
      <w:r>
        <w:rPr>
          <w:rFonts w:ascii="Times New Roman" w:hAnsi="Times New Roman" w:cs="Times New Roman"/>
          <w:sz w:val="28"/>
          <w:szCs w:val="28"/>
          <w:lang w:val="uk-UA"/>
        </w:rPr>
        <w:t>Герасіна</w:t>
      </w:r>
      <w:proofErr w:type="spellEnd"/>
      <w:r>
        <w:rPr>
          <w:rFonts w:ascii="Times New Roman" w:hAnsi="Times New Roman" w:cs="Times New Roman"/>
          <w:sz w:val="28"/>
          <w:szCs w:val="28"/>
          <w:lang w:val="uk-UA"/>
        </w:rPr>
        <w:t xml:space="preserve">, Л. М. та Осипова, Н. П. (2001). </w:t>
      </w:r>
      <w:r>
        <w:rPr>
          <w:rFonts w:ascii="Times New Roman" w:hAnsi="Times New Roman" w:cs="Times New Roman"/>
          <w:i/>
          <w:sz w:val="28"/>
          <w:szCs w:val="28"/>
          <w:lang w:val="uk-UA"/>
        </w:rPr>
        <w:t>Політологія.</w:t>
      </w:r>
      <w:r>
        <w:rPr>
          <w:rFonts w:ascii="Times New Roman" w:hAnsi="Times New Roman" w:cs="Times New Roman"/>
          <w:sz w:val="28"/>
          <w:szCs w:val="28"/>
          <w:lang w:val="uk-UA"/>
        </w:rPr>
        <w:t xml:space="preserve"> Харків: Право, §</w:t>
      </w:r>
      <w:r>
        <w:rPr>
          <w:rFonts w:ascii="Times New Roman" w:hAnsi="Times New Roman" w:cs="Times New Roman"/>
          <w:sz w:val="28"/>
          <w:szCs w:val="28"/>
        </w:rPr>
        <w:t xml:space="preserve"> </w:t>
      </w:r>
      <w:r>
        <w:rPr>
          <w:rFonts w:ascii="Times New Roman" w:hAnsi="Times New Roman" w:cs="Times New Roman"/>
          <w:sz w:val="28"/>
          <w:szCs w:val="28"/>
          <w:lang w:val="uk-UA"/>
        </w:rPr>
        <w:t>4.</w:t>
      </w:r>
    </w:p>
    <w:p w:rsidR="0010418E" w:rsidRDefault="00B46E62" w:rsidP="0098215F">
      <w:pPr>
        <w:pStyle w:val="af0"/>
        <w:numPr>
          <w:ilvl w:val="0"/>
          <w:numId w:val="30"/>
        </w:numPr>
        <w:spacing w:after="0" w:line="240" w:lineRule="auto"/>
        <w:ind w:left="357" w:firstLine="0"/>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Вінокуров</w:t>
      </w:r>
      <w:proofErr w:type="spellEnd"/>
      <w:r>
        <w:rPr>
          <w:rFonts w:ascii="Times New Roman" w:hAnsi="Times New Roman" w:cs="Times New Roman"/>
          <w:sz w:val="28"/>
          <w:szCs w:val="28"/>
          <w:lang w:val="uk-UA"/>
        </w:rPr>
        <w:t>, Я. (2021). Як змінилася економіка за 30 років незалежності. [</w:t>
      </w:r>
      <w:r>
        <w:rPr>
          <w:rFonts w:ascii="Times New Roman" w:hAnsi="Times New Roman" w:cs="Times New Roman"/>
          <w:sz w:val="28"/>
          <w:szCs w:val="28"/>
          <w:lang w:val="en-US"/>
        </w:rPr>
        <w:t>online</w:t>
      </w:r>
      <w:r>
        <w:rPr>
          <w:rFonts w:ascii="Times New Roman" w:hAnsi="Times New Roman" w:cs="Times New Roman"/>
          <w:sz w:val="28"/>
          <w:szCs w:val="28"/>
          <w:lang w:val="uk-UA"/>
        </w:rPr>
        <w:t>]</w:t>
      </w:r>
      <w:r w:rsidRPr="00B46E62">
        <w:rPr>
          <w:rFonts w:ascii="Times New Roman" w:hAnsi="Times New Roman" w:cs="Times New Roman"/>
          <w:sz w:val="28"/>
          <w:szCs w:val="28"/>
          <w:lang w:val="en-US"/>
        </w:rPr>
        <w:t xml:space="preserve"> </w:t>
      </w:r>
      <w:r>
        <w:rPr>
          <w:rFonts w:ascii="Times New Roman" w:hAnsi="Times New Roman" w:cs="Times New Roman"/>
          <w:sz w:val="28"/>
          <w:szCs w:val="28"/>
        </w:rPr>
        <w:t>У</w:t>
      </w:r>
      <w:r w:rsidRPr="00B46E62">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Економічна правда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http</w:t>
      </w:r>
      <w:r>
        <w:rPr>
          <w:rFonts w:ascii="Times New Roman" w:hAnsi="Times New Roman" w:cs="Times New Roman"/>
          <w:sz w:val="28"/>
          <w:szCs w:val="28"/>
          <w:lang w:val="uk-UA"/>
        </w:rPr>
        <w:t>://</w:t>
      </w:r>
      <w:r>
        <w:rPr>
          <w:rFonts w:ascii="Times New Roman" w:hAnsi="Times New Roman" w:cs="Times New Roman"/>
          <w:sz w:val="28"/>
          <w:szCs w:val="28"/>
          <w:lang w:val="en-US"/>
        </w:rPr>
        <w:t>www</w:t>
      </w:r>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epravda</w:t>
      </w:r>
      <w:proofErr w:type="spellEnd"/>
      <w:r>
        <w:rPr>
          <w:rFonts w:ascii="Times New Roman" w:hAnsi="Times New Roman" w:cs="Times New Roman"/>
          <w:sz w:val="28"/>
          <w:szCs w:val="28"/>
          <w:lang w:val="uk-UA"/>
        </w:rPr>
        <w:t>.</w:t>
      </w:r>
      <w:r>
        <w:rPr>
          <w:rFonts w:ascii="Times New Roman" w:hAnsi="Times New Roman" w:cs="Times New Roman"/>
          <w:sz w:val="28"/>
          <w:szCs w:val="28"/>
          <w:lang w:val="en-US"/>
        </w:rPr>
        <w:t>com</w:t>
      </w:r>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ua</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Default="0010418E" w:rsidP="0098215F">
      <w:pPr>
        <w:pStyle w:val="af0"/>
        <w:spacing w:after="0" w:line="240" w:lineRule="auto"/>
        <w:rPr>
          <w:rFonts w:ascii="Times New Roman" w:hAnsi="Times New Roman" w:cs="Times New Roman"/>
          <w:sz w:val="28"/>
          <w:szCs w:val="28"/>
          <w:lang w:val="uk-UA"/>
        </w:rPr>
      </w:pPr>
    </w:p>
    <w:p w:rsidR="0010418E" w:rsidRDefault="00B46E62" w:rsidP="00215361">
      <w:pPr>
        <w:spacing w:after="0" w:line="240" w:lineRule="auto"/>
        <w:ind w:left="2124" w:firstLine="708"/>
        <w:rPr>
          <w:rFonts w:ascii="Times New Roman" w:hAnsi="Times New Roman" w:cs="Times New Roman"/>
          <w:b/>
          <w:bCs/>
          <w:sz w:val="28"/>
          <w:szCs w:val="28"/>
        </w:rPr>
      </w:pPr>
      <w:r>
        <w:rPr>
          <w:rFonts w:ascii="Times New Roman" w:hAnsi="Times New Roman" w:cs="Times New Roman"/>
          <w:b/>
          <w:bCs/>
          <w:sz w:val="28"/>
          <w:szCs w:val="28"/>
          <w:lang w:val="uk-UA"/>
        </w:rPr>
        <w:t>Робота</w:t>
      </w:r>
      <w:r>
        <w:rPr>
          <w:rFonts w:ascii="Times New Roman" w:hAnsi="Times New Roman" w:cs="Times New Roman"/>
          <w:b/>
          <w:bCs/>
          <w:sz w:val="28"/>
          <w:szCs w:val="28"/>
        </w:rPr>
        <w:t xml:space="preserve"> зі словником:</w:t>
      </w:r>
    </w:p>
    <w:p w:rsidR="0010418E" w:rsidRDefault="00B46E62" w:rsidP="00771A31">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перебудова</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авуари</w:t>
      </w:r>
      <w:proofErr w:type="spellEnd"/>
      <w:r>
        <w:rPr>
          <w:rFonts w:ascii="Times New Roman" w:hAnsi="Times New Roman" w:cs="Times New Roman"/>
          <w:sz w:val="28"/>
          <w:szCs w:val="28"/>
        </w:rPr>
        <w:t>;</w:t>
      </w:r>
    </w:p>
    <w:p w:rsidR="0010418E" w:rsidRDefault="00B46E62" w:rsidP="00771A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путч;</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71A31">
        <w:rPr>
          <w:rFonts w:ascii="Times New Roman" w:hAnsi="Times New Roman" w:cs="Times New Roman"/>
          <w:sz w:val="28"/>
          <w:szCs w:val="28"/>
        </w:rPr>
        <w:tab/>
      </w:r>
      <w:r>
        <w:rPr>
          <w:rFonts w:ascii="Times New Roman" w:hAnsi="Times New Roman" w:cs="Times New Roman"/>
          <w:sz w:val="28"/>
          <w:szCs w:val="28"/>
        </w:rPr>
        <w:t xml:space="preserve">– </w:t>
      </w:r>
      <w:proofErr w:type="spellStart"/>
      <w:r>
        <w:rPr>
          <w:rFonts w:ascii="Times New Roman" w:hAnsi="Times New Roman" w:cs="Times New Roman"/>
          <w:sz w:val="28"/>
          <w:szCs w:val="28"/>
        </w:rPr>
        <w:t>кооперативний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w:t>
      </w:r>
      <w:proofErr w:type="spellEnd"/>
      <w:r>
        <w:rPr>
          <w:rFonts w:ascii="Times New Roman" w:hAnsi="Times New Roman" w:cs="Times New Roman"/>
          <w:sz w:val="28"/>
          <w:szCs w:val="28"/>
        </w:rPr>
        <w:t>.</w:t>
      </w:r>
    </w:p>
    <w:p w:rsidR="0010418E" w:rsidRDefault="00B46E62" w:rsidP="00771A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компроміс</w:t>
      </w:r>
      <w:proofErr w:type="spellEnd"/>
      <w:r>
        <w:rPr>
          <w:rFonts w:ascii="Times New Roman" w:hAnsi="Times New Roman" w:cs="Times New Roman"/>
          <w:sz w:val="28"/>
          <w:szCs w:val="28"/>
        </w:rPr>
        <w:t>.</w:t>
      </w:r>
    </w:p>
    <w:p w:rsidR="0010418E" w:rsidRDefault="0010418E">
      <w:pPr>
        <w:spacing w:after="0" w:line="240" w:lineRule="auto"/>
        <w:rPr>
          <w:rFonts w:ascii="Times New Roman" w:hAnsi="Times New Roman" w:cs="Times New Roman"/>
          <w:sz w:val="28"/>
          <w:szCs w:val="28"/>
        </w:rPr>
      </w:pPr>
    </w:p>
    <w:p w:rsidR="002A448B" w:rsidRDefault="002A448B">
      <w:pPr>
        <w:spacing w:after="0" w:line="240" w:lineRule="auto"/>
        <w:rPr>
          <w:rFonts w:ascii="Times New Roman" w:hAnsi="Times New Roman" w:cs="Times New Roman"/>
          <w:b/>
          <w:bCs/>
          <w:i/>
          <w:sz w:val="28"/>
          <w:szCs w:val="28"/>
          <w:lang w:val="uk-UA"/>
        </w:rPr>
      </w:pPr>
      <w:r>
        <w:rPr>
          <w:rFonts w:ascii="Times New Roman" w:hAnsi="Times New Roman" w:cs="Times New Roman"/>
          <w:b/>
          <w:bCs/>
          <w:i/>
          <w:sz w:val="28"/>
          <w:szCs w:val="28"/>
          <w:lang w:val="uk-UA"/>
        </w:rPr>
        <w:br w:type="page"/>
      </w:r>
    </w:p>
    <w:p w:rsidR="00771A31" w:rsidRDefault="00771A31">
      <w:pPr>
        <w:rPr>
          <w:rFonts w:ascii="Times New Roman" w:hAnsi="Times New Roman" w:cs="Times New Roman"/>
          <w:b/>
          <w:bCs/>
          <w:i/>
          <w:sz w:val="28"/>
          <w:szCs w:val="28"/>
          <w:lang w:val="uk-UA"/>
        </w:rPr>
      </w:pPr>
      <w:r>
        <w:rPr>
          <w:rFonts w:ascii="Times New Roman" w:hAnsi="Times New Roman" w:cs="Times New Roman"/>
          <w:b/>
          <w:bCs/>
          <w:i/>
          <w:sz w:val="28"/>
          <w:szCs w:val="28"/>
          <w:lang w:val="uk-UA"/>
        </w:rPr>
        <w:lastRenderedPageBreak/>
        <w:t>Заняття 11.</w:t>
      </w:r>
    </w:p>
    <w:p w:rsidR="0010418E" w:rsidRDefault="00B46E62" w:rsidP="00215361">
      <w:pPr>
        <w:ind w:firstLine="708"/>
        <w:rPr>
          <w:rFonts w:ascii="Times New Roman" w:hAnsi="Times New Roman" w:cs="Times New Roman"/>
          <w:b/>
          <w:bCs/>
          <w:i/>
          <w:iCs/>
          <w:sz w:val="28"/>
          <w:szCs w:val="28"/>
        </w:rPr>
      </w:pPr>
      <w:r w:rsidRPr="00771A31">
        <w:rPr>
          <w:rFonts w:ascii="Times New Roman" w:hAnsi="Times New Roman" w:cs="Times New Roman"/>
          <w:b/>
          <w:bCs/>
          <w:i/>
          <w:sz w:val="28"/>
          <w:szCs w:val="28"/>
          <w:lang w:val="uk-UA"/>
        </w:rPr>
        <w:t>Тема</w:t>
      </w:r>
      <w:r w:rsidR="00771A31">
        <w:rPr>
          <w:rFonts w:ascii="Times New Roman" w:hAnsi="Times New Roman" w:cs="Times New Roman"/>
          <w:b/>
          <w:bCs/>
          <w:i/>
          <w:sz w:val="28"/>
          <w:szCs w:val="28"/>
          <w:lang w:val="uk-UA"/>
        </w:rPr>
        <w:t xml:space="preserve"> 11</w:t>
      </w:r>
      <w:r w:rsidR="00C75071">
        <w:rPr>
          <w:rFonts w:ascii="Times New Roman" w:hAnsi="Times New Roman" w:cs="Times New Roman"/>
          <w:b/>
          <w:bCs/>
          <w:i/>
          <w:sz w:val="28"/>
          <w:szCs w:val="28"/>
          <w:lang w:val="uk-UA"/>
        </w:rPr>
        <w:t>. Світовий політичний простір і</w:t>
      </w:r>
      <w:r w:rsidRPr="00771A31">
        <w:rPr>
          <w:rFonts w:ascii="Times New Roman" w:hAnsi="Times New Roman" w:cs="Times New Roman"/>
          <w:b/>
          <w:bCs/>
          <w:i/>
          <w:sz w:val="28"/>
          <w:szCs w:val="28"/>
          <w:lang w:val="uk-UA"/>
        </w:rPr>
        <w:t xml:space="preserve"> Україна: роль та шляхи інтеграції. Війна рф проти України</w:t>
      </w:r>
      <w:r w:rsidR="00771A31">
        <w:rPr>
          <w:rFonts w:ascii="Times New Roman" w:hAnsi="Times New Roman" w:cs="Times New Roman"/>
          <w:b/>
          <w:bCs/>
          <w:i/>
          <w:sz w:val="28"/>
          <w:szCs w:val="28"/>
          <w:lang w:val="uk-UA"/>
        </w:rPr>
        <w:t>.</w:t>
      </w:r>
      <w:r w:rsidRPr="00771A31">
        <w:rPr>
          <w:rFonts w:ascii="Times New Roman" w:hAnsi="Times New Roman" w:cs="Times New Roman"/>
          <w:b/>
          <w:bCs/>
          <w:i/>
          <w:sz w:val="28"/>
          <w:szCs w:val="28"/>
          <w:lang w:val="uk-UA"/>
        </w:rPr>
        <w:t xml:space="preserve">   </w:t>
      </w:r>
    </w:p>
    <w:p w:rsidR="0010418E" w:rsidRDefault="0010418E">
      <w:pPr>
        <w:spacing w:after="0" w:line="240" w:lineRule="auto"/>
        <w:jc w:val="center"/>
        <w:rPr>
          <w:rFonts w:ascii="Times New Roman" w:hAnsi="Times New Roman" w:cs="Times New Roman"/>
          <w:b/>
          <w:bCs/>
          <w:i/>
          <w:iCs/>
          <w:sz w:val="28"/>
          <w:szCs w:val="28"/>
        </w:rPr>
      </w:pPr>
    </w:p>
    <w:p w:rsidR="0010418E" w:rsidRDefault="00B46E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w:t>
      </w:r>
    </w:p>
    <w:p w:rsidR="0010418E" w:rsidRDefault="00215361" w:rsidP="00771A3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B46E62">
        <w:rPr>
          <w:rFonts w:ascii="Times New Roman" w:hAnsi="Times New Roman" w:cs="Times New Roman"/>
          <w:sz w:val="28"/>
          <w:szCs w:val="28"/>
        </w:rPr>
        <w:t>Загальна характеристика світового політичного простору після</w:t>
      </w:r>
    </w:p>
    <w:p w:rsidR="0010418E" w:rsidRDefault="00B46E62" w:rsidP="00771A31">
      <w:pPr>
        <w:spacing w:after="0" w:line="240" w:lineRule="auto"/>
        <w:ind w:left="360" w:firstLine="708"/>
        <w:rPr>
          <w:rFonts w:ascii="Times New Roman" w:hAnsi="Times New Roman" w:cs="Times New Roman"/>
          <w:sz w:val="28"/>
          <w:szCs w:val="28"/>
        </w:rPr>
      </w:pPr>
      <w:r>
        <w:rPr>
          <w:rFonts w:ascii="Times New Roman" w:hAnsi="Times New Roman" w:cs="Times New Roman"/>
          <w:sz w:val="28"/>
          <w:szCs w:val="28"/>
        </w:rPr>
        <w:t>розпаду СРСР.</w:t>
      </w:r>
    </w:p>
    <w:p w:rsidR="0010418E" w:rsidRPr="00771A31" w:rsidRDefault="00B46E62" w:rsidP="00215361">
      <w:pPr>
        <w:pStyle w:val="af0"/>
        <w:numPr>
          <w:ilvl w:val="0"/>
          <w:numId w:val="15"/>
        </w:numPr>
        <w:spacing w:after="0" w:line="240" w:lineRule="auto"/>
        <w:ind w:left="1418" w:hanging="709"/>
        <w:rPr>
          <w:rFonts w:ascii="Times New Roman" w:hAnsi="Times New Roman" w:cs="Times New Roman"/>
          <w:sz w:val="28"/>
          <w:szCs w:val="28"/>
          <w:lang w:val="uk-UA"/>
        </w:rPr>
      </w:pPr>
      <w:r w:rsidRPr="00771A31">
        <w:rPr>
          <w:rFonts w:ascii="Times New Roman" w:hAnsi="Times New Roman" w:cs="Times New Roman"/>
          <w:sz w:val="28"/>
          <w:szCs w:val="28"/>
        </w:rPr>
        <w:t xml:space="preserve">Україна </w:t>
      </w:r>
      <w:r w:rsidRPr="00771A31">
        <w:rPr>
          <w:rFonts w:ascii="Times New Roman" w:hAnsi="Times New Roman" w:cs="Times New Roman"/>
          <w:sz w:val="28"/>
          <w:szCs w:val="28"/>
          <w:lang w:val="uk-UA"/>
        </w:rPr>
        <w:t>і Європейська співдружність.</w:t>
      </w:r>
    </w:p>
    <w:p w:rsidR="00771A31" w:rsidRDefault="00771A31" w:rsidP="00215361">
      <w:pPr>
        <w:pStyle w:val="af0"/>
        <w:numPr>
          <w:ilvl w:val="0"/>
          <w:numId w:val="15"/>
        </w:numPr>
        <w:spacing w:after="0" w:line="240" w:lineRule="auto"/>
        <w:ind w:left="851" w:hanging="142"/>
        <w:rPr>
          <w:rFonts w:ascii="Times New Roman" w:hAnsi="Times New Roman" w:cs="Times New Roman"/>
          <w:sz w:val="28"/>
          <w:szCs w:val="28"/>
          <w:lang w:val="uk-UA"/>
        </w:rPr>
      </w:pPr>
      <w:r>
        <w:rPr>
          <w:rFonts w:ascii="Times New Roman" w:hAnsi="Times New Roman" w:cs="Times New Roman"/>
          <w:sz w:val="28"/>
          <w:szCs w:val="28"/>
          <w:lang w:val="uk-UA"/>
        </w:rPr>
        <w:t>Загострення українсько-російських стосунків. Початок війни.</w:t>
      </w:r>
    </w:p>
    <w:p w:rsidR="00771A31" w:rsidRPr="00215361" w:rsidRDefault="00C75071" w:rsidP="00215361">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Зовнішня допомога</w:t>
      </w:r>
      <w:r w:rsidR="00771A31" w:rsidRPr="00215361">
        <w:rPr>
          <w:rFonts w:ascii="Times New Roman" w:hAnsi="Times New Roman" w:cs="Times New Roman"/>
          <w:sz w:val="28"/>
          <w:szCs w:val="28"/>
          <w:lang w:val="uk-UA"/>
        </w:rPr>
        <w:t xml:space="preserve"> Україні.</w:t>
      </w:r>
    </w:p>
    <w:p w:rsidR="0010418E" w:rsidRDefault="0010418E">
      <w:pPr>
        <w:spacing w:after="0" w:line="240" w:lineRule="auto"/>
        <w:rPr>
          <w:rFonts w:ascii="Times New Roman" w:hAnsi="Times New Roman" w:cs="Times New Roman"/>
          <w:b/>
          <w:bCs/>
          <w:sz w:val="28"/>
          <w:szCs w:val="28"/>
        </w:rPr>
      </w:pPr>
    </w:p>
    <w:p w:rsidR="0010418E" w:rsidRDefault="00B46E62">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Наукові повідомлення:</w:t>
      </w:r>
    </w:p>
    <w:p w:rsidR="0010418E" w:rsidRDefault="00B46E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Україна і Європейське співтовариство: стан і перспективи розвитку.</w:t>
      </w:r>
    </w:p>
    <w:p w:rsidR="0010418E" w:rsidRDefault="00B46E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Перспективи співробітництва України і НАТО.</w:t>
      </w:r>
    </w:p>
    <w:p w:rsidR="0010418E" w:rsidRDefault="0010418E">
      <w:pPr>
        <w:spacing w:after="0" w:line="240" w:lineRule="auto"/>
        <w:rPr>
          <w:rFonts w:ascii="Times New Roman" w:hAnsi="Times New Roman" w:cs="Times New Roman"/>
          <w:sz w:val="28"/>
          <w:szCs w:val="28"/>
          <w:lang w:val="uk-UA"/>
        </w:rPr>
      </w:pPr>
    </w:p>
    <w:p w:rsidR="0010418E" w:rsidRDefault="00B46E62">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Методичні рекомендації до вивчення теми</w:t>
      </w:r>
    </w:p>
    <w:p w:rsidR="0010418E" w:rsidRDefault="00B46E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Важливо усвідомити суть і хід кардинальних змін, що відбулися у світі після ліквідації СРСР, зрозуміти новий розподіл сил, що склався на міжнародній арені. Необхідно розібратися в основних напрямках і стратегії зовнішньополітичної діяльності України, її європейських устремліннях.</w:t>
      </w:r>
    </w:p>
    <w:p w:rsidR="0010418E" w:rsidRDefault="0010418E">
      <w:pPr>
        <w:spacing w:after="0" w:line="240" w:lineRule="auto"/>
        <w:ind w:firstLine="708"/>
        <w:jc w:val="both"/>
        <w:rPr>
          <w:rFonts w:ascii="Times New Roman" w:hAnsi="Times New Roman" w:cs="Times New Roman"/>
          <w:sz w:val="28"/>
          <w:szCs w:val="28"/>
          <w:lang w:val="uk-UA"/>
        </w:rPr>
      </w:pPr>
    </w:p>
    <w:p w:rsidR="0010418E" w:rsidRPr="00C22BDB" w:rsidRDefault="00B46E62">
      <w:pPr>
        <w:spacing w:after="0" w:line="240" w:lineRule="auto"/>
        <w:ind w:firstLine="708"/>
        <w:jc w:val="center"/>
        <w:rPr>
          <w:rFonts w:ascii="Times New Roman" w:hAnsi="Times New Roman" w:cs="Times New Roman"/>
          <w:b/>
          <w:sz w:val="28"/>
          <w:szCs w:val="28"/>
          <w:lang w:val="uk-UA"/>
        </w:rPr>
      </w:pPr>
      <w:r w:rsidRPr="00C22BDB">
        <w:rPr>
          <w:rFonts w:ascii="Times New Roman" w:hAnsi="Times New Roman" w:cs="Times New Roman"/>
          <w:b/>
          <w:sz w:val="28"/>
          <w:szCs w:val="28"/>
          <w:lang w:val="uk-UA"/>
        </w:rPr>
        <w:t>Рекомендована література:</w:t>
      </w:r>
    </w:p>
    <w:p w:rsidR="0010418E" w:rsidRDefault="00B46E62" w:rsidP="00215361">
      <w:pPr>
        <w:pStyle w:val="af0"/>
        <w:numPr>
          <w:ilvl w:val="0"/>
          <w:numId w:val="1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Верховна</w:t>
      </w:r>
      <w:proofErr w:type="spellEnd"/>
      <w:r>
        <w:rPr>
          <w:rFonts w:ascii="Times New Roman" w:hAnsi="Times New Roman" w:cs="Times New Roman"/>
          <w:sz w:val="28"/>
          <w:szCs w:val="28"/>
        </w:rPr>
        <w:t xml:space="preserve"> Рада Украины, (1999). </w:t>
      </w:r>
      <w:r>
        <w:rPr>
          <w:rFonts w:ascii="Times New Roman" w:hAnsi="Times New Roman" w:cs="Times New Roman"/>
          <w:iCs/>
          <w:sz w:val="28"/>
          <w:szCs w:val="28"/>
        </w:rPr>
        <w:t xml:space="preserve">Об отношениях </w:t>
      </w:r>
      <w:r>
        <w:rPr>
          <w:rFonts w:ascii="Times New Roman" w:hAnsi="Times New Roman" w:cs="Times New Roman"/>
          <w:sz w:val="28"/>
          <w:szCs w:val="28"/>
        </w:rPr>
        <w:t>Украины и Организации Североатлантического</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договора (НАТО). </w:t>
      </w:r>
      <w:r>
        <w:rPr>
          <w:rFonts w:ascii="Times New Roman" w:hAnsi="Times New Roman" w:cs="Times New Roman"/>
          <w:i/>
          <w:sz w:val="28"/>
          <w:szCs w:val="28"/>
        </w:rPr>
        <w:t>Голос Украины</w:t>
      </w:r>
      <w:r>
        <w:rPr>
          <w:rFonts w:ascii="Times New Roman" w:hAnsi="Times New Roman" w:cs="Times New Roman"/>
          <w:sz w:val="28"/>
          <w:szCs w:val="28"/>
        </w:rPr>
        <w:t>, 27 апр., с. 2.</w:t>
      </w:r>
    </w:p>
    <w:p w:rsidR="0010418E" w:rsidRDefault="00B46E62"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proofErr w:type="spellStart"/>
      <w:r>
        <w:rPr>
          <w:rFonts w:ascii="Times New Roman" w:hAnsi="Times New Roman" w:cs="Times New Roman"/>
          <w:iCs/>
          <w:sz w:val="28"/>
          <w:szCs w:val="28"/>
          <w:lang w:val="uk-UA"/>
        </w:rPr>
        <w:t>Варварцев</w:t>
      </w:r>
      <w:proofErr w:type="spellEnd"/>
      <w:r>
        <w:rPr>
          <w:rFonts w:ascii="Times New Roman" w:hAnsi="Times New Roman" w:cs="Times New Roman"/>
          <w:iCs/>
          <w:sz w:val="28"/>
          <w:szCs w:val="28"/>
          <w:lang w:val="uk-UA"/>
        </w:rPr>
        <w:t>, М. М. (ред.). (2010). Україна в міжнародних відносинах</w:t>
      </w:r>
      <w:r>
        <w:rPr>
          <w:rFonts w:ascii="Times New Roman" w:hAnsi="Times New Roman" w:cs="Times New Roman"/>
          <w:i/>
          <w:iCs/>
          <w:sz w:val="28"/>
          <w:szCs w:val="28"/>
          <w:lang w:val="uk-UA"/>
        </w:rPr>
        <w:t xml:space="preserve">. </w:t>
      </w:r>
      <w:r>
        <w:rPr>
          <w:rFonts w:ascii="Times New Roman" w:hAnsi="Times New Roman" w:cs="Times New Roman"/>
          <w:iCs/>
          <w:sz w:val="28"/>
          <w:szCs w:val="28"/>
          <w:lang w:val="uk-UA"/>
        </w:rPr>
        <w:t>У</w:t>
      </w:r>
      <w:r>
        <w:rPr>
          <w:rFonts w:ascii="Times New Roman" w:hAnsi="Times New Roman" w:cs="Times New Roman"/>
          <w:i/>
          <w:iCs/>
          <w:sz w:val="28"/>
          <w:szCs w:val="28"/>
          <w:lang w:val="uk-UA"/>
        </w:rPr>
        <w:t>: Енциклопедичний словник-довідник</w:t>
      </w:r>
      <w:r>
        <w:rPr>
          <w:rFonts w:ascii="Times New Roman" w:hAnsi="Times New Roman" w:cs="Times New Roman"/>
          <w:iCs/>
          <w:sz w:val="28"/>
          <w:szCs w:val="28"/>
          <w:lang w:val="uk-UA"/>
        </w:rPr>
        <w:t xml:space="preserve">. Київ: Ін-т історії України НАН України, </w:t>
      </w:r>
      <w:proofErr w:type="spellStart"/>
      <w:r>
        <w:rPr>
          <w:rFonts w:ascii="Times New Roman" w:hAnsi="Times New Roman" w:cs="Times New Roman"/>
          <w:iCs/>
          <w:sz w:val="28"/>
          <w:szCs w:val="28"/>
          <w:lang w:val="uk-UA"/>
        </w:rPr>
        <w:t>вип</w:t>
      </w:r>
      <w:proofErr w:type="spellEnd"/>
      <w:r>
        <w:rPr>
          <w:rFonts w:ascii="Times New Roman" w:hAnsi="Times New Roman" w:cs="Times New Roman"/>
          <w:iCs/>
          <w:sz w:val="28"/>
          <w:szCs w:val="28"/>
          <w:lang w:val="uk-UA"/>
        </w:rPr>
        <w:t>. 1–2.</w:t>
      </w:r>
    </w:p>
    <w:p w:rsidR="001D5494" w:rsidRPr="001D5494" w:rsidRDefault="001D5494"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Грицак Я. </w:t>
      </w:r>
      <w:r>
        <w:rPr>
          <w:rFonts w:ascii="Times New Roman" w:hAnsi="Times New Roman" w:cs="Times New Roman"/>
          <w:i/>
          <w:sz w:val="28"/>
          <w:szCs w:val="28"/>
          <w:lang w:val="uk-UA"/>
        </w:rPr>
        <w:t xml:space="preserve">Війна як катастрофа. Війна як нагода. </w:t>
      </w:r>
      <w:r>
        <w:rPr>
          <w:rFonts w:ascii="Times New Roman" w:hAnsi="Times New Roman" w:cs="Times New Roman"/>
          <w:sz w:val="28"/>
          <w:szCs w:val="28"/>
          <w:lang w:val="uk-UA"/>
        </w:rPr>
        <w:t>[</w:t>
      </w:r>
      <w:r>
        <w:rPr>
          <w:rFonts w:ascii="Times New Roman" w:hAnsi="Times New Roman" w:cs="Times New Roman"/>
          <w:sz w:val="28"/>
          <w:szCs w:val="28"/>
          <w:lang w:val="en-US"/>
        </w:rPr>
        <w:t>video</w:t>
      </w:r>
      <w:r>
        <w:rPr>
          <w:rFonts w:ascii="Times New Roman" w:hAnsi="Times New Roman" w:cs="Times New Roman"/>
          <w:sz w:val="28"/>
          <w:szCs w:val="28"/>
          <w:lang w:val="uk-UA"/>
        </w:rPr>
        <w:t xml:space="preserve">] У: </w:t>
      </w:r>
      <w:proofErr w:type="spellStart"/>
      <w:r>
        <w:rPr>
          <w:rFonts w:ascii="Times New Roman" w:hAnsi="Times New Roman" w:cs="Times New Roman"/>
          <w:i/>
          <w:sz w:val="28"/>
          <w:szCs w:val="28"/>
          <w:lang w:val="en-US"/>
        </w:rPr>
        <w:t>Youtube</w:t>
      </w:r>
      <w:proofErr w:type="spellEnd"/>
      <w:r>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hyperlink r:id="rId21">
        <w:r w:rsidRPr="001D5494">
          <w:rPr>
            <w:rStyle w:val="a9"/>
            <w:rFonts w:ascii="Times New Roman" w:hAnsi="Times New Roman" w:cs="Times New Roman"/>
            <w:color w:val="auto"/>
            <w:sz w:val="28"/>
            <w:szCs w:val="28"/>
            <w:lang w:val="uk-UA"/>
          </w:rPr>
          <w:t>https://www.youtube.com/watch?v=sT_CdS2LCxk</w:t>
        </w:r>
      </w:hyperlink>
      <w:r w:rsidRPr="001D5494">
        <w:rPr>
          <w:rFonts w:ascii="Times New Roman" w:hAnsi="Times New Roman" w:cs="Times New Roman"/>
          <w:sz w:val="28"/>
          <w:szCs w:val="28"/>
          <w:lang w:val="en-US"/>
        </w:rPr>
        <w:t xml:space="preserve"> </w:t>
      </w:r>
      <w:r w:rsidRPr="001D5494">
        <w:rPr>
          <w:sz w:val="28"/>
          <w:szCs w:val="28"/>
          <w:lang w:val="en-GB"/>
        </w:rPr>
        <w:t>[</w:t>
      </w:r>
      <w:proofErr w:type="spellStart"/>
      <w:r w:rsidRPr="001D5494">
        <w:rPr>
          <w:rFonts w:ascii="Times New Roman" w:hAnsi="Times New Roman" w:cs="Times New Roman"/>
          <w:sz w:val="28"/>
          <w:szCs w:val="28"/>
          <w:lang w:val="uk-UA"/>
        </w:rPr>
        <w:t>Accessed</w:t>
      </w:r>
      <w:proofErr w:type="spellEnd"/>
      <w:r w:rsidRPr="001D5494">
        <w:rPr>
          <w:rFonts w:ascii="Times New Roman" w:hAnsi="Times New Roman" w:cs="Times New Roman"/>
          <w:sz w:val="28"/>
          <w:szCs w:val="28"/>
          <w:lang w:val="uk-UA"/>
        </w:rPr>
        <w:t xml:space="preserve"> 29 </w:t>
      </w:r>
      <w:proofErr w:type="spellStart"/>
      <w:r w:rsidRPr="001D5494">
        <w:rPr>
          <w:rFonts w:ascii="Times New Roman" w:hAnsi="Times New Roman" w:cs="Times New Roman"/>
          <w:sz w:val="28"/>
          <w:szCs w:val="28"/>
          <w:lang w:val="uk-UA"/>
        </w:rPr>
        <w:t>June</w:t>
      </w:r>
      <w:proofErr w:type="spellEnd"/>
      <w:r w:rsidRPr="001D5494">
        <w:rPr>
          <w:rFonts w:ascii="Times New Roman" w:hAnsi="Times New Roman" w:cs="Times New Roman"/>
          <w:sz w:val="28"/>
          <w:szCs w:val="28"/>
          <w:lang w:val="uk-UA"/>
        </w:rPr>
        <w:t xml:space="preserve"> 2024].</w:t>
      </w:r>
    </w:p>
    <w:p w:rsidR="00C22BDB" w:rsidRPr="001D5494" w:rsidRDefault="001D5494"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Грицак</w:t>
      </w:r>
      <w:r>
        <w:rPr>
          <w:rFonts w:ascii="Times New Roman" w:hAnsi="Times New Roman" w:cs="Times New Roman"/>
          <w:sz w:val="28"/>
          <w:szCs w:val="28"/>
        </w:rPr>
        <w:t>,</w:t>
      </w:r>
      <w:r>
        <w:rPr>
          <w:rFonts w:ascii="Times New Roman" w:hAnsi="Times New Roman" w:cs="Times New Roman"/>
          <w:sz w:val="28"/>
          <w:szCs w:val="28"/>
          <w:lang w:val="uk-UA"/>
        </w:rPr>
        <w:t xml:space="preserve"> Я. Глобальна історія України. [</w:t>
      </w:r>
      <w:r>
        <w:rPr>
          <w:rFonts w:ascii="Times New Roman" w:hAnsi="Times New Roman" w:cs="Times New Roman"/>
          <w:sz w:val="28"/>
          <w:szCs w:val="28"/>
          <w:lang w:val="en-US"/>
        </w:rPr>
        <w:t>video</w:t>
      </w:r>
      <w:r>
        <w:rPr>
          <w:rFonts w:ascii="Times New Roman" w:hAnsi="Times New Roman" w:cs="Times New Roman"/>
          <w:sz w:val="28"/>
          <w:szCs w:val="28"/>
          <w:lang w:val="uk-UA"/>
        </w:rPr>
        <w:t xml:space="preserve">] У: </w:t>
      </w:r>
      <w:proofErr w:type="spellStart"/>
      <w:r>
        <w:rPr>
          <w:rFonts w:ascii="Times New Roman" w:hAnsi="Times New Roman" w:cs="Times New Roman"/>
          <w:i/>
          <w:sz w:val="28"/>
          <w:szCs w:val="28"/>
          <w:lang w:val="en-US"/>
        </w:rPr>
        <w:t>Youtube</w:t>
      </w:r>
      <w:proofErr w:type="spellEnd"/>
      <w:r>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https://www.youtube.com/playlist?app=desktop&amp;list=PLZtTcKkGh-Ohr5FCHfIybmLHRJdDtCo4e </w:t>
      </w:r>
      <w:r>
        <w:rPr>
          <w:sz w:val="28"/>
          <w:szCs w:val="28"/>
          <w:lang w:val="en-GB"/>
        </w:rPr>
        <w:t>[</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10418E" w:rsidRPr="00C22BDB" w:rsidRDefault="00B46E62"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proofErr w:type="spellStart"/>
      <w:r>
        <w:rPr>
          <w:rFonts w:ascii="Times New Roman" w:hAnsi="Times New Roman" w:cs="Times New Roman"/>
          <w:iCs/>
          <w:sz w:val="28"/>
          <w:szCs w:val="28"/>
          <w:lang w:val="uk-UA"/>
        </w:rPr>
        <w:t>Доронцева</w:t>
      </w:r>
      <w:proofErr w:type="spellEnd"/>
      <w:r>
        <w:rPr>
          <w:rFonts w:ascii="Times New Roman" w:hAnsi="Times New Roman" w:cs="Times New Roman"/>
          <w:iCs/>
          <w:sz w:val="28"/>
          <w:szCs w:val="28"/>
          <w:lang w:val="uk-UA"/>
        </w:rPr>
        <w:t xml:space="preserve">, Є. (2022). </w:t>
      </w:r>
      <w:r>
        <w:rPr>
          <w:rFonts w:ascii="Times New Roman" w:hAnsi="Times New Roman" w:cs="Times New Roman"/>
          <w:i/>
          <w:sz w:val="28"/>
          <w:szCs w:val="28"/>
          <w:lang w:val="uk-UA"/>
        </w:rPr>
        <w:t>Між радянським минулим та європейською інтеграцію: огляд співпраці України з міжнародними організаціями та спільнотами держав</w:t>
      </w:r>
      <w:r w:rsidRPr="00B46E6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rPr>
        <w:t>online</w:t>
      </w:r>
      <w:proofErr w:type="spellEnd"/>
      <w:r w:rsidRPr="00B46E62">
        <w:rPr>
          <w:rFonts w:ascii="Times New Roman" w:hAnsi="Times New Roman" w:cs="Times New Roman"/>
          <w:iCs/>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w:t>
      </w:r>
      <w:r w:rsidRPr="00B46E62">
        <w:rPr>
          <w:rFonts w:ascii="Times New Roman" w:hAnsi="Times New Roman" w:cs="Times New Roman"/>
          <w:iCs/>
          <w:sz w:val="28"/>
          <w:szCs w:val="28"/>
          <w:lang w:val="en-US"/>
        </w:rPr>
        <w:t xml:space="preserve"> </w:t>
      </w:r>
      <w:hyperlink r:id="rId22">
        <w:r w:rsidRPr="00C22BDB">
          <w:rPr>
            <w:rStyle w:val="a9"/>
            <w:rFonts w:ascii="Times New Roman" w:hAnsi="Times New Roman" w:cs="Times New Roman"/>
            <w:iCs/>
            <w:color w:val="auto"/>
            <w:sz w:val="28"/>
            <w:szCs w:val="28"/>
            <w:lang w:val="en-US"/>
          </w:rPr>
          <w:t>https://voxukraine.org/mizh-radyanskym-mynulym-ta-yevropejskoyu-integratsiyeyu-oglyad-spivpratsi-ukrayiny-z-mizhnarodnymy-organizatsiyamy-ta-spilnotamy-derzhav</w:t>
        </w:r>
      </w:hyperlink>
      <w:r w:rsidRPr="00C22BDB">
        <w:rPr>
          <w:rFonts w:ascii="Times New Roman" w:hAnsi="Times New Roman" w:cs="Times New Roman"/>
          <w:iCs/>
          <w:sz w:val="28"/>
          <w:szCs w:val="28"/>
          <w:lang w:val="en-US"/>
        </w:rPr>
        <w:t xml:space="preserve"> </w:t>
      </w:r>
      <w:r w:rsidRPr="00C22BDB">
        <w:rPr>
          <w:rFonts w:ascii="Times New Roman" w:hAnsi="Times New Roman" w:cs="Times New Roman"/>
          <w:sz w:val="28"/>
          <w:szCs w:val="28"/>
          <w:lang w:val="uk-UA"/>
        </w:rPr>
        <w:t>[</w:t>
      </w:r>
      <w:proofErr w:type="spellStart"/>
      <w:r w:rsidRPr="00C22BDB">
        <w:rPr>
          <w:rFonts w:ascii="Times New Roman" w:hAnsi="Times New Roman" w:cs="Times New Roman"/>
          <w:sz w:val="28"/>
          <w:szCs w:val="28"/>
          <w:lang w:val="uk-UA"/>
        </w:rPr>
        <w:t>Accessed</w:t>
      </w:r>
      <w:proofErr w:type="spellEnd"/>
      <w:r w:rsidRPr="00C22BDB">
        <w:rPr>
          <w:rFonts w:ascii="Times New Roman" w:hAnsi="Times New Roman" w:cs="Times New Roman"/>
          <w:sz w:val="28"/>
          <w:szCs w:val="28"/>
          <w:lang w:val="uk-UA"/>
        </w:rPr>
        <w:t xml:space="preserve"> 29 </w:t>
      </w:r>
      <w:proofErr w:type="spellStart"/>
      <w:r w:rsidRPr="00C22BDB">
        <w:rPr>
          <w:rFonts w:ascii="Times New Roman" w:hAnsi="Times New Roman" w:cs="Times New Roman"/>
          <w:sz w:val="28"/>
          <w:szCs w:val="28"/>
          <w:lang w:val="uk-UA"/>
        </w:rPr>
        <w:t>June</w:t>
      </w:r>
      <w:proofErr w:type="spellEnd"/>
      <w:r w:rsidRPr="00C22BDB">
        <w:rPr>
          <w:rFonts w:ascii="Times New Roman" w:hAnsi="Times New Roman" w:cs="Times New Roman"/>
          <w:sz w:val="28"/>
          <w:szCs w:val="28"/>
          <w:lang w:val="uk-UA"/>
        </w:rPr>
        <w:t xml:space="preserve"> 2024].</w:t>
      </w:r>
    </w:p>
    <w:p w:rsidR="0010418E" w:rsidRDefault="00B46E62"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iCs/>
          <w:sz w:val="28"/>
          <w:szCs w:val="28"/>
          <w:lang w:val="uk-UA"/>
        </w:rPr>
        <w:t>Кваша, О. </w:t>
      </w:r>
      <w:r>
        <w:rPr>
          <w:rFonts w:ascii="Times New Roman" w:hAnsi="Times New Roman" w:cs="Times New Roman"/>
          <w:sz w:val="28"/>
          <w:szCs w:val="28"/>
          <w:lang w:val="uk-UA"/>
        </w:rPr>
        <w:t xml:space="preserve">С., Синякова, А. В. (2019). Україна та ЄС: проблеми та перспективи інтеграції в сучасних умовах. </w:t>
      </w:r>
      <w:r>
        <w:rPr>
          <w:rFonts w:ascii="Times New Roman" w:hAnsi="Times New Roman" w:cs="Times New Roman"/>
          <w:i/>
          <w:sz w:val="28"/>
          <w:szCs w:val="28"/>
          <w:lang w:val="uk-UA"/>
        </w:rPr>
        <w:t>Наук. Вісник Ужгородського національного університету. Серія: Міжнародні економічні відносини та світове господарство</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вип</w:t>
      </w:r>
      <w:proofErr w:type="spellEnd"/>
      <w:r>
        <w:rPr>
          <w:rFonts w:ascii="Times New Roman" w:hAnsi="Times New Roman" w:cs="Times New Roman"/>
          <w:sz w:val="28"/>
          <w:szCs w:val="28"/>
          <w:lang w:val="uk-UA"/>
        </w:rPr>
        <w:t>. 23, ч. 1, с. 112–117.</w:t>
      </w:r>
    </w:p>
    <w:p w:rsidR="001D5494" w:rsidRDefault="001D5494"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Плохій, С. (2023). </w:t>
      </w:r>
      <w:r>
        <w:rPr>
          <w:rFonts w:ascii="Times New Roman" w:hAnsi="Times New Roman" w:cs="Times New Roman"/>
          <w:i/>
          <w:sz w:val="28"/>
          <w:szCs w:val="28"/>
          <w:lang w:val="uk-UA"/>
        </w:rPr>
        <w:t>Російсько-українська війна. Повернення історії.</w:t>
      </w:r>
      <w:r>
        <w:rPr>
          <w:rFonts w:ascii="Times New Roman" w:hAnsi="Times New Roman" w:cs="Times New Roman"/>
          <w:sz w:val="28"/>
          <w:szCs w:val="28"/>
          <w:lang w:val="uk-UA"/>
        </w:rPr>
        <w:t xml:space="preserve"> Харків: КСД, 400 с.</w:t>
      </w:r>
    </w:p>
    <w:p w:rsidR="001D5494" w:rsidRDefault="001D5494" w:rsidP="00215361">
      <w:pPr>
        <w:pStyle w:val="af0"/>
        <w:numPr>
          <w:ilvl w:val="0"/>
          <w:numId w:val="18"/>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Плохій, С. (2023). </w:t>
      </w:r>
      <w:r>
        <w:rPr>
          <w:rFonts w:ascii="Times New Roman" w:hAnsi="Times New Roman" w:cs="Times New Roman"/>
          <w:i/>
          <w:sz w:val="28"/>
          <w:szCs w:val="28"/>
          <w:lang w:val="uk-UA"/>
        </w:rPr>
        <w:t>Війна завершиться незалежністю України</w:t>
      </w:r>
      <w:r>
        <w:rPr>
          <w:rFonts w:ascii="Times New Roman" w:hAnsi="Times New Roman" w:cs="Times New Roman"/>
          <w:sz w:val="28"/>
          <w:szCs w:val="28"/>
          <w:lang w:val="uk-UA"/>
        </w:rPr>
        <w:t>. [</w:t>
      </w:r>
      <w:r>
        <w:rPr>
          <w:rFonts w:ascii="Times New Roman" w:hAnsi="Times New Roman" w:cs="Times New Roman"/>
          <w:sz w:val="28"/>
          <w:szCs w:val="28"/>
          <w:lang w:val="en-US"/>
        </w:rPr>
        <w:t>video</w:t>
      </w:r>
      <w:r>
        <w:rPr>
          <w:rFonts w:ascii="Times New Roman" w:hAnsi="Times New Roman" w:cs="Times New Roman"/>
          <w:sz w:val="28"/>
          <w:szCs w:val="28"/>
          <w:lang w:val="uk-UA"/>
        </w:rPr>
        <w:t xml:space="preserve">] У: </w:t>
      </w:r>
      <w:proofErr w:type="spellStart"/>
      <w:r>
        <w:rPr>
          <w:rFonts w:ascii="Times New Roman" w:hAnsi="Times New Roman" w:cs="Times New Roman"/>
          <w:i/>
          <w:sz w:val="28"/>
          <w:szCs w:val="28"/>
          <w:lang w:val="en-US"/>
        </w:rPr>
        <w:t>Youtube</w:t>
      </w:r>
      <w:proofErr w:type="spellEnd"/>
      <w:r>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Available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https://www.youtube.com/watch?v=Vb5fG50Hczc [</w:t>
      </w:r>
      <w:proofErr w:type="spellStart"/>
      <w:r>
        <w:rPr>
          <w:rFonts w:ascii="Times New Roman" w:hAnsi="Times New Roman" w:cs="Times New Roman"/>
          <w:sz w:val="28"/>
          <w:szCs w:val="28"/>
          <w:lang w:val="uk-UA"/>
        </w:rPr>
        <w:t>Accessed</w:t>
      </w:r>
      <w:proofErr w:type="spellEnd"/>
      <w:r>
        <w:rPr>
          <w:rFonts w:ascii="Times New Roman" w:hAnsi="Times New Roman" w:cs="Times New Roman"/>
          <w:sz w:val="28"/>
          <w:szCs w:val="28"/>
          <w:lang w:val="uk-UA"/>
        </w:rPr>
        <w:t xml:space="preserve"> 29 </w:t>
      </w:r>
      <w:proofErr w:type="spellStart"/>
      <w:r>
        <w:rPr>
          <w:rFonts w:ascii="Times New Roman" w:hAnsi="Times New Roman" w:cs="Times New Roman"/>
          <w:sz w:val="28"/>
          <w:szCs w:val="28"/>
          <w:lang w:val="uk-UA"/>
        </w:rPr>
        <w:t>June</w:t>
      </w:r>
      <w:proofErr w:type="spellEnd"/>
      <w:r>
        <w:rPr>
          <w:rFonts w:ascii="Times New Roman" w:hAnsi="Times New Roman" w:cs="Times New Roman"/>
          <w:sz w:val="28"/>
          <w:szCs w:val="28"/>
          <w:lang w:val="uk-UA"/>
        </w:rPr>
        <w:t xml:space="preserve"> 2024].</w:t>
      </w:r>
    </w:p>
    <w:p w:rsidR="00C22BDB" w:rsidRDefault="00C22BDB">
      <w:pPr>
        <w:spacing w:after="0" w:line="240" w:lineRule="auto"/>
        <w:jc w:val="both"/>
        <w:rPr>
          <w:rFonts w:ascii="Times New Roman" w:hAnsi="Times New Roman" w:cs="Times New Roman"/>
          <w:sz w:val="28"/>
          <w:szCs w:val="28"/>
          <w:lang w:val="uk-UA"/>
        </w:rPr>
      </w:pPr>
    </w:p>
    <w:p w:rsidR="0010418E" w:rsidRDefault="00B46E6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зі словником</w:t>
      </w:r>
    </w:p>
    <w:p w:rsidR="0010418E" w:rsidRDefault="00B46E62">
      <w:pPr>
        <w:pStyle w:val="af0"/>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коаліція;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proofErr w:type="spellStart"/>
      <w:r>
        <w:rPr>
          <w:rFonts w:ascii="Times New Roman" w:hAnsi="Times New Roman" w:cs="Times New Roman"/>
          <w:sz w:val="28"/>
          <w:szCs w:val="28"/>
          <w:lang w:val="uk-UA"/>
        </w:rPr>
        <w:t>волонтерство</w:t>
      </w:r>
      <w:proofErr w:type="spellEnd"/>
      <w:r>
        <w:rPr>
          <w:rFonts w:ascii="Times New Roman" w:hAnsi="Times New Roman" w:cs="Times New Roman"/>
          <w:sz w:val="28"/>
          <w:szCs w:val="28"/>
          <w:lang w:val="uk-UA"/>
        </w:rPr>
        <w:t>;</w:t>
      </w:r>
    </w:p>
    <w:p w:rsidR="0010418E" w:rsidRDefault="00B46E62">
      <w:pPr>
        <w:pStyle w:val="af0"/>
        <w:numPr>
          <w:ilvl w:val="0"/>
          <w:numId w:val="16"/>
        </w:num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колаборація</w:t>
      </w:r>
      <w:proofErr w:type="spellEnd"/>
      <w:r>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експансія;</w:t>
      </w:r>
    </w:p>
    <w:p w:rsidR="0010418E" w:rsidRDefault="00B46E62">
      <w:pPr>
        <w:pStyle w:val="af0"/>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антагонізм;</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громадянське суспільство.</w:t>
      </w:r>
    </w:p>
    <w:p w:rsidR="0010418E" w:rsidRDefault="0010418E">
      <w:pPr>
        <w:spacing w:after="0" w:line="240" w:lineRule="auto"/>
        <w:ind w:left="360"/>
        <w:jc w:val="both"/>
        <w:rPr>
          <w:rFonts w:ascii="Times New Roman" w:hAnsi="Times New Roman" w:cs="Times New Roman"/>
          <w:sz w:val="28"/>
          <w:szCs w:val="28"/>
          <w:lang w:val="uk-UA"/>
        </w:rPr>
      </w:pPr>
    </w:p>
    <w:p w:rsidR="0010418E" w:rsidRDefault="00B46E6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Навчальне завдання</w:t>
      </w:r>
    </w:p>
    <w:p w:rsidR="0010418E" w:rsidRDefault="00B46E62">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Написати есе на тему «Відновлення та відбудова України: основні напрямки та проблеми» (не менше 3 сторінок, формат А-3).</w:t>
      </w:r>
    </w:p>
    <w:p w:rsidR="0010418E" w:rsidRDefault="0010418E" w:rsidP="001D5494">
      <w:pPr>
        <w:rPr>
          <w:b/>
          <w:u w:val="single"/>
        </w:rPr>
      </w:pPr>
    </w:p>
    <w:p w:rsidR="0010418E" w:rsidRDefault="00B46E62">
      <w:pPr>
        <w:jc w:val="center"/>
        <w:rPr>
          <w:rFonts w:ascii="Times New Roman" w:hAnsi="Times New Roman"/>
          <w:sz w:val="28"/>
          <w:szCs w:val="28"/>
          <w:lang w:val="uk-UA"/>
        </w:rPr>
      </w:pPr>
      <w:r>
        <w:rPr>
          <w:rFonts w:ascii="Times New Roman" w:hAnsi="Times New Roman"/>
          <w:b/>
          <w:sz w:val="28"/>
          <w:szCs w:val="28"/>
          <w:lang w:val="uk-UA"/>
        </w:rPr>
        <w:t>ЗАГАЛЬНІ РЕКОМЕНДАЦІЇ З ОРГАНІЗАЦІЇ САМОСТІЙНОЇ РОБОТИ ЗДОБУВАЧІВ ВИЩОЇ ОСВІТИ</w:t>
      </w:r>
    </w:p>
    <w:p w:rsidR="0010418E" w:rsidRPr="001D5494" w:rsidRDefault="00B46E62">
      <w:pPr>
        <w:tabs>
          <w:tab w:val="left" w:pos="1185"/>
        </w:tabs>
        <w:spacing w:after="0" w:line="240" w:lineRule="auto"/>
        <w:ind w:firstLine="680"/>
        <w:jc w:val="both"/>
        <w:rPr>
          <w:lang w:val="uk-UA"/>
        </w:rPr>
      </w:pPr>
      <w:r w:rsidRPr="001D5494">
        <w:rPr>
          <w:rFonts w:cs="Times New Roman"/>
          <w:sz w:val="28"/>
          <w:szCs w:val="28"/>
          <w:lang w:val="uk-UA"/>
        </w:rPr>
        <w:t>Форми самостійної роботи. Самостійна робота з даної дисципліни передбачає такі види навчальної діяльності:</w:t>
      </w:r>
    </w:p>
    <w:p w:rsidR="0010418E" w:rsidRPr="001D5494" w:rsidRDefault="00B46E62">
      <w:pPr>
        <w:tabs>
          <w:tab w:val="left" w:pos="1185"/>
        </w:tabs>
        <w:spacing w:after="0" w:line="240" w:lineRule="auto"/>
        <w:ind w:firstLine="680"/>
        <w:jc w:val="both"/>
        <w:rPr>
          <w:lang w:val="uk-UA"/>
        </w:rPr>
      </w:pPr>
      <w:r w:rsidRPr="001D5494">
        <w:rPr>
          <w:rFonts w:cs="Times New Roman"/>
          <w:sz w:val="28"/>
          <w:szCs w:val="28"/>
          <w:lang w:val="uk-UA"/>
        </w:rPr>
        <w:t>1. Підготовка до семінарів: а) вивчення та обробка матеріалів лекцій; б) пошук та опрацювання додаткової літератури, включаючи періодику та художні тексти; в) підготовка доповідей чи огляд періодики з тем дисципліни з подальшим обговоренням на семінарському занятті.</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2. </w:t>
      </w:r>
      <w:proofErr w:type="spellStart"/>
      <w:r w:rsidRPr="001D5494">
        <w:rPr>
          <w:rFonts w:cs="Times New Roman"/>
          <w:sz w:val="28"/>
          <w:szCs w:val="28"/>
        </w:rPr>
        <w:t>Підготовка</w:t>
      </w:r>
      <w:proofErr w:type="spellEnd"/>
      <w:r w:rsidRPr="001D5494">
        <w:rPr>
          <w:rFonts w:cs="Times New Roman"/>
          <w:sz w:val="28"/>
          <w:szCs w:val="28"/>
        </w:rPr>
        <w:t xml:space="preserve"> та </w:t>
      </w:r>
      <w:proofErr w:type="spellStart"/>
      <w:r w:rsidRPr="001D5494">
        <w:rPr>
          <w:rFonts w:cs="Times New Roman"/>
          <w:sz w:val="28"/>
          <w:szCs w:val="28"/>
        </w:rPr>
        <w:t>написання</w:t>
      </w:r>
      <w:proofErr w:type="spellEnd"/>
      <w:r w:rsidRPr="001D5494">
        <w:rPr>
          <w:rFonts w:cs="Times New Roman"/>
          <w:sz w:val="28"/>
          <w:szCs w:val="28"/>
        </w:rPr>
        <w:t xml:space="preserve"> </w:t>
      </w:r>
      <w:proofErr w:type="spellStart"/>
      <w:r w:rsidRPr="001D5494">
        <w:rPr>
          <w:rFonts w:cs="Times New Roman"/>
          <w:sz w:val="28"/>
          <w:szCs w:val="28"/>
        </w:rPr>
        <w:t>індивідуального</w:t>
      </w:r>
      <w:proofErr w:type="spellEnd"/>
      <w:r w:rsidRPr="001D5494">
        <w:rPr>
          <w:rFonts w:cs="Times New Roman"/>
          <w:sz w:val="28"/>
          <w:szCs w:val="28"/>
        </w:rPr>
        <w:t xml:space="preserve"> </w:t>
      </w:r>
      <w:proofErr w:type="spellStart"/>
      <w:r w:rsidRPr="001D5494">
        <w:rPr>
          <w:rFonts w:cs="Times New Roman"/>
          <w:sz w:val="28"/>
          <w:szCs w:val="28"/>
        </w:rPr>
        <w:t>завдання</w:t>
      </w:r>
      <w:proofErr w:type="spellEnd"/>
      <w:r w:rsidRPr="001D5494">
        <w:rPr>
          <w:rFonts w:cs="Times New Roman"/>
          <w:sz w:val="28"/>
          <w:szCs w:val="28"/>
        </w:rPr>
        <w:t xml:space="preserve">: а) </w:t>
      </w:r>
      <w:proofErr w:type="spellStart"/>
      <w:r w:rsidRPr="001D5494">
        <w:rPr>
          <w:rFonts w:cs="Times New Roman"/>
          <w:sz w:val="28"/>
          <w:szCs w:val="28"/>
        </w:rPr>
        <w:t>вибір</w:t>
      </w:r>
      <w:proofErr w:type="spellEnd"/>
      <w:r w:rsidRPr="001D5494">
        <w:rPr>
          <w:rFonts w:cs="Times New Roman"/>
          <w:sz w:val="28"/>
          <w:szCs w:val="28"/>
        </w:rPr>
        <w:t xml:space="preserve"> теми за </w:t>
      </w:r>
      <w:proofErr w:type="spellStart"/>
      <w:r w:rsidRPr="001D5494">
        <w:rPr>
          <w:rFonts w:cs="Times New Roman"/>
          <w:sz w:val="28"/>
          <w:szCs w:val="28"/>
        </w:rPr>
        <w:t>погодженням</w:t>
      </w:r>
      <w:proofErr w:type="spellEnd"/>
      <w:r w:rsidRPr="001D5494">
        <w:rPr>
          <w:rFonts w:cs="Times New Roman"/>
          <w:sz w:val="28"/>
          <w:szCs w:val="28"/>
        </w:rPr>
        <w:t xml:space="preserve"> з </w:t>
      </w:r>
      <w:proofErr w:type="spellStart"/>
      <w:r w:rsidRPr="001D5494">
        <w:rPr>
          <w:rFonts w:cs="Times New Roman"/>
          <w:sz w:val="28"/>
          <w:szCs w:val="28"/>
        </w:rPr>
        <w:t>викладачем</w:t>
      </w:r>
      <w:proofErr w:type="spellEnd"/>
      <w:r w:rsidRPr="001D5494">
        <w:rPr>
          <w:rFonts w:cs="Times New Roman"/>
          <w:sz w:val="28"/>
          <w:szCs w:val="28"/>
        </w:rPr>
        <w:t xml:space="preserve">; б) </w:t>
      </w:r>
      <w:proofErr w:type="spellStart"/>
      <w:r w:rsidRPr="001D5494">
        <w:rPr>
          <w:rFonts w:cs="Times New Roman"/>
          <w:sz w:val="28"/>
          <w:szCs w:val="28"/>
        </w:rPr>
        <w:t>пошук</w:t>
      </w:r>
      <w:proofErr w:type="spellEnd"/>
      <w:r w:rsidRPr="001D5494">
        <w:rPr>
          <w:rFonts w:cs="Times New Roman"/>
          <w:sz w:val="28"/>
          <w:szCs w:val="28"/>
        </w:rPr>
        <w:t xml:space="preserve"> </w:t>
      </w:r>
      <w:proofErr w:type="spellStart"/>
      <w:r w:rsidRPr="001D5494">
        <w:rPr>
          <w:rFonts w:cs="Times New Roman"/>
          <w:sz w:val="28"/>
          <w:szCs w:val="28"/>
        </w:rPr>
        <w:t>наукової</w:t>
      </w:r>
      <w:proofErr w:type="spellEnd"/>
      <w:r w:rsidRPr="001D5494">
        <w:rPr>
          <w:rFonts w:cs="Times New Roman"/>
          <w:sz w:val="28"/>
          <w:szCs w:val="28"/>
        </w:rPr>
        <w:t xml:space="preserve"> литературы; в) </w:t>
      </w:r>
      <w:proofErr w:type="spellStart"/>
      <w:r w:rsidRPr="001D5494">
        <w:rPr>
          <w:rFonts w:cs="Times New Roman"/>
          <w:sz w:val="28"/>
          <w:szCs w:val="28"/>
        </w:rPr>
        <w:t>читання</w:t>
      </w:r>
      <w:proofErr w:type="spellEnd"/>
      <w:r w:rsidRPr="001D5494">
        <w:rPr>
          <w:rFonts w:cs="Times New Roman"/>
          <w:sz w:val="28"/>
          <w:szCs w:val="28"/>
        </w:rPr>
        <w:t xml:space="preserve"> та </w:t>
      </w:r>
      <w:proofErr w:type="spellStart"/>
      <w:r w:rsidRPr="001D5494">
        <w:rPr>
          <w:rFonts w:cs="Times New Roman"/>
          <w:sz w:val="28"/>
          <w:szCs w:val="28"/>
        </w:rPr>
        <w:t>конспектування</w:t>
      </w:r>
      <w:proofErr w:type="spellEnd"/>
      <w:r w:rsidRPr="001D5494">
        <w:rPr>
          <w:rFonts w:cs="Times New Roman"/>
          <w:sz w:val="28"/>
          <w:szCs w:val="28"/>
        </w:rPr>
        <w:t xml:space="preserve"> </w:t>
      </w:r>
      <w:proofErr w:type="spellStart"/>
      <w:r w:rsidRPr="001D5494">
        <w:rPr>
          <w:rFonts w:cs="Times New Roman"/>
          <w:sz w:val="28"/>
          <w:szCs w:val="28"/>
        </w:rPr>
        <w:t>літератури</w:t>
      </w:r>
      <w:proofErr w:type="spellEnd"/>
      <w:r w:rsidRPr="001D5494">
        <w:rPr>
          <w:rFonts w:cs="Times New Roman"/>
          <w:sz w:val="28"/>
          <w:szCs w:val="28"/>
        </w:rPr>
        <w:t xml:space="preserve">; г) </w:t>
      </w:r>
      <w:proofErr w:type="spellStart"/>
      <w:r w:rsidRPr="001D5494">
        <w:rPr>
          <w:rFonts w:cs="Times New Roman"/>
          <w:sz w:val="28"/>
          <w:szCs w:val="28"/>
        </w:rPr>
        <w:t>складання</w:t>
      </w:r>
      <w:proofErr w:type="spellEnd"/>
      <w:r w:rsidRPr="001D5494">
        <w:rPr>
          <w:rFonts w:cs="Times New Roman"/>
          <w:sz w:val="28"/>
          <w:szCs w:val="28"/>
        </w:rPr>
        <w:t xml:space="preserve"> плану </w:t>
      </w:r>
      <w:proofErr w:type="spellStart"/>
      <w:r w:rsidRPr="001D5494">
        <w:rPr>
          <w:rFonts w:cs="Times New Roman"/>
          <w:sz w:val="28"/>
          <w:szCs w:val="28"/>
        </w:rPr>
        <w:t>роботи</w:t>
      </w:r>
      <w:proofErr w:type="spellEnd"/>
      <w:r w:rsidRPr="001D5494">
        <w:rPr>
          <w:rFonts w:cs="Times New Roman"/>
          <w:sz w:val="28"/>
          <w:szCs w:val="28"/>
        </w:rPr>
        <w:t xml:space="preserve">, </w:t>
      </w:r>
      <w:proofErr w:type="spellStart"/>
      <w:r w:rsidRPr="001D5494">
        <w:rPr>
          <w:rFonts w:cs="Times New Roman"/>
          <w:sz w:val="28"/>
          <w:szCs w:val="28"/>
        </w:rPr>
        <w:t>написання</w:t>
      </w:r>
      <w:proofErr w:type="spellEnd"/>
      <w:r w:rsidRPr="001D5494">
        <w:rPr>
          <w:rFonts w:cs="Times New Roman"/>
          <w:sz w:val="28"/>
          <w:szCs w:val="28"/>
        </w:rPr>
        <w:t xml:space="preserve"> </w:t>
      </w:r>
      <w:proofErr w:type="spellStart"/>
      <w:r w:rsidRPr="001D5494">
        <w:rPr>
          <w:rFonts w:cs="Times New Roman"/>
          <w:sz w:val="28"/>
          <w:szCs w:val="28"/>
        </w:rPr>
        <w:t>вступної</w:t>
      </w:r>
      <w:proofErr w:type="spellEnd"/>
      <w:r w:rsidRPr="001D5494">
        <w:rPr>
          <w:rFonts w:cs="Times New Roman"/>
          <w:sz w:val="28"/>
          <w:szCs w:val="28"/>
        </w:rPr>
        <w:t xml:space="preserve"> </w:t>
      </w:r>
      <w:proofErr w:type="spellStart"/>
      <w:r w:rsidRPr="001D5494">
        <w:rPr>
          <w:rFonts w:cs="Times New Roman"/>
          <w:sz w:val="28"/>
          <w:szCs w:val="28"/>
        </w:rPr>
        <w:t>частини</w:t>
      </w:r>
      <w:proofErr w:type="spellEnd"/>
      <w:r w:rsidRPr="001D5494">
        <w:rPr>
          <w:rFonts w:cs="Times New Roman"/>
          <w:sz w:val="28"/>
          <w:szCs w:val="28"/>
        </w:rPr>
        <w:t xml:space="preserve"> з </w:t>
      </w:r>
      <w:proofErr w:type="spellStart"/>
      <w:r w:rsidRPr="001D5494">
        <w:rPr>
          <w:rFonts w:cs="Times New Roman"/>
          <w:sz w:val="28"/>
          <w:szCs w:val="28"/>
        </w:rPr>
        <w:t>обґрунтуванням</w:t>
      </w:r>
      <w:proofErr w:type="spellEnd"/>
      <w:r w:rsidRPr="001D5494">
        <w:rPr>
          <w:rFonts w:cs="Times New Roman"/>
          <w:sz w:val="28"/>
          <w:szCs w:val="28"/>
        </w:rPr>
        <w:t xml:space="preserve"> </w:t>
      </w:r>
      <w:proofErr w:type="spellStart"/>
      <w:r w:rsidRPr="001D5494">
        <w:rPr>
          <w:rFonts w:cs="Times New Roman"/>
          <w:sz w:val="28"/>
          <w:szCs w:val="28"/>
        </w:rPr>
        <w:t>актуальності</w:t>
      </w:r>
      <w:proofErr w:type="spellEnd"/>
      <w:r w:rsidRPr="001D5494">
        <w:rPr>
          <w:rFonts w:cs="Times New Roman"/>
          <w:sz w:val="28"/>
          <w:szCs w:val="28"/>
        </w:rPr>
        <w:t xml:space="preserve"> теми, </w:t>
      </w:r>
      <w:proofErr w:type="spellStart"/>
      <w:r w:rsidRPr="001D5494">
        <w:rPr>
          <w:rFonts w:cs="Times New Roman"/>
          <w:sz w:val="28"/>
          <w:szCs w:val="28"/>
        </w:rPr>
        <w:t>постановкою</w:t>
      </w:r>
      <w:proofErr w:type="spellEnd"/>
      <w:r w:rsidRPr="001D5494">
        <w:rPr>
          <w:rFonts w:cs="Times New Roman"/>
          <w:sz w:val="28"/>
          <w:szCs w:val="28"/>
        </w:rPr>
        <w:t xml:space="preserve"> проблеми, </w:t>
      </w:r>
      <w:proofErr w:type="spellStart"/>
      <w:r w:rsidRPr="001D5494">
        <w:rPr>
          <w:rFonts w:cs="Times New Roman"/>
          <w:sz w:val="28"/>
          <w:szCs w:val="28"/>
        </w:rPr>
        <w:t>бібліографічним</w:t>
      </w:r>
      <w:proofErr w:type="spellEnd"/>
      <w:r w:rsidRPr="001D5494">
        <w:rPr>
          <w:rFonts w:cs="Times New Roman"/>
          <w:sz w:val="28"/>
          <w:szCs w:val="28"/>
        </w:rPr>
        <w:t xml:space="preserve"> </w:t>
      </w:r>
      <w:proofErr w:type="spellStart"/>
      <w:r w:rsidRPr="001D5494">
        <w:rPr>
          <w:rFonts w:cs="Times New Roman"/>
          <w:sz w:val="28"/>
          <w:szCs w:val="28"/>
        </w:rPr>
        <w:t>оглядом</w:t>
      </w:r>
      <w:proofErr w:type="spellEnd"/>
      <w:r w:rsidRPr="001D5494">
        <w:rPr>
          <w:rFonts w:cs="Times New Roman"/>
          <w:sz w:val="28"/>
          <w:szCs w:val="28"/>
        </w:rPr>
        <w:t xml:space="preserve">; д) </w:t>
      </w:r>
      <w:proofErr w:type="spellStart"/>
      <w:r w:rsidRPr="001D5494">
        <w:rPr>
          <w:rFonts w:cs="Times New Roman"/>
          <w:sz w:val="28"/>
          <w:szCs w:val="28"/>
        </w:rPr>
        <w:t>написання</w:t>
      </w:r>
      <w:proofErr w:type="spellEnd"/>
      <w:r w:rsidRPr="001D5494">
        <w:rPr>
          <w:rFonts w:cs="Times New Roman"/>
          <w:sz w:val="28"/>
          <w:szCs w:val="28"/>
        </w:rPr>
        <w:t xml:space="preserve"> </w:t>
      </w:r>
      <w:proofErr w:type="spellStart"/>
      <w:r w:rsidRPr="001D5494">
        <w:rPr>
          <w:rFonts w:cs="Times New Roman"/>
          <w:sz w:val="28"/>
          <w:szCs w:val="28"/>
        </w:rPr>
        <w:t>основної</w:t>
      </w:r>
      <w:proofErr w:type="spellEnd"/>
      <w:r w:rsidRPr="001D5494">
        <w:rPr>
          <w:rFonts w:cs="Times New Roman"/>
          <w:sz w:val="28"/>
          <w:szCs w:val="28"/>
        </w:rPr>
        <w:t xml:space="preserve"> </w:t>
      </w:r>
      <w:proofErr w:type="spellStart"/>
      <w:r w:rsidRPr="001D5494">
        <w:rPr>
          <w:rFonts w:cs="Times New Roman"/>
          <w:sz w:val="28"/>
          <w:szCs w:val="28"/>
        </w:rPr>
        <w:t>частини</w:t>
      </w:r>
      <w:proofErr w:type="spellEnd"/>
      <w:r w:rsidRPr="001D5494">
        <w:rPr>
          <w:rFonts w:cs="Times New Roman"/>
          <w:sz w:val="28"/>
          <w:szCs w:val="28"/>
        </w:rPr>
        <w:t xml:space="preserve">; е) </w:t>
      </w:r>
      <w:proofErr w:type="spellStart"/>
      <w:r w:rsidRPr="001D5494">
        <w:rPr>
          <w:rFonts w:cs="Times New Roman"/>
          <w:sz w:val="28"/>
          <w:szCs w:val="28"/>
        </w:rPr>
        <w:t>написання</w:t>
      </w:r>
      <w:proofErr w:type="spellEnd"/>
      <w:r w:rsidRPr="001D5494">
        <w:rPr>
          <w:rFonts w:cs="Times New Roman"/>
          <w:sz w:val="28"/>
          <w:szCs w:val="28"/>
        </w:rPr>
        <w:t xml:space="preserve"> </w:t>
      </w:r>
      <w:proofErr w:type="spellStart"/>
      <w:r w:rsidRPr="001D5494">
        <w:rPr>
          <w:rFonts w:cs="Times New Roman"/>
          <w:sz w:val="28"/>
          <w:szCs w:val="28"/>
        </w:rPr>
        <w:t>висновку</w:t>
      </w:r>
      <w:proofErr w:type="spellEnd"/>
      <w:r w:rsidRPr="001D5494">
        <w:rPr>
          <w:rFonts w:cs="Times New Roman"/>
          <w:sz w:val="28"/>
          <w:szCs w:val="28"/>
        </w:rPr>
        <w:t xml:space="preserve"> з </w:t>
      </w:r>
      <w:proofErr w:type="spellStart"/>
      <w:r w:rsidRPr="001D5494">
        <w:rPr>
          <w:rFonts w:cs="Times New Roman"/>
          <w:sz w:val="28"/>
          <w:szCs w:val="28"/>
        </w:rPr>
        <w:t>висновками</w:t>
      </w:r>
      <w:proofErr w:type="spellEnd"/>
      <w:r w:rsidRPr="001D5494">
        <w:rPr>
          <w:rFonts w:cs="Times New Roman"/>
          <w:sz w:val="28"/>
          <w:szCs w:val="28"/>
        </w:rPr>
        <w:t xml:space="preserve"> з </w:t>
      </w:r>
      <w:proofErr w:type="spellStart"/>
      <w:r w:rsidRPr="001D5494">
        <w:rPr>
          <w:rFonts w:cs="Times New Roman"/>
          <w:sz w:val="28"/>
          <w:szCs w:val="28"/>
        </w:rPr>
        <w:t>усього</w:t>
      </w:r>
      <w:proofErr w:type="spellEnd"/>
      <w:r w:rsidRPr="001D5494">
        <w:rPr>
          <w:rFonts w:cs="Times New Roman"/>
          <w:sz w:val="28"/>
          <w:szCs w:val="28"/>
        </w:rPr>
        <w:t xml:space="preserve"> </w:t>
      </w:r>
      <w:proofErr w:type="spellStart"/>
      <w:r w:rsidRPr="001D5494">
        <w:rPr>
          <w:rFonts w:cs="Times New Roman"/>
          <w:sz w:val="28"/>
          <w:szCs w:val="28"/>
        </w:rPr>
        <w:t>змісту</w:t>
      </w:r>
      <w:proofErr w:type="spellEnd"/>
      <w:r w:rsidRPr="001D5494">
        <w:rPr>
          <w:rFonts w:cs="Times New Roman"/>
          <w:sz w:val="28"/>
          <w:szCs w:val="28"/>
        </w:rPr>
        <w:t xml:space="preserve"> </w:t>
      </w:r>
      <w:proofErr w:type="spellStart"/>
      <w:r w:rsidRPr="001D5494">
        <w:rPr>
          <w:rFonts w:cs="Times New Roman"/>
          <w:sz w:val="28"/>
          <w:szCs w:val="28"/>
        </w:rPr>
        <w:t>роботи</w:t>
      </w:r>
      <w:proofErr w:type="spellEnd"/>
      <w:r w:rsidRPr="001D5494">
        <w:rPr>
          <w:rFonts w:cs="Times New Roman"/>
          <w:sz w:val="28"/>
          <w:szCs w:val="28"/>
        </w:rPr>
        <w:t xml:space="preserve">; ж) </w:t>
      </w:r>
      <w:proofErr w:type="spellStart"/>
      <w:r w:rsidRPr="001D5494">
        <w:rPr>
          <w:rFonts w:cs="Times New Roman"/>
          <w:sz w:val="28"/>
          <w:szCs w:val="28"/>
        </w:rPr>
        <w:t>оформлення</w:t>
      </w:r>
      <w:proofErr w:type="spellEnd"/>
      <w:r w:rsidRPr="001D5494">
        <w:rPr>
          <w:rFonts w:cs="Times New Roman"/>
          <w:sz w:val="28"/>
          <w:szCs w:val="28"/>
        </w:rPr>
        <w:t xml:space="preserve"> </w:t>
      </w:r>
      <w:proofErr w:type="spellStart"/>
      <w:r w:rsidRPr="001D5494">
        <w:rPr>
          <w:rFonts w:cs="Times New Roman"/>
          <w:sz w:val="28"/>
          <w:szCs w:val="28"/>
        </w:rPr>
        <w:t>роботи</w:t>
      </w:r>
      <w:proofErr w:type="spellEnd"/>
      <w:r w:rsidRPr="001D5494">
        <w:rPr>
          <w:rFonts w:cs="Times New Roman"/>
          <w:sz w:val="28"/>
          <w:szCs w:val="28"/>
        </w:rPr>
        <w:t xml:space="preserve"> </w:t>
      </w:r>
      <w:proofErr w:type="spellStart"/>
      <w:r w:rsidRPr="001D5494">
        <w:rPr>
          <w:rFonts w:cs="Times New Roman"/>
          <w:sz w:val="28"/>
          <w:szCs w:val="28"/>
        </w:rPr>
        <w:t>відповідно</w:t>
      </w:r>
      <w:proofErr w:type="spellEnd"/>
      <w:r w:rsidRPr="001D5494">
        <w:rPr>
          <w:rFonts w:cs="Times New Roman"/>
          <w:sz w:val="28"/>
          <w:szCs w:val="28"/>
        </w:rPr>
        <w:t xml:space="preserve"> до </w:t>
      </w:r>
      <w:proofErr w:type="spellStart"/>
      <w:r w:rsidRPr="001D5494">
        <w:rPr>
          <w:rFonts w:cs="Times New Roman"/>
          <w:sz w:val="28"/>
          <w:szCs w:val="28"/>
        </w:rPr>
        <w:t>існуючого</w:t>
      </w:r>
      <w:proofErr w:type="spellEnd"/>
      <w:r w:rsidRPr="001D5494">
        <w:rPr>
          <w:rFonts w:cs="Times New Roman"/>
          <w:sz w:val="28"/>
          <w:szCs w:val="28"/>
        </w:rPr>
        <w:t xml:space="preserve"> стандарту.</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3. Участь у </w:t>
      </w:r>
      <w:proofErr w:type="spellStart"/>
      <w:r w:rsidRPr="001D5494">
        <w:rPr>
          <w:rFonts w:cs="Times New Roman"/>
          <w:sz w:val="28"/>
          <w:szCs w:val="28"/>
        </w:rPr>
        <w:t>науковій</w:t>
      </w:r>
      <w:proofErr w:type="spellEnd"/>
      <w:r w:rsidRPr="001D5494">
        <w:rPr>
          <w:rFonts w:cs="Times New Roman"/>
          <w:sz w:val="28"/>
          <w:szCs w:val="28"/>
        </w:rPr>
        <w:t xml:space="preserve"> </w:t>
      </w:r>
      <w:proofErr w:type="spellStart"/>
      <w:r w:rsidRPr="001D5494">
        <w:rPr>
          <w:rFonts w:cs="Times New Roman"/>
          <w:sz w:val="28"/>
          <w:szCs w:val="28"/>
        </w:rPr>
        <w:t>конференції</w:t>
      </w:r>
      <w:proofErr w:type="spellEnd"/>
      <w:r w:rsidRPr="001D5494">
        <w:rPr>
          <w:rFonts w:cs="Times New Roman"/>
          <w:sz w:val="28"/>
          <w:szCs w:val="28"/>
        </w:rPr>
        <w:t xml:space="preserve">: а) </w:t>
      </w:r>
      <w:proofErr w:type="spellStart"/>
      <w:r w:rsidRPr="001D5494">
        <w:rPr>
          <w:rFonts w:cs="Times New Roman"/>
          <w:sz w:val="28"/>
          <w:szCs w:val="28"/>
        </w:rPr>
        <w:t>підготовка</w:t>
      </w:r>
      <w:proofErr w:type="spellEnd"/>
      <w:r w:rsidRPr="001D5494">
        <w:rPr>
          <w:rFonts w:cs="Times New Roman"/>
          <w:sz w:val="28"/>
          <w:szCs w:val="28"/>
        </w:rPr>
        <w:t xml:space="preserve"> </w:t>
      </w:r>
      <w:proofErr w:type="spellStart"/>
      <w:r w:rsidRPr="001D5494">
        <w:rPr>
          <w:rFonts w:cs="Times New Roman"/>
          <w:sz w:val="28"/>
          <w:szCs w:val="28"/>
        </w:rPr>
        <w:t>доповіді</w:t>
      </w:r>
      <w:proofErr w:type="spellEnd"/>
      <w:r w:rsidRPr="001D5494">
        <w:rPr>
          <w:rFonts w:cs="Times New Roman"/>
          <w:sz w:val="28"/>
          <w:szCs w:val="28"/>
        </w:rPr>
        <w:t xml:space="preserve">; б) </w:t>
      </w:r>
      <w:proofErr w:type="spellStart"/>
      <w:r w:rsidRPr="001D5494">
        <w:rPr>
          <w:rFonts w:cs="Times New Roman"/>
          <w:sz w:val="28"/>
          <w:szCs w:val="28"/>
        </w:rPr>
        <w:t>подання</w:t>
      </w:r>
      <w:proofErr w:type="spellEnd"/>
      <w:r w:rsidRPr="001D5494">
        <w:rPr>
          <w:rFonts w:cs="Times New Roman"/>
          <w:sz w:val="28"/>
          <w:szCs w:val="28"/>
        </w:rPr>
        <w:t xml:space="preserve"> тексту та списку </w:t>
      </w:r>
      <w:proofErr w:type="spellStart"/>
      <w:r w:rsidRPr="001D5494">
        <w:rPr>
          <w:rFonts w:cs="Times New Roman"/>
          <w:sz w:val="28"/>
          <w:szCs w:val="28"/>
        </w:rPr>
        <w:t>літератури</w:t>
      </w:r>
      <w:proofErr w:type="spellEnd"/>
      <w:r w:rsidRPr="001D5494">
        <w:rPr>
          <w:rFonts w:cs="Times New Roman"/>
          <w:sz w:val="28"/>
          <w:szCs w:val="28"/>
        </w:rPr>
        <w:t xml:space="preserve"> на </w:t>
      </w:r>
      <w:proofErr w:type="spellStart"/>
      <w:r w:rsidRPr="001D5494">
        <w:rPr>
          <w:rFonts w:cs="Times New Roman"/>
          <w:sz w:val="28"/>
          <w:szCs w:val="28"/>
        </w:rPr>
        <w:t>обговорення</w:t>
      </w:r>
      <w:proofErr w:type="spellEnd"/>
      <w:r w:rsidRPr="001D5494">
        <w:rPr>
          <w:rFonts w:cs="Times New Roman"/>
          <w:sz w:val="28"/>
          <w:szCs w:val="28"/>
        </w:rPr>
        <w:t xml:space="preserve">; в) </w:t>
      </w:r>
      <w:proofErr w:type="spellStart"/>
      <w:r w:rsidRPr="001D5494">
        <w:rPr>
          <w:rFonts w:cs="Times New Roman"/>
          <w:sz w:val="28"/>
          <w:szCs w:val="28"/>
        </w:rPr>
        <w:t>виступи</w:t>
      </w:r>
      <w:proofErr w:type="spellEnd"/>
      <w:r w:rsidRPr="001D5494">
        <w:rPr>
          <w:rFonts w:cs="Times New Roman"/>
          <w:sz w:val="28"/>
          <w:szCs w:val="28"/>
        </w:rPr>
        <w:t xml:space="preserve"> на </w:t>
      </w:r>
      <w:proofErr w:type="spellStart"/>
      <w:r w:rsidRPr="001D5494">
        <w:rPr>
          <w:rFonts w:cs="Times New Roman"/>
          <w:sz w:val="28"/>
          <w:szCs w:val="28"/>
        </w:rPr>
        <w:t>конференції</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r w:rsidRPr="001D5494">
        <w:rPr>
          <w:rFonts w:cs="Times New Roman"/>
          <w:sz w:val="28"/>
          <w:szCs w:val="28"/>
          <w:lang w:val="uk-UA"/>
        </w:rPr>
        <w:t>Виконання</w:t>
      </w:r>
      <w:r w:rsidRPr="001D5494">
        <w:rPr>
          <w:rFonts w:cs="Times New Roman"/>
          <w:sz w:val="28"/>
          <w:szCs w:val="28"/>
        </w:rPr>
        <w:t xml:space="preserve"> </w:t>
      </w:r>
      <w:proofErr w:type="spellStart"/>
      <w:r w:rsidRPr="001D5494">
        <w:rPr>
          <w:rFonts w:cs="Times New Roman"/>
          <w:sz w:val="28"/>
          <w:szCs w:val="28"/>
        </w:rPr>
        <w:t>додаткових</w:t>
      </w:r>
      <w:proofErr w:type="spellEnd"/>
      <w:r w:rsidRPr="001D5494">
        <w:rPr>
          <w:rFonts w:cs="Times New Roman"/>
          <w:sz w:val="28"/>
          <w:szCs w:val="28"/>
        </w:rPr>
        <w:t xml:space="preserve"> форм </w:t>
      </w:r>
      <w:proofErr w:type="spellStart"/>
      <w:r w:rsidRPr="001D5494">
        <w:rPr>
          <w:rFonts w:cs="Times New Roman"/>
          <w:sz w:val="28"/>
          <w:szCs w:val="28"/>
        </w:rPr>
        <w:t>самостійної</w:t>
      </w:r>
      <w:proofErr w:type="spellEnd"/>
      <w:r w:rsidRPr="001D5494">
        <w:rPr>
          <w:rFonts w:cs="Times New Roman"/>
          <w:sz w:val="28"/>
          <w:szCs w:val="28"/>
        </w:rPr>
        <w:t xml:space="preserve"> </w:t>
      </w:r>
      <w:proofErr w:type="spellStart"/>
      <w:r w:rsidRPr="001D5494">
        <w:rPr>
          <w:rFonts w:cs="Times New Roman"/>
          <w:sz w:val="28"/>
          <w:szCs w:val="28"/>
        </w:rPr>
        <w:t>роботи</w:t>
      </w:r>
      <w:proofErr w:type="spellEnd"/>
      <w:r w:rsidRPr="001D5494">
        <w:rPr>
          <w:rFonts w:cs="Times New Roman"/>
          <w:sz w:val="28"/>
          <w:szCs w:val="28"/>
        </w:rPr>
        <w:t xml:space="preserve"> </w:t>
      </w:r>
      <w:proofErr w:type="spellStart"/>
      <w:r w:rsidRPr="001D5494">
        <w:rPr>
          <w:rFonts w:cs="Times New Roman"/>
          <w:sz w:val="28"/>
          <w:szCs w:val="28"/>
        </w:rPr>
        <w:t>супроводжується</w:t>
      </w:r>
      <w:proofErr w:type="spellEnd"/>
      <w:r w:rsidRPr="001D5494">
        <w:rPr>
          <w:rFonts w:cs="Times New Roman"/>
          <w:sz w:val="28"/>
          <w:szCs w:val="28"/>
        </w:rPr>
        <w:t xml:space="preserve"> </w:t>
      </w:r>
      <w:proofErr w:type="spellStart"/>
      <w:r w:rsidRPr="001D5494">
        <w:rPr>
          <w:rFonts w:cs="Times New Roman"/>
          <w:sz w:val="28"/>
          <w:szCs w:val="28"/>
        </w:rPr>
        <w:t>консультаціями</w:t>
      </w:r>
      <w:proofErr w:type="spellEnd"/>
      <w:r w:rsidRPr="001D5494">
        <w:rPr>
          <w:rFonts w:cs="Times New Roman"/>
          <w:sz w:val="28"/>
          <w:szCs w:val="28"/>
        </w:rPr>
        <w:t xml:space="preserve"> </w:t>
      </w:r>
      <w:proofErr w:type="spellStart"/>
      <w:r w:rsidRPr="001D5494">
        <w:rPr>
          <w:rFonts w:cs="Times New Roman"/>
          <w:sz w:val="28"/>
          <w:szCs w:val="28"/>
        </w:rPr>
        <w:t>викладача</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proofErr w:type="spellStart"/>
      <w:r w:rsidRPr="001D5494">
        <w:rPr>
          <w:rFonts w:cs="Times New Roman"/>
          <w:sz w:val="28"/>
          <w:szCs w:val="28"/>
        </w:rPr>
        <w:t>Форми</w:t>
      </w:r>
      <w:proofErr w:type="spellEnd"/>
      <w:r w:rsidRPr="001D5494">
        <w:rPr>
          <w:rFonts w:cs="Times New Roman"/>
          <w:sz w:val="28"/>
          <w:szCs w:val="28"/>
        </w:rPr>
        <w:t xml:space="preserve"> </w:t>
      </w:r>
      <w:proofErr w:type="spellStart"/>
      <w:r w:rsidRPr="001D5494">
        <w:rPr>
          <w:rFonts w:cs="Times New Roman"/>
          <w:sz w:val="28"/>
          <w:szCs w:val="28"/>
        </w:rPr>
        <w:t>звітності</w:t>
      </w:r>
      <w:proofErr w:type="spellEnd"/>
      <w:r w:rsidRPr="001D5494">
        <w:rPr>
          <w:rFonts w:cs="Times New Roman"/>
          <w:sz w:val="28"/>
          <w:szCs w:val="28"/>
        </w:rPr>
        <w:t xml:space="preserve">: 1. </w:t>
      </w:r>
      <w:proofErr w:type="spellStart"/>
      <w:r w:rsidRPr="001D5494">
        <w:rPr>
          <w:rFonts w:cs="Times New Roman"/>
          <w:sz w:val="28"/>
          <w:szCs w:val="28"/>
        </w:rPr>
        <w:t>Поточний</w:t>
      </w:r>
      <w:proofErr w:type="spellEnd"/>
      <w:r w:rsidRPr="001D5494">
        <w:rPr>
          <w:rFonts w:cs="Times New Roman"/>
          <w:sz w:val="28"/>
          <w:szCs w:val="28"/>
        </w:rPr>
        <w:t xml:space="preserve"> та </w:t>
      </w:r>
      <w:proofErr w:type="spellStart"/>
      <w:r w:rsidRPr="001D5494">
        <w:rPr>
          <w:rFonts w:cs="Times New Roman"/>
          <w:sz w:val="28"/>
          <w:szCs w:val="28"/>
        </w:rPr>
        <w:t>проміжний</w:t>
      </w:r>
      <w:proofErr w:type="spellEnd"/>
      <w:r w:rsidRPr="001D5494">
        <w:rPr>
          <w:rFonts w:cs="Times New Roman"/>
          <w:sz w:val="28"/>
          <w:szCs w:val="28"/>
        </w:rPr>
        <w:t xml:space="preserve"> контроль </w:t>
      </w:r>
      <w:proofErr w:type="spellStart"/>
      <w:r w:rsidRPr="001D5494">
        <w:rPr>
          <w:rFonts w:cs="Times New Roman"/>
          <w:sz w:val="28"/>
          <w:szCs w:val="28"/>
        </w:rPr>
        <w:t>знань</w:t>
      </w:r>
      <w:proofErr w:type="spellEnd"/>
      <w:r w:rsidRPr="001D5494">
        <w:rPr>
          <w:rFonts w:cs="Times New Roman"/>
          <w:sz w:val="28"/>
          <w:szCs w:val="28"/>
        </w:rPr>
        <w:t xml:space="preserve">. 2. </w:t>
      </w:r>
      <w:proofErr w:type="spellStart"/>
      <w:r w:rsidRPr="001D5494">
        <w:rPr>
          <w:rFonts w:cs="Times New Roman"/>
          <w:sz w:val="28"/>
          <w:szCs w:val="28"/>
        </w:rPr>
        <w:t>Виступ</w:t>
      </w:r>
      <w:proofErr w:type="spellEnd"/>
      <w:r w:rsidRPr="001D5494">
        <w:rPr>
          <w:rFonts w:cs="Times New Roman"/>
          <w:sz w:val="28"/>
          <w:szCs w:val="28"/>
        </w:rPr>
        <w:t xml:space="preserve"> студентів на семінарських заняттях, </w:t>
      </w:r>
      <w:r w:rsidRPr="001D5494">
        <w:rPr>
          <w:rFonts w:cs="Times New Roman"/>
          <w:sz w:val="28"/>
          <w:szCs w:val="28"/>
          <w:lang w:val="uk-UA"/>
        </w:rPr>
        <w:t>наукових заходах.</w:t>
      </w:r>
    </w:p>
    <w:p w:rsidR="0010418E" w:rsidRPr="001D5494" w:rsidRDefault="00B46E62">
      <w:pPr>
        <w:tabs>
          <w:tab w:val="left" w:pos="1185"/>
        </w:tabs>
        <w:spacing w:after="0" w:line="240" w:lineRule="auto"/>
        <w:ind w:firstLine="680"/>
        <w:jc w:val="both"/>
      </w:pPr>
      <w:proofErr w:type="spellStart"/>
      <w:r w:rsidRPr="001D5494">
        <w:rPr>
          <w:rFonts w:cs="Times New Roman"/>
          <w:sz w:val="28"/>
          <w:szCs w:val="28"/>
        </w:rPr>
        <w:t>Організація</w:t>
      </w:r>
      <w:proofErr w:type="spellEnd"/>
      <w:r w:rsidRPr="001D5494">
        <w:rPr>
          <w:rFonts w:cs="Times New Roman"/>
          <w:sz w:val="28"/>
          <w:szCs w:val="28"/>
        </w:rPr>
        <w:t xml:space="preserve"> </w:t>
      </w:r>
      <w:proofErr w:type="spellStart"/>
      <w:r w:rsidRPr="001D5494">
        <w:rPr>
          <w:rFonts w:cs="Times New Roman"/>
          <w:sz w:val="28"/>
          <w:szCs w:val="28"/>
        </w:rPr>
        <w:t>самостійної</w:t>
      </w:r>
      <w:proofErr w:type="spellEnd"/>
      <w:r w:rsidRPr="001D5494">
        <w:rPr>
          <w:rFonts w:cs="Times New Roman"/>
          <w:sz w:val="28"/>
          <w:szCs w:val="28"/>
        </w:rPr>
        <w:t xml:space="preserve"> </w:t>
      </w:r>
      <w:proofErr w:type="spellStart"/>
      <w:r w:rsidRPr="001D5494">
        <w:rPr>
          <w:rFonts w:cs="Times New Roman"/>
          <w:sz w:val="28"/>
          <w:szCs w:val="28"/>
        </w:rPr>
        <w:t>роботи</w:t>
      </w:r>
      <w:proofErr w:type="spellEnd"/>
      <w:r w:rsidRPr="001D5494">
        <w:rPr>
          <w:rFonts w:cs="Times New Roman"/>
          <w:sz w:val="28"/>
          <w:szCs w:val="28"/>
        </w:rPr>
        <w:t xml:space="preserve">. </w:t>
      </w:r>
      <w:proofErr w:type="spellStart"/>
      <w:r w:rsidRPr="001D5494">
        <w:rPr>
          <w:rFonts w:cs="Times New Roman"/>
          <w:sz w:val="28"/>
          <w:szCs w:val="28"/>
        </w:rPr>
        <w:t>Самостійна</w:t>
      </w:r>
      <w:proofErr w:type="spellEnd"/>
      <w:r w:rsidRPr="001D5494">
        <w:rPr>
          <w:rFonts w:cs="Times New Roman"/>
          <w:sz w:val="28"/>
          <w:szCs w:val="28"/>
        </w:rPr>
        <w:t xml:space="preserve"> робота, </w:t>
      </w:r>
      <w:proofErr w:type="spellStart"/>
      <w:r w:rsidRPr="001D5494">
        <w:rPr>
          <w:rFonts w:cs="Times New Roman"/>
          <w:sz w:val="28"/>
          <w:szCs w:val="28"/>
        </w:rPr>
        <w:t>передбачена</w:t>
      </w:r>
      <w:proofErr w:type="spellEnd"/>
      <w:r w:rsidRPr="001D5494">
        <w:rPr>
          <w:rFonts w:cs="Times New Roman"/>
          <w:sz w:val="28"/>
          <w:szCs w:val="28"/>
        </w:rPr>
        <w:t xml:space="preserve"> </w:t>
      </w:r>
      <w:proofErr w:type="spellStart"/>
      <w:r w:rsidRPr="001D5494">
        <w:rPr>
          <w:rFonts w:cs="Times New Roman"/>
          <w:sz w:val="28"/>
          <w:szCs w:val="28"/>
        </w:rPr>
        <w:t>навчальним</w:t>
      </w:r>
      <w:proofErr w:type="spellEnd"/>
      <w:r w:rsidRPr="001D5494">
        <w:rPr>
          <w:rFonts w:cs="Times New Roman"/>
          <w:sz w:val="28"/>
          <w:szCs w:val="28"/>
        </w:rPr>
        <w:t xml:space="preserve"> планом, </w:t>
      </w:r>
      <w:proofErr w:type="spellStart"/>
      <w:r w:rsidRPr="001D5494">
        <w:rPr>
          <w:rFonts w:cs="Times New Roman"/>
          <w:sz w:val="28"/>
          <w:szCs w:val="28"/>
        </w:rPr>
        <w:t>виконується</w:t>
      </w:r>
      <w:proofErr w:type="spellEnd"/>
      <w:r w:rsidRPr="001D5494">
        <w:rPr>
          <w:rFonts w:cs="Times New Roman"/>
          <w:sz w:val="28"/>
          <w:szCs w:val="28"/>
        </w:rPr>
        <w:t xml:space="preserve"> в </w:t>
      </w:r>
      <w:proofErr w:type="spellStart"/>
      <w:r w:rsidRPr="001D5494">
        <w:rPr>
          <w:rFonts w:cs="Times New Roman"/>
          <w:sz w:val="28"/>
          <w:szCs w:val="28"/>
        </w:rPr>
        <w:t>різних</w:t>
      </w:r>
      <w:proofErr w:type="spellEnd"/>
      <w:r w:rsidRPr="001D5494">
        <w:rPr>
          <w:rFonts w:cs="Times New Roman"/>
          <w:sz w:val="28"/>
          <w:szCs w:val="28"/>
        </w:rPr>
        <w:t xml:space="preserve"> формах. </w:t>
      </w:r>
      <w:proofErr w:type="spellStart"/>
      <w:r w:rsidRPr="001D5494">
        <w:rPr>
          <w:rFonts w:cs="Times New Roman"/>
          <w:sz w:val="28"/>
          <w:szCs w:val="28"/>
        </w:rPr>
        <w:t>Окремі</w:t>
      </w:r>
      <w:proofErr w:type="spellEnd"/>
      <w:r w:rsidRPr="001D5494">
        <w:rPr>
          <w:rFonts w:cs="Times New Roman"/>
          <w:sz w:val="28"/>
          <w:szCs w:val="28"/>
        </w:rPr>
        <w:t xml:space="preserve"> </w:t>
      </w:r>
      <w:proofErr w:type="spellStart"/>
      <w:proofErr w:type="gramStart"/>
      <w:r w:rsidRPr="001D5494">
        <w:rPr>
          <w:rFonts w:cs="Times New Roman"/>
          <w:sz w:val="28"/>
          <w:szCs w:val="28"/>
        </w:rPr>
        <w:t>мікротеми</w:t>
      </w:r>
      <w:proofErr w:type="spellEnd"/>
      <w:r w:rsidRPr="001D5494">
        <w:rPr>
          <w:rFonts w:cs="Times New Roman"/>
          <w:sz w:val="28"/>
          <w:szCs w:val="28"/>
        </w:rPr>
        <w:t xml:space="preserve">  </w:t>
      </w:r>
      <w:proofErr w:type="spellStart"/>
      <w:r w:rsidRPr="001D5494">
        <w:rPr>
          <w:rFonts w:cs="Times New Roman"/>
          <w:sz w:val="28"/>
          <w:szCs w:val="28"/>
        </w:rPr>
        <w:t>опрацьовуються</w:t>
      </w:r>
      <w:proofErr w:type="spellEnd"/>
      <w:proofErr w:type="gramEnd"/>
      <w:r w:rsidRPr="001D5494">
        <w:rPr>
          <w:rFonts w:cs="Times New Roman"/>
          <w:sz w:val="28"/>
          <w:szCs w:val="28"/>
        </w:rPr>
        <w:t xml:space="preserve"> </w:t>
      </w:r>
      <w:r w:rsidRPr="001D5494">
        <w:rPr>
          <w:rFonts w:cs="Times New Roman"/>
          <w:sz w:val="28"/>
          <w:szCs w:val="28"/>
          <w:lang w:val="uk-UA"/>
        </w:rPr>
        <w:t>здобувач</w:t>
      </w:r>
      <w:proofErr w:type="spellStart"/>
      <w:r w:rsidRPr="001D5494">
        <w:rPr>
          <w:rFonts w:cs="Times New Roman"/>
          <w:sz w:val="28"/>
          <w:szCs w:val="28"/>
        </w:rPr>
        <w:t>ами</w:t>
      </w:r>
      <w:proofErr w:type="spellEnd"/>
      <w:r w:rsidRPr="001D5494">
        <w:rPr>
          <w:rFonts w:cs="Times New Roman"/>
          <w:sz w:val="28"/>
          <w:szCs w:val="28"/>
        </w:rPr>
        <w:t xml:space="preserve"> </w:t>
      </w:r>
      <w:proofErr w:type="spellStart"/>
      <w:r w:rsidRPr="001D5494">
        <w:rPr>
          <w:rFonts w:cs="Times New Roman"/>
          <w:sz w:val="28"/>
          <w:szCs w:val="28"/>
        </w:rPr>
        <w:t>самостійно</w:t>
      </w:r>
      <w:proofErr w:type="spellEnd"/>
      <w:r w:rsidRPr="001D5494">
        <w:rPr>
          <w:rFonts w:cs="Times New Roman"/>
          <w:sz w:val="28"/>
          <w:szCs w:val="28"/>
        </w:rPr>
        <w:t xml:space="preserve"> </w:t>
      </w:r>
      <w:proofErr w:type="spellStart"/>
      <w:r w:rsidRPr="001D5494">
        <w:rPr>
          <w:rFonts w:cs="Times New Roman"/>
          <w:sz w:val="28"/>
          <w:szCs w:val="28"/>
        </w:rPr>
        <w:t>відповідно</w:t>
      </w:r>
      <w:proofErr w:type="spellEnd"/>
      <w:r w:rsidRPr="001D5494">
        <w:rPr>
          <w:rFonts w:cs="Times New Roman"/>
          <w:sz w:val="28"/>
          <w:szCs w:val="28"/>
        </w:rPr>
        <w:t xml:space="preserve"> до плану </w:t>
      </w:r>
      <w:proofErr w:type="spellStart"/>
      <w:r w:rsidRPr="001D5494">
        <w:rPr>
          <w:rFonts w:cs="Times New Roman"/>
          <w:sz w:val="28"/>
          <w:szCs w:val="28"/>
        </w:rPr>
        <w:t>самостійної</w:t>
      </w:r>
      <w:proofErr w:type="spellEnd"/>
      <w:r w:rsidRPr="001D5494">
        <w:rPr>
          <w:rFonts w:cs="Times New Roman"/>
          <w:sz w:val="28"/>
          <w:szCs w:val="28"/>
        </w:rPr>
        <w:t xml:space="preserve"> </w:t>
      </w:r>
      <w:proofErr w:type="spellStart"/>
      <w:r w:rsidRPr="001D5494">
        <w:rPr>
          <w:rFonts w:cs="Times New Roman"/>
          <w:sz w:val="28"/>
          <w:szCs w:val="28"/>
        </w:rPr>
        <w:t>роботи</w:t>
      </w:r>
      <w:proofErr w:type="spellEnd"/>
      <w:r w:rsidRPr="001D5494">
        <w:rPr>
          <w:rFonts w:cs="Times New Roman"/>
          <w:sz w:val="28"/>
          <w:szCs w:val="28"/>
        </w:rPr>
        <w:t xml:space="preserve"> та </w:t>
      </w:r>
      <w:proofErr w:type="spellStart"/>
      <w:r w:rsidRPr="001D5494">
        <w:rPr>
          <w:rFonts w:cs="Times New Roman"/>
          <w:sz w:val="28"/>
          <w:szCs w:val="28"/>
        </w:rPr>
        <w:t>конкретних</w:t>
      </w:r>
      <w:proofErr w:type="spellEnd"/>
      <w:r w:rsidRPr="001D5494">
        <w:rPr>
          <w:rFonts w:cs="Times New Roman"/>
          <w:sz w:val="28"/>
          <w:szCs w:val="28"/>
        </w:rPr>
        <w:t xml:space="preserve"> </w:t>
      </w:r>
      <w:proofErr w:type="spellStart"/>
      <w:r w:rsidRPr="001D5494">
        <w:rPr>
          <w:rFonts w:cs="Times New Roman"/>
          <w:sz w:val="28"/>
          <w:szCs w:val="28"/>
        </w:rPr>
        <w:t>завдань</w:t>
      </w:r>
      <w:proofErr w:type="spellEnd"/>
      <w:r w:rsidRPr="001D5494">
        <w:rPr>
          <w:rFonts w:cs="Times New Roman"/>
          <w:sz w:val="28"/>
          <w:szCs w:val="28"/>
        </w:rPr>
        <w:t xml:space="preserve"> </w:t>
      </w:r>
      <w:proofErr w:type="spellStart"/>
      <w:r w:rsidRPr="001D5494">
        <w:rPr>
          <w:rFonts w:cs="Times New Roman"/>
          <w:sz w:val="28"/>
          <w:szCs w:val="28"/>
        </w:rPr>
        <w:t>викладача</w:t>
      </w:r>
      <w:proofErr w:type="spellEnd"/>
      <w:r w:rsidRPr="001D5494">
        <w:rPr>
          <w:rFonts w:cs="Times New Roman"/>
          <w:sz w:val="28"/>
          <w:szCs w:val="28"/>
        </w:rPr>
        <w:t xml:space="preserve"> з </w:t>
      </w:r>
      <w:proofErr w:type="spellStart"/>
      <w:r w:rsidRPr="001D5494">
        <w:rPr>
          <w:rFonts w:cs="Times New Roman"/>
          <w:sz w:val="28"/>
          <w:szCs w:val="28"/>
        </w:rPr>
        <w:t>урахуванням</w:t>
      </w:r>
      <w:proofErr w:type="spellEnd"/>
      <w:r w:rsidRPr="001D5494">
        <w:rPr>
          <w:rFonts w:cs="Times New Roman"/>
          <w:sz w:val="28"/>
          <w:szCs w:val="28"/>
        </w:rPr>
        <w:t xml:space="preserve"> </w:t>
      </w:r>
      <w:proofErr w:type="spellStart"/>
      <w:r w:rsidRPr="001D5494">
        <w:rPr>
          <w:rFonts w:cs="Times New Roman"/>
          <w:sz w:val="28"/>
          <w:szCs w:val="28"/>
        </w:rPr>
        <w:t>індивідуальних</w:t>
      </w:r>
      <w:proofErr w:type="spellEnd"/>
      <w:r w:rsidRPr="001D5494">
        <w:rPr>
          <w:rFonts w:cs="Times New Roman"/>
          <w:sz w:val="28"/>
          <w:szCs w:val="28"/>
        </w:rPr>
        <w:t xml:space="preserve"> </w:t>
      </w:r>
      <w:proofErr w:type="spellStart"/>
      <w:r w:rsidRPr="001D5494">
        <w:rPr>
          <w:rFonts w:cs="Times New Roman"/>
          <w:sz w:val="28"/>
          <w:szCs w:val="28"/>
        </w:rPr>
        <w:t>особливостей</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proofErr w:type="spellStart"/>
      <w:r w:rsidRPr="001D5494">
        <w:rPr>
          <w:rFonts w:cs="Times New Roman"/>
          <w:sz w:val="28"/>
          <w:szCs w:val="28"/>
        </w:rPr>
        <w:t>Самостійна</w:t>
      </w:r>
      <w:proofErr w:type="spellEnd"/>
      <w:r w:rsidRPr="001D5494">
        <w:rPr>
          <w:rFonts w:cs="Times New Roman"/>
          <w:sz w:val="28"/>
          <w:szCs w:val="28"/>
        </w:rPr>
        <w:t xml:space="preserve"> робота проводиться з метою </w:t>
      </w:r>
      <w:proofErr w:type="spellStart"/>
      <w:r w:rsidRPr="001D5494">
        <w:rPr>
          <w:rFonts w:cs="Times New Roman"/>
          <w:sz w:val="28"/>
          <w:szCs w:val="28"/>
        </w:rPr>
        <w:t>поглиблення</w:t>
      </w:r>
      <w:proofErr w:type="spellEnd"/>
      <w:r w:rsidRPr="001D5494">
        <w:rPr>
          <w:rFonts w:cs="Times New Roman"/>
          <w:sz w:val="28"/>
          <w:szCs w:val="28"/>
        </w:rPr>
        <w:t xml:space="preserve"> </w:t>
      </w:r>
      <w:proofErr w:type="spellStart"/>
      <w:r w:rsidRPr="001D5494">
        <w:rPr>
          <w:rFonts w:cs="Times New Roman"/>
          <w:sz w:val="28"/>
          <w:szCs w:val="28"/>
        </w:rPr>
        <w:t>знань</w:t>
      </w:r>
      <w:proofErr w:type="spellEnd"/>
      <w:r w:rsidRPr="001D5494">
        <w:rPr>
          <w:rFonts w:cs="Times New Roman"/>
          <w:sz w:val="28"/>
          <w:szCs w:val="28"/>
        </w:rPr>
        <w:t xml:space="preserve"> </w:t>
      </w:r>
      <w:proofErr w:type="spellStart"/>
      <w:r w:rsidRPr="001D5494">
        <w:rPr>
          <w:rFonts w:cs="Times New Roman"/>
          <w:sz w:val="28"/>
          <w:szCs w:val="28"/>
        </w:rPr>
        <w:t>під</w:t>
      </w:r>
      <w:proofErr w:type="spellEnd"/>
      <w:r w:rsidRPr="001D5494">
        <w:rPr>
          <w:rFonts w:cs="Times New Roman"/>
          <w:sz w:val="28"/>
          <w:szCs w:val="28"/>
          <w:lang w:val="uk-UA"/>
        </w:rPr>
        <w:t xml:space="preserve"> час вивчення </w:t>
      </w:r>
      <w:proofErr w:type="spellStart"/>
      <w:r w:rsidRPr="001D5494">
        <w:rPr>
          <w:rFonts w:cs="Times New Roman"/>
          <w:sz w:val="28"/>
          <w:szCs w:val="28"/>
        </w:rPr>
        <w:t>дисципліни</w:t>
      </w:r>
      <w:proofErr w:type="spellEnd"/>
      <w:r w:rsidRPr="001D5494">
        <w:rPr>
          <w:rFonts w:cs="Times New Roman"/>
          <w:sz w:val="28"/>
          <w:szCs w:val="28"/>
        </w:rPr>
        <w:t xml:space="preserve"> та </w:t>
      </w:r>
      <w:proofErr w:type="spellStart"/>
      <w:r w:rsidRPr="001D5494">
        <w:rPr>
          <w:rFonts w:cs="Times New Roman"/>
          <w:sz w:val="28"/>
          <w:szCs w:val="28"/>
        </w:rPr>
        <w:t>передбачає</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  </w:t>
      </w:r>
      <w:r w:rsidRPr="001D5494">
        <w:rPr>
          <w:rFonts w:cs="Times New Roman"/>
          <w:sz w:val="28"/>
          <w:szCs w:val="28"/>
          <w:lang w:val="uk-UA"/>
        </w:rPr>
        <w:t>в</w:t>
      </w:r>
      <w:proofErr w:type="spellStart"/>
      <w:r w:rsidRPr="001D5494">
        <w:rPr>
          <w:rFonts w:cs="Times New Roman"/>
          <w:sz w:val="28"/>
          <w:szCs w:val="28"/>
        </w:rPr>
        <w:t>ивчення</w:t>
      </w:r>
      <w:proofErr w:type="spellEnd"/>
      <w:r w:rsidRPr="001D5494">
        <w:rPr>
          <w:rFonts w:cs="Times New Roman"/>
          <w:sz w:val="28"/>
          <w:szCs w:val="28"/>
        </w:rPr>
        <w:t xml:space="preserve"> </w:t>
      </w:r>
      <w:proofErr w:type="spellStart"/>
      <w:r w:rsidRPr="001D5494">
        <w:rPr>
          <w:rFonts w:cs="Times New Roman"/>
          <w:sz w:val="28"/>
          <w:szCs w:val="28"/>
        </w:rPr>
        <w:t>окремих</w:t>
      </w:r>
      <w:proofErr w:type="spellEnd"/>
      <w:r w:rsidRPr="001D5494">
        <w:rPr>
          <w:rFonts w:cs="Times New Roman"/>
          <w:sz w:val="28"/>
          <w:szCs w:val="28"/>
        </w:rPr>
        <w:t xml:space="preserve"> тем </w:t>
      </w:r>
      <w:proofErr w:type="spellStart"/>
      <w:r w:rsidRPr="001D5494">
        <w:rPr>
          <w:rFonts w:cs="Times New Roman"/>
          <w:sz w:val="28"/>
          <w:szCs w:val="28"/>
        </w:rPr>
        <w:t>дисципліни</w:t>
      </w:r>
      <w:proofErr w:type="spellEnd"/>
    </w:p>
    <w:p w:rsidR="0010418E" w:rsidRPr="001D5494" w:rsidRDefault="00B46E62">
      <w:pPr>
        <w:tabs>
          <w:tab w:val="left" w:pos="1185"/>
        </w:tabs>
        <w:spacing w:after="0" w:line="240" w:lineRule="auto"/>
        <w:ind w:firstLine="680"/>
        <w:jc w:val="both"/>
      </w:pPr>
      <w:r w:rsidRPr="001D5494">
        <w:rPr>
          <w:rFonts w:cs="Times New Roman"/>
          <w:sz w:val="28"/>
          <w:szCs w:val="28"/>
        </w:rPr>
        <w:lastRenderedPageBreak/>
        <w:t xml:space="preserve">- </w:t>
      </w:r>
      <w:proofErr w:type="spellStart"/>
      <w:r w:rsidRPr="001D5494">
        <w:rPr>
          <w:rFonts w:cs="Times New Roman"/>
          <w:sz w:val="28"/>
          <w:szCs w:val="28"/>
          <w:lang w:val="uk-UA"/>
        </w:rPr>
        <w:t>опрацюва</w:t>
      </w:r>
      <w:r w:rsidRPr="001D5494">
        <w:rPr>
          <w:rFonts w:cs="Times New Roman"/>
          <w:sz w:val="28"/>
          <w:szCs w:val="28"/>
        </w:rPr>
        <w:t>ння</w:t>
      </w:r>
      <w:proofErr w:type="spellEnd"/>
      <w:r w:rsidRPr="001D5494">
        <w:rPr>
          <w:rFonts w:cs="Times New Roman"/>
          <w:sz w:val="28"/>
          <w:szCs w:val="28"/>
        </w:rPr>
        <w:t xml:space="preserve"> студентами </w:t>
      </w:r>
      <w:proofErr w:type="spellStart"/>
      <w:r w:rsidRPr="001D5494">
        <w:rPr>
          <w:rFonts w:cs="Times New Roman"/>
          <w:sz w:val="28"/>
          <w:szCs w:val="28"/>
        </w:rPr>
        <w:t>рекомендованої</w:t>
      </w:r>
      <w:proofErr w:type="spellEnd"/>
      <w:r w:rsidRPr="001D5494">
        <w:rPr>
          <w:rFonts w:cs="Times New Roman"/>
          <w:sz w:val="28"/>
          <w:szCs w:val="28"/>
        </w:rPr>
        <w:t xml:space="preserve"> </w:t>
      </w:r>
      <w:proofErr w:type="spellStart"/>
      <w:r w:rsidRPr="001D5494">
        <w:rPr>
          <w:rFonts w:cs="Times New Roman"/>
          <w:sz w:val="28"/>
          <w:szCs w:val="28"/>
        </w:rPr>
        <w:t>літератури</w:t>
      </w:r>
      <w:proofErr w:type="spellEnd"/>
      <w:r w:rsidRPr="001D5494">
        <w:rPr>
          <w:rFonts w:cs="Times New Roman"/>
          <w:sz w:val="28"/>
          <w:szCs w:val="28"/>
        </w:rPr>
        <w:t xml:space="preserve"> та засвоєння теоретичного матеріалу;</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 </w:t>
      </w:r>
      <w:proofErr w:type="spellStart"/>
      <w:r w:rsidRPr="001D5494">
        <w:rPr>
          <w:rFonts w:cs="Times New Roman"/>
          <w:sz w:val="28"/>
          <w:szCs w:val="28"/>
        </w:rPr>
        <w:t>підготовку</w:t>
      </w:r>
      <w:proofErr w:type="spellEnd"/>
      <w:r w:rsidRPr="001D5494">
        <w:rPr>
          <w:rFonts w:cs="Times New Roman"/>
          <w:sz w:val="28"/>
          <w:szCs w:val="28"/>
        </w:rPr>
        <w:t xml:space="preserve"> до </w:t>
      </w:r>
      <w:proofErr w:type="spellStart"/>
      <w:r w:rsidRPr="001D5494">
        <w:rPr>
          <w:rFonts w:cs="Times New Roman"/>
          <w:sz w:val="28"/>
          <w:szCs w:val="28"/>
        </w:rPr>
        <w:t>семінарів</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 роботу з </w:t>
      </w:r>
      <w:proofErr w:type="spellStart"/>
      <w:r w:rsidRPr="001D5494">
        <w:rPr>
          <w:rFonts w:cs="Times New Roman"/>
          <w:sz w:val="28"/>
          <w:szCs w:val="28"/>
        </w:rPr>
        <w:t>Інтернет-джерелами</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 </w:t>
      </w:r>
      <w:proofErr w:type="spellStart"/>
      <w:r w:rsidRPr="001D5494">
        <w:rPr>
          <w:rFonts w:cs="Times New Roman"/>
          <w:sz w:val="28"/>
          <w:szCs w:val="28"/>
        </w:rPr>
        <w:t>підготовку</w:t>
      </w:r>
      <w:proofErr w:type="spellEnd"/>
      <w:r w:rsidRPr="001D5494">
        <w:rPr>
          <w:rFonts w:cs="Times New Roman"/>
          <w:sz w:val="28"/>
          <w:szCs w:val="28"/>
        </w:rPr>
        <w:t xml:space="preserve"> до </w:t>
      </w:r>
      <w:proofErr w:type="spellStart"/>
      <w:r w:rsidRPr="001D5494">
        <w:rPr>
          <w:rFonts w:cs="Times New Roman"/>
          <w:sz w:val="28"/>
          <w:szCs w:val="28"/>
        </w:rPr>
        <w:t>різних</w:t>
      </w:r>
      <w:proofErr w:type="spellEnd"/>
      <w:r w:rsidRPr="001D5494">
        <w:rPr>
          <w:rFonts w:cs="Times New Roman"/>
          <w:sz w:val="28"/>
          <w:szCs w:val="28"/>
        </w:rPr>
        <w:t xml:space="preserve"> форм контролю.</w:t>
      </w:r>
    </w:p>
    <w:p w:rsidR="0010418E" w:rsidRPr="001D5494" w:rsidRDefault="00B46E62">
      <w:pPr>
        <w:tabs>
          <w:tab w:val="left" w:pos="1185"/>
        </w:tabs>
        <w:spacing w:after="0" w:line="240" w:lineRule="auto"/>
        <w:ind w:firstLine="680"/>
        <w:jc w:val="both"/>
      </w:pPr>
      <w:proofErr w:type="spellStart"/>
      <w:r w:rsidRPr="001D5494">
        <w:rPr>
          <w:rFonts w:cs="Times New Roman"/>
          <w:sz w:val="28"/>
          <w:szCs w:val="28"/>
        </w:rPr>
        <w:t>Матеріал</w:t>
      </w:r>
      <w:proofErr w:type="spellEnd"/>
      <w:r w:rsidRPr="001D5494">
        <w:rPr>
          <w:rFonts w:cs="Times New Roman"/>
          <w:sz w:val="28"/>
          <w:szCs w:val="28"/>
        </w:rPr>
        <w:t xml:space="preserve">, </w:t>
      </w:r>
      <w:proofErr w:type="spellStart"/>
      <w:r w:rsidRPr="001D5494">
        <w:rPr>
          <w:rFonts w:cs="Times New Roman"/>
          <w:sz w:val="28"/>
          <w:szCs w:val="28"/>
        </w:rPr>
        <w:t>законспектований</w:t>
      </w:r>
      <w:proofErr w:type="spellEnd"/>
      <w:r w:rsidRPr="001D5494">
        <w:rPr>
          <w:rFonts w:cs="Times New Roman"/>
          <w:sz w:val="28"/>
          <w:szCs w:val="28"/>
        </w:rPr>
        <w:t xml:space="preserve"> на </w:t>
      </w:r>
      <w:proofErr w:type="spellStart"/>
      <w:r w:rsidRPr="001D5494">
        <w:rPr>
          <w:rFonts w:cs="Times New Roman"/>
          <w:sz w:val="28"/>
          <w:szCs w:val="28"/>
        </w:rPr>
        <w:t>лекціях</w:t>
      </w:r>
      <w:proofErr w:type="spellEnd"/>
      <w:r w:rsidRPr="001D5494">
        <w:rPr>
          <w:rFonts w:cs="Times New Roman"/>
          <w:sz w:val="28"/>
          <w:szCs w:val="28"/>
        </w:rPr>
        <w:t xml:space="preserve">, необхідно регулярно </w:t>
      </w:r>
      <w:proofErr w:type="spellStart"/>
      <w:r w:rsidRPr="001D5494">
        <w:rPr>
          <w:rFonts w:cs="Times New Roman"/>
          <w:sz w:val="28"/>
          <w:szCs w:val="28"/>
        </w:rPr>
        <w:t>доповнювати</w:t>
      </w:r>
      <w:proofErr w:type="spellEnd"/>
      <w:r w:rsidRPr="001D5494">
        <w:rPr>
          <w:rFonts w:cs="Times New Roman"/>
          <w:sz w:val="28"/>
          <w:szCs w:val="28"/>
        </w:rPr>
        <w:t xml:space="preserve"> </w:t>
      </w:r>
      <w:proofErr w:type="spellStart"/>
      <w:r w:rsidRPr="001D5494">
        <w:rPr>
          <w:rFonts w:cs="Times New Roman"/>
          <w:sz w:val="28"/>
          <w:szCs w:val="28"/>
        </w:rPr>
        <w:t>відомостями</w:t>
      </w:r>
      <w:proofErr w:type="spellEnd"/>
      <w:r w:rsidRPr="001D5494">
        <w:rPr>
          <w:rFonts w:cs="Times New Roman"/>
          <w:sz w:val="28"/>
          <w:szCs w:val="28"/>
        </w:rPr>
        <w:t xml:space="preserve"> </w:t>
      </w:r>
      <w:proofErr w:type="spellStart"/>
      <w:r w:rsidRPr="001D5494">
        <w:rPr>
          <w:rFonts w:cs="Times New Roman"/>
          <w:sz w:val="28"/>
          <w:szCs w:val="28"/>
        </w:rPr>
        <w:t>із</w:t>
      </w:r>
      <w:proofErr w:type="spellEnd"/>
      <w:r w:rsidRPr="001D5494">
        <w:rPr>
          <w:rFonts w:cs="Times New Roman"/>
          <w:sz w:val="28"/>
          <w:szCs w:val="28"/>
        </w:rPr>
        <w:t xml:space="preserve"> </w:t>
      </w:r>
      <w:proofErr w:type="spellStart"/>
      <w:r w:rsidRPr="001D5494">
        <w:rPr>
          <w:rFonts w:cs="Times New Roman"/>
          <w:sz w:val="28"/>
          <w:szCs w:val="28"/>
        </w:rPr>
        <w:t>рекомедованих</w:t>
      </w:r>
      <w:proofErr w:type="spellEnd"/>
      <w:r w:rsidRPr="001D5494">
        <w:rPr>
          <w:rFonts w:cs="Times New Roman"/>
          <w:sz w:val="28"/>
          <w:szCs w:val="28"/>
        </w:rPr>
        <w:t xml:space="preserve"> </w:t>
      </w:r>
      <w:proofErr w:type="spellStart"/>
      <w:r w:rsidRPr="001D5494">
        <w:rPr>
          <w:rFonts w:cs="Times New Roman"/>
          <w:sz w:val="28"/>
          <w:szCs w:val="28"/>
        </w:rPr>
        <w:t>літературних</w:t>
      </w:r>
      <w:proofErr w:type="spellEnd"/>
      <w:r w:rsidRPr="001D5494">
        <w:rPr>
          <w:rFonts w:cs="Times New Roman"/>
          <w:sz w:val="28"/>
          <w:szCs w:val="28"/>
        </w:rPr>
        <w:t xml:space="preserve"> </w:t>
      </w:r>
      <w:proofErr w:type="spellStart"/>
      <w:r w:rsidRPr="001D5494">
        <w:rPr>
          <w:rFonts w:cs="Times New Roman"/>
          <w:sz w:val="28"/>
          <w:szCs w:val="28"/>
        </w:rPr>
        <w:t>джерел</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У рамках </w:t>
      </w:r>
      <w:proofErr w:type="spellStart"/>
      <w:r w:rsidRPr="001D5494">
        <w:rPr>
          <w:rFonts w:cs="Times New Roman"/>
          <w:sz w:val="28"/>
          <w:szCs w:val="28"/>
        </w:rPr>
        <w:t>самопідготовки</w:t>
      </w:r>
      <w:proofErr w:type="spellEnd"/>
      <w:r w:rsidRPr="001D5494">
        <w:rPr>
          <w:rFonts w:cs="Times New Roman"/>
          <w:sz w:val="28"/>
          <w:szCs w:val="28"/>
        </w:rPr>
        <w:t xml:space="preserve"> </w:t>
      </w:r>
      <w:proofErr w:type="spellStart"/>
      <w:r w:rsidRPr="001D5494">
        <w:rPr>
          <w:rFonts w:cs="Times New Roman"/>
          <w:sz w:val="28"/>
          <w:szCs w:val="28"/>
        </w:rPr>
        <w:t>слід</w:t>
      </w:r>
      <w:proofErr w:type="spellEnd"/>
      <w:r w:rsidRPr="001D5494">
        <w:rPr>
          <w:rFonts w:cs="Times New Roman"/>
          <w:sz w:val="28"/>
          <w:szCs w:val="28"/>
        </w:rPr>
        <w:t xml:space="preserve"> </w:t>
      </w:r>
      <w:proofErr w:type="spellStart"/>
      <w:r w:rsidRPr="001D5494">
        <w:rPr>
          <w:rFonts w:cs="Times New Roman"/>
          <w:sz w:val="28"/>
          <w:szCs w:val="28"/>
        </w:rPr>
        <w:t>спочатку</w:t>
      </w:r>
      <w:proofErr w:type="spellEnd"/>
      <w:r w:rsidRPr="001D5494">
        <w:rPr>
          <w:rFonts w:cs="Times New Roman"/>
          <w:sz w:val="28"/>
          <w:szCs w:val="28"/>
        </w:rPr>
        <w:t xml:space="preserve"> </w:t>
      </w:r>
      <w:proofErr w:type="spellStart"/>
      <w:r w:rsidRPr="001D5494">
        <w:rPr>
          <w:rFonts w:cs="Times New Roman"/>
          <w:sz w:val="28"/>
          <w:szCs w:val="28"/>
        </w:rPr>
        <w:t>прочитати</w:t>
      </w:r>
      <w:proofErr w:type="spellEnd"/>
      <w:r w:rsidRPr="001D5494">
        <w:rPr>
          <w:rFonts w:cs="Times New Roman"/>
          <w:sz w:val="28"/>
          <w:szCs w:val="28"/>
        </w:rPr>
        <w:t xml:space="preserve"> </w:t>
      </w:r>
      <w:proofErr w:type="spellStart"/>
      <w:r w:rsidRPr="001D5494">
        <w:rPr>
          <w:rFonts w:cs="Times New Roman"/>
          <w:sz w:val="28"/>
          <w:szCs w:val="28"/>
        </w:rPr>
        <w:t>рекомендовану</w:t>
      </w:r>
      <w:proofErr w:type="spellEnd"/>
      <w:r w:rsidRPr="001D5494">
        <w:rPr>
          <w:rFonts w:cs="Times New Roman"/>
          <w:sz w:val="28"/>
          <w:szCs w:val="28"/>
        </w:rPr>
        <w:t xml:space="preserve"> </w:t>
      </w:r>
      <w:proofErr w:type="spellStart"/>
      <w:r w:rsidRPr="001D5494">
        <w:rPr>
          <w:rFonts w:cs="Times New Roman"/>
          <w:sz w:val="28"/>
          <w:szCs w:val="28"/>
        </w:rPr>
        <w:t>літературу</w:t>
      </w:r>
      <w:proofErr w:type="spellEnd"/>
      <w:r w:rsidRPr="001D5494">
        <w:rPr>
          <w:rFonts w:cs="Times New Roman"/>
          <w:sz w:val="28"/>
          <w:szCs w:val="28"/>
        </w:rPr>
        <w:t xml:space="preserve"> і за </w:t>
      </w:r>
      <w:proofErr w:type="spellStart"/>
      <w:r w:rsidRPr="001D5494">
        <w:rPr>
          <w:rFonts w:cs="Times New Roman"/>
          <w:sz w:val="28"/>
          <w:szCs w:val="28"/>
        </w:rPr>
        <w:t>необхідності</w:t>
      </w:r>
      <w:proofErr w:type="spellEnd"/>
      <w:r w:rsidRPr="001D5494">
        <w:rPr>
          <w:rFonts w:cs="Times New Roman"/>
          <w:sz w:val="28"/>
          <w:szCs w:val="28"/>
        </w:rPr>
        <w:t xml:space="preserve"> </w:t>
      </w:r>
      <w:proofErr w:type="spellStart"/>
      <w:r w:rsidRPr="001D5494">
        <w:rPr>
          <w:rFonts w:cs="Times New Roman"/>
          <w:sz w:val="28"/>
          <w:szCs w:val="28"/>
        </w:rPr>
        <w:t>скласти</w:t>
      </w:r>
      <w:proofErr w:type="spellEnd"/>
      <w:r w:rsidRPr="001D5494">
        <w:rPr>
          <w:rFonts w:cs="Times New Roman"/>
          <w:sz w:val="28"/>
          <w:szCs w:val="28"/>
        </w:rPr>
        <w:t xml:space="preserve"> короткий конспект </w:t>
      </w:r>
      <w:proofErr w:type="spellStart"/>
      <w:r w:rsidRPr="001D5494">
        <w:rPr>
          <w:rFonts w:cs="Times New Roman"/>
          <w:sz w:val="28"/>
          <w:szCs w:val="28"/>
        </w:rPr>
        <w:t>основних</w:t>
      </w:r>
      <w:proofErr w:type="spellEnd"/>
      <w:r w:rsidRPr="001D5494">
        <w:rPr>
          <w:rFonts w:cs="Times New Roman"/>
          <w:sz w:val="28"/>
          <w:szCs w:val="28"/>
        </w:rPr>
        <w:t xml:space="preserve"> </w:t>
      </w:r>
      <w:proofErr w:type="spellStart"/>
      <w:r w:rsidRPr="001D5494">
        <w:rPr>
          <w:rFonts w:cs="Times New Roman"/>
          <w:sz w:val="28"/>
          <w:szCs w:val="28"/>
        </w:rPr>
        <w:t>положень</w:t>
      </w:r>
      <w:proofErr w:type="spellEnd"/>
      <w:r w:rsidRPr="001D5494">
        <w:rPr>
          <w:rFonts w:cs="Times New Roman"/>
          <w:sz w:val="28"/>
          <w:szCs w:val="28"/>
        </w:rPr>
        <w:t xml:space="preserve">, </w:t>
      </w:r>
      <w:proofErr w:type="spellStart"/>
      <w:r w:rsidRPr="001D5494">
        <w:rPr>
          <w:rFonts w:cs="Times New Roman"/>
          <w:sz w:val="28"/>
          <w:szCs w:val="28"/>
        </w:rPr>
        <w:t>термінів</w:t>
      </w:r>
      <w:proofErr w:type="spellEnd"/>
      <w:r w:rsidRPr="001D5494">
        <w:rPr>
          <w:rFonts w:cs="Times New Roman"/>
          <w:sz w:val="28"/>
          <w:szCs w:val="28"/>
        </w:rPr>
        <w:t xml:space="preserve">, </w:t>
      </w:r>
      <w:proofErr w:type="spellStart"/>
      <w:r w:rsidRPr="001D5494">
        <w:rPr>
          <w:rFonts w:cs="Times New Roman"/>
          <w:sz w:val="28"/>
          <w:szCs w:val="28"/>
        </w:rPr>
        <w:t>відомостей</w:t>
      </w:r>
      <w:proofErr w:type="spellEnd"/>
      <w:r w:rsidRPr="001D5494">
        <w:rPr>
          <w:rFonts w:cs="Times New Roman"/>
          <w:sz w:val="28"/>
          <w:szCs w:val="28"/>
        </w:rPr>
        <w:t xml:space="preserve">, що </w:t>
      </w:r>
      <w:proofErr w:type="spellStart"/>
      <w:r w:rsidRPr="001D5494">
        <w:rPr>
          <w:rFonts w:cs="Times New Roman"/>
          <w:sz w:val="28"/>
          <w:szCs w:val="28"/>
        </w:rPr>
        <w:t>вимагають</w:t>
      </w:r>
      <w:proofErr w:type="spellEnd"/>
      <w:r w:rsidRPr="001D5494">
        <w:rPr>
          <w:rFonts w:cs="Times New Roman"/>
          <w:sz w:val="28"/>
          <w:szCs w:val="28"/>
        </w:rPr>
        <w:t xml:space="preserve"> </w:t>
      </w:r>
      <w:proofErr w:type="spellStart"/>
      <w:r w:rsidRPr="001D5494">
        <w:rPr>
          <w:rFonts w:cs="Times New Roman"/>
          <w:sz w:val="28"/>
          <w:szCs w:val="28"/>
        </w:rPr>
        <w:t>запам'ятовування</w:t>
      </w:r>
      <w:proofErr w:type="spellEnd"/>
      <w:r w:rsidRPr="001D5494">
        <w:rPr>
          <w:rFonts w:cs="Times New Roman"/>
          <w:sz w:val="28"/>
          <w:szCs w:val="28"/>
        </w:rPr>
        <w:t xml:space="preserve"> і є </w:t>
      </w:r>
      <w:proofErr w:type="spellStart"/>
      <w:r w:rsidRPr="001D5494">
        <w:rPr>
          <w:rFonts w:cs="Times New Roman"/>
          <w:sz w:val="28"/>
          <w:szCs w:val="28"/>
        </w:rPr>
        <w:t>основоположними</w:t>
      </w:r>
      <w:proofErr w:type="spellEnd"/>
      <w:r w:rsidRPr="001D5494">
        <w:rPr>
          <w:rFonts w:cs="Times New Roman"/>
          <w:sz w:val="28"/>
          <w:szCs w:val="28"/>
        </w:rPr>
        <w:t xml:space="preserve"> в </w:t>
      </w:r>
      <w:proofErr w:type="spellStart"/>
      <w:r w:rsidRPr="001D5494">
        <w:rPr>
          <w:rFonts w:cs="Times New Roman"/>
          <w:sz w:val="28"/>
          <w:szCs w:val="28"/>
        </w:rPr>
        <w:t>цій</w:t>
      </w:r>
      <w:proofErr w:type="spellEnd"/>
      <w:r w:rsidRPr="001D5494">
        <w:rPr>
          <w:rFonts w:cs="Times New Roman"/>
          <w:sz w:val="28"/>
          <w:szCs w:val="28"/>
        </w:rPr>
        <w:t xml:space="preserve"> </w:t>
      </w:r>
      <w:proofErr w:type="spellStart"/>
      <w:r w:rsidRPr="001D5494">
        <w:rPr>
          <w:rFonts w:cs="Times New Roman"/>
          <w:sz w:val="28"/>
          <w:szCs w:val="28"/>
        </w:rPr>
        <w:t>темі</w:t>
      </w:r>
      <w:proofErr w:type="spellEnd"/>
      <w:r w:rsidRPr="001D5494">
        <w:rPr>
          <w:rFonts w:cs="Times New Roman"/>
          <w:sz w:val="28"/>
          <w:szCs w:val="28"/>
        </w:rPr>
        <w:t xml:space="preserve"> та для </w:t>
      </w:r>
      <w:proofErr w:type="spellStart"/>
      <w:r w:rsidRPr="001D5494">
        <w:rPr>
          <w:rFonts w:cs="Times New Roman"/>
          <w:sz w:val="28"/>
          <w:szCs w:val="28"/>
        </w:rPr>
        <w:t>освоєння</w:t>
      </w:r>
      <w:proofErr w:type="spellEnd"/>
      <w:r w:rsidRPr="001D5494">
        <w:rPr>
          <w:rFonts w:cs="Times New Roman"/>
          <w:sz w:val="28"/>
          <w:szCs w:val="28"/>
        </w:rPr>
        <w:t xml:space="preserve"> </w:t>
      </w:r>
      <w:proofErr w:type="spellStart"/>
      <w:r w:rsidRPr="001D5494">
        <w:rPr>
          <w:rFonts w:cs="Times New Roman"/>
          <w:sz w:val="28"/>
          <w:szCs w:val="28"/>
        </w:rPr>
        <w:t>наступних</w:t>
      </w:r>
      <w:proofErr w:type="spellEnd"/>
      <w:r w:rsidRPr="001D5494">
        <w:rPr>
          <w:rFonts w:cs="Times New Roman"/>
          <w:sz w:val="28"/>
          <w:szCs w:val="28"/>
        </w:rPr>
        <w:t xml:space="preserve"> </w:t>
      </w:r>
      <w:proofErr w:type="spellStart"/>
      <w:r w:rsidRPr="001D5494">
        <w:rPr>
          <w:rFonts w:cs="Times New Roman"/>
          <w:sz w:val="28"/>
          <w:szCs w:val="28"/>
        </w:rPr>
        <w:t>розділів</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pPr>
      <w:r w:rsidRPr="001D5494">
        <w:rPr>
          <w:rFonts w:cs="Times New Roman"/>
          <w:sz w:val="28"/>
          <w:szCs w:val="28"/>
        </w:rPr>
        <w:t xml:space="preserve">Для </w:t>
      </w:r>
      <w:proofErr w:type="spellStart"/>
      <w:r w:rsidRPr="001D5494">
        <w:rPr>
          <w:rFonts w:cs="Times New Roman"/>
          <w:sz w:val="28"/>
          <w:szCs w:val="28"/>
        </w:rPr>
        <w:t>розширення</w:t>
      </w:r>
      <w:proofErr w:type="spellEnd"/>
      <w:r w:rsidRPr="001D5494">
        <w:rPr>
          <w:rFonts w:cs="Times New Roman"/>
          <w:sz w:val="28"/>
          <w:szCs w:val="28"/>
        </w:rPr>
        <w:t xml:space="preserve"> </w:t>
      </w:r>
      <w:proofErr w:type="spellStart"/>
      <w:r w:rsidRPr="001D5494">
        <w:rPr>
          <w:rFonts w:cs="Times New Roman"/>
          <w:sz w:val="28"/>
          <w:szCs w:val="28"/>
        </w:rPr>
        <w:t>знань</w:t>
      </w:r>
      <w:proofErr w:type="spellEnd"/>
      <w:r w:rsidRPr="001D5494">
        <w:rPr>
          <w:rFonts w:cs="Times New Roman"/>
          <w:sz w:val="28"/>
          <w:szCs w:val="28"/>
        </w:rPr>
        <w:t xml:space="preserve"> з </w:t>
      </w:r>
      <w:proofErr w:type="spellStart"/>
      <w:r w:rsidRPr="001D5494">
        <w:rPr>
          <w:rFonts w:cs="Times New Roman"/>
          <w:sz w:val="28"/>
          <w:szCs w:val="28"/>
        </w:rPr>
        <w:t>дисципліни</w:t>
      </w:r>
      <w:proofErr w:type="spellEnd"/>
      <w:r w:rsidRPr="001D5494">
        <w:rPr>
          <w:rFonts w:cs="Times New Roman"/>
          <w:sz w:val="28"/>
          <w:szCs w:val="28"/>
        </w:rPr>
        <w:t xml:space="preserve"> </w:t>
      </w:r>
      <w:proofErr w:type="spellStart"/>
      <w:r w:rsidRPr="001D5494">
        <w:rPr>
          <w:rFonts w:cs="Times New Roman"/>
          <w:sz w:val="28"/>
          <w:szCs w:val="28"/>
        </w:rPr>
        <w:t>рекомендується</w:t>
      </w:r>
      <w:proofErr w:type="spellEnd"/>
      <w:r w:rsidRPr="001D5494">
        <w:rPr>
          <w:rFonts w:cs="Times New Roman"/>
          <w:sz w:val="28"/>
          <w:szCs w:val="28"/>
        </w:rPr>
        <w:t xml:space="preserve"> </w:t>
      </w:r>
      <w:proofErr w:type="spellStart"/>
      <w:r w:rsidRPr="001D5494">
        <w:rPr>
          <w:rFonts w:cs="Times New Roman"/>
          <w:sz w:val="28"/>
          <w:szCs w:val="28"/>
        </w:rPr>
        <w:t>використовувати</w:t>
      </w:r>
      <w:proofErr w:type="spellEnd"/>
      <w:r w:rsidRPr="001D5494">
        <w:rPr>
          <w:rFonts w:cs="Times New Roman"/>
          <w:sz w:val="28"/>
          <w:szCs w:val="28"/>
        </w:rPr>
        <w:t xml:space="preserve"> </w:t>
      </w:r>
      <w:proofErr w:type="spellStart"/>
      <w:r w:rsidRPr="001D5494">
        <w:rPr>
          <w:rFonts w:cs="Times New Roman"/>
          <w:sz w:val="28"/>
          <w:szCs w:val="28"/>
        </w:rPr>
        <w:t>Інтернет-ресурси</w:t>
      </w:r>
      <w:proofErr w:type="spellEnd"/>
      <w:r w:rsidRPr="001D5494">
        <w:rPr>
          <w:rFonts w:cs="Times New Roman"/>
          <w:sz w:val="28"/>
          <w:szCs w:val="28"/>
        </w:rPr>
        <w:t xml:space="preserve">: </w:t>
      </w:r>
      <w:proofErr w:type="spellStart"/>
      <w:r w:rsidRPr="001D5494">
        <w:rPr>
          <w:rFonts w:cs="Times New Roman"/>
          <w:sz w:val="28"/>
          <w:szCs w:val="28"/>
        </w:rPr>
        <w:t>проводити</w:t>
      </w:r>
      <w:proofErr w:type="spellEnd"/>
      <w:r w:rsidRPr="001D5494">
        <w:rPr>
          <w:rFonts w:cs="Times New Roman"/>
          <w:sz w:val="28"/>
          <w:szCs w:val="28"/>
        </w:rPr>
        <w:t xml:space="preserve"> </w:t>
      </w:r>
      <w:proofErr w:type="spellStart"/>
      <w:r w:rsidRPr="001D5494">
        <w:rPr>
          <w:rFonts w:cs="Times New Roman"/>
          <w:sz w:val="28"/>
          <w:szCs w:val="28"/>
        </w:rPr>
        <w:t>пошук</w:t>
      </w:r>
      <w:proofErr w:type="spellEnd"/>
      <w:r w:rsidRPr="001D5494">
        <w:rPr>
          <w:rFonts w:cs="Times New Roman"/>
          <w:sz w:val="28"/>
          <w:szCs w:val="28"/>
        </w:rPr>
        <w:t xml:space="preserve"> у </w:t>
      </w:r>
      <w:proofErr w:type="spellStart"/>
      <w:r w:rsidRPr="001D5494">
        <w:rPr>
          <w:rFonts w:cs="Times New Roman"/>
          <w:sz w:val="28"/>
          <w:szCs w:val="28"/>
        </w:rPr>
        <w:t>різних</w:t>
      </w:r>
      <w:proofErr w:type="spellEnd"/>
      <w:r w:rsidRPr="001D5494">
        <w:rPr>
          <w:rFonts w:cs="Times New Roman"/>
          <w:sz w:val="28"/>
          <w:szCs w:val="28"/>
        </w:rPr>
        <w:t xml:space="preserve"> системах та </w:t>
      </w:r>
      <w:proofErr w:type="spellStart"/>
      <w:r w:rsidRPr="001D5494">
        <w:rPr>
          <w:rFonts w:cs="Times New Roman"/>
          <w:sz w:val="28"/>
          <w:szCs w:val="28"/>
        </w:rPr>
        <w:t>використовувати</w:t>
      </w:r>
      <w:proofErr w:type="spellEnd"/>
      <w:r w:rsidRPr="001D5494">
        <w:rPr>
          <w:rFonts w:cs="Times New Roman"/>
          <w:sz w:val="28"/>
          <w:szCs w:val="28"/>
        </w:rPr>
        <w:t xml:space="preserve"> </w:t>
      </w:r>
      <w:proofErr w:type="spellStart"/>
      <w:r w:rsidRPr="001D5494">
        <w:rPr>
          <w:rFonts w:cs="Times New Roman"/>
          <w:sz w:val="28"/>
          <w:szCs w:val="28"/>
        </w:rPr>
        <w:t>матеріали</w:t>
      </w:r>
      <w:proofErr w:type="spellEnd"/>
      <w:r w:rsidRPr="001D5494">
        <w:rPr>
          <w:rFonts w:cs="Times New Roman"/>
          <w:sz w:val="28"/>
          <w:szCs w:val="28"/>
        </w:rPr>
        <w:t xml:space="preserve"> </w:t>
      </w:r>
      <w:proofErr w:type="spellStart"/>
      <w:r w:rsidRPr="001D5494">
        <w:rPr>
          <w:rFonts w:cs="Times New Roman"/>
          <w:sz w:val="28"/>
          <w:szCs w:val="28"/>
        </w:rPr>
        <w:t>сайтів</w:t>
      </w:r>
      <w:proofErr w:type="spellEnd"/>
      <w:r w:rsidRPr="001D5494">
        <w:rPr>
          <w:rFonts w:cs="Times New Roman"/>
          <w:sz w:val="28"/>
          <w:szCs w:val="28"/>
        </w:rPr>
        <w:t xml:space="preserve">, </w:t>
      </w:r>
      <w:proofErr w:type="spellStart"/>
      <w:r w:rsidRPr="001D5494">
        <w:rPr>
          <w:rFonts w:cs="Times New Roman"/>
          <w:sz w:val="28"/>
          <w:szCs w:val="28"/>
        </w:rPr>
        <w:t>рекомендованих</w:t>
      </w:r>
      <w:proofErr w:type="spellEnd"/>
      <w:r w:rsidRPr="001D5494">
        <w:rPr>
          <w:rFonts w:cs="Times New Roman"/>
          <w:sz w:val="28"/>
          <w:szCs w:val="28"/>
        </w:rPr>
        <w:t xml:space="preserve"> </w:t>
      </w:r>
      <w:proofErr w:type="spellStart"/>
      <w:r w:rsidRPr="001D5494">
        <w:rPr>
          <w:rFonts w:cs="Times New Roman"/>
          <w:sz w:val="28"/>
          <w:szCs w:val="28"/>
        </w:rPr>
        <w:t>викладачем</w:t>
      </w:r>
      <w:proofErr w:type="spellEnd"/>
      <w:r w:rsidRPr="001D5494">
        <w:rPr>
          <w:rFonts w:cs="Times New Roman"/>
          <w:sz w:val="28"/>
          <w:szCs w:val="28"/>
        </w:rPr>
        <w:t xml:space="preserve"> на лекційних заняттях.</w:t>
      </w:r>
    </w:p>
    <w:p w:rsidR="0010418E" w:rsidRPr="001D5494" w:rsidRDefault="00B46E62">
      <w:pPr>
        <w:tabs>
          <w:tab w:val="left" w:pos="1185"/>
        </w:tabs>
        <w:spacing w:after="0" w:line="240" w:lineRule="auto"/>
        <w:ind w:firstLine="680"/>
        <w:jc w:val="both"/>
      </w:pPr>
      <w:proofErr w:type="spellStart"/>
      <w:r w:rsidRPr="001D5494">
        <w:rPr>
          <w:rFonts w:cs="Times New Roman"/>
          <w:sz w:val="28"/>
          <w:szCs w:val="28"/>
        </w:rPr>
        <w:t>Самостійна</w:t>
      </w:r>
      <w:proofErr w:type="spellEnd"/>
      <w:r w:rsidRPr="001D5494">
        <w:rPr>
          <w:rFonts w:cs="Times New Roman"/>
          <w:sz w:val="28"/>
          <w:szCs w:val="28"/>
        </w:rPr>
        <w:t xml:space="preserve"> робота </w:t>
      </w:r>
      <w:proofErr w:type="spellStart"/>
      <w:r w:rsidRPr="001D5494">
        <w:rPr>
          <w:rFonts w:cs="Times New Roman"/>
          <w:sz w:val="28"/>
          <w:szCs w:val="28"/>
        </w:rPr>
        <w:t>передбачає</w:t>
      </w:r>
      <w:proofErr w:type="spellEnd"/>
      <w:r w:rsidRPr="001D5494">
        <w:rPr>
          <w:rFonts w:cs="Times New Roman"/>
          <w:sz w:val="28"/>
          <w:szCs w:val="28"/>
        </w:rPr>
        <w:t xml:space="preserve"> і </w:t>
      </w:r>
      <w:proofErr w:type="spellStart"/>
      <w:r w:rsidRPr="001D5494">
        <w:rPr>
          <w:rFonts w:cs="Times New Roman"/>
          <w:sz w:val="28"/>
          <w:szCs w:val="28"/>
        </w:rPr>
        <w:t>підготовку</w:t>
      </w:r>
      <w:proofErr w:type="spellEnd"/>
      <w:r w:rsidRPr="001D5494">
        <w:rPr>
          <w:rFonts w:cs="Times New Roman"/>
          <w:sz w:val="28"/>
          <w:szCs w:val="28"/>
        </w:rPr>
        <w:t xml:space="preserve"> </w:t>
      </w:r>
      <w:proofErr w:type="spellStart"/>
      <w:r w:rsidRPr="001D5494">
        <w:rPr>
          <w:rFonts w:cs="Times New Roman"/>
          <w:sz w:val="28"/>
          <w:szCs w:val="28"/>
        </w:rPr>
        <w:t>завдань</w:t>
      </w:r>
      <w:proofErr w:type="spellEnd"/>
      <w:r w:rsidRPr="001D5494">
        <w:rPr>
          <w:rFonts w:cs="Times New Roman"/>
          <w:sz w:val="28"/>
          <w:szCs w:val="28"/>
        </w:rPr>
        <w:t xml:space="preserve"> для </w:t>
      </w:r>
      <w:proofErr w:type="spellStart"/>
      <w:r w:rsidRPr="001D5494">
        <w:rPr>
          <w:rFonts w:cs="Times New Roman"/>
          <w:sz w:val="28"/>
          <w:szCs w:val="28"/>
        </w:rPr>
        <w:t>самостійної</w:t>
      </w:r>
      <w:proofErr w:type="spellEnd"/>
      <w:r w:rsidRPr="001D5494">
        <w:rPr>
          <w:rFonts w:cs="Times New Roman"/>
          <w:sz w:val="28"/>
          <w:szCs w:val="28"/>
        </w:rPr>
        <w:t xml:space="preserve"> </w:t>
      </w:r>
      <w:proofErr w:type="spellStart"/>
      <w:r w:rsidRPr="001D5494">
        <w:rPr>
          <w:rFonts w:cs="Times New Roman"/>
          <w:sz w:val="28"/>
          <w:szCs w:val="28"/>
        </w:rPr>
        <w:t>роботи</w:t>
      </w:r>
      <w:proofErr w:type="spellEnd"/>
      <w:r w:rsidRPr="001D5494">
        <w:rPr>
          <w:rFonts w:cs="Times New Roman"/>
          <w:sz w:val="28"/>
          <w:szCs w:val="28"/>
        </w:rPr>
        <w:t xml:space="preserve"> з кожної теми та </w:t>
      </w:r>
      <w:proofErr w:type="spellStart"/>
      <w:r w:rsidRPr="001D5494">
        <w:rPr>
          <w:rFonts w:cs="Times New Roman"/>
          <w:sz w:val="28"/>
          <w:szCs w:val="28"/>
        </w:rPr>
        <w:t>індивідуального</w:t>
      </w:r>
      <w:proofErr w:type="spellEnd"/>
      <w:r w:rsidRPr="001D5494">
        <w:rPr>
          <w:rFonts w:cs="Times New Roman"/>
          <w:sz w:val="28"/>
          <w:szCs w:val="28"/>
        </w:rPr>
        <w:t xml:space="preserve"> </w:t>
      </w:r>
      <w:proofErr w:type="spellStart"/>
      <w:r w:rsidRPr="001D5494">
        <w:rPr>
          <w:rFonts w:cs="Times New Roman"/>
          <w:sz w:val="28"/>
          <w:szCs w:val="28"/>
        </w:rPr>
        <w:t>завдання</w:t>
      </w:r>
      <w:proofErr w:type="spellEnd"/>
      <w:r w:rsidRPr="001D5494">
        <w:rPr>
          <w:rFonts w:cs="Times New Roman"/>
          <w:sz w:val="28"/>
          <w:szCs w:val="28"/>
        </w:rPr>
        <w:t xml:space="preserve"> з </w:t>
      </w:r>
      <w:proofErr w:type="spellStart"/>
      <w:r w:rsidRPr="001D5494">
        <w:rPr>
          <w:rFonts w:cs="Times New Roman"/>
          <w:sz w:val="28"/>
          <w:szCs w:val="28"/>
        </w:rPr>
        <w:t>зазначеної</w:t>
      </w:r>
      <w:proofErr w:type="spellEnd"/>
      <w:r w:rsidRPr="001D5494">
        <w:rPr>
          <w:rFonts w:cs="Times New Roman"/>
          <w:sz w:val="28"/>
          <w:szCs w:val="28"/>
        </w:rPr>
        <w:t xml:space="preserve"> тематики. </w:t>
      </w:r>
      <w:proofErr w:type="spellStart"/>
      <w:r w:rsidRPr="001D5494">
        <w:rPr>
          <w:rFonts w:cs="Times New Roman"/>
          <w:sz w:val="28"/>
          <w:szCs w:val="28"/>
        </w:rPr>
        <w:t>Вітаються</w:t>
      </w:r>
      <w:proofErr w:type="spellEnd"/>
      <w:r w:rsidRPr="001D5494">
        <w:rPr>
          <w:rFonts w:cs="Times New Roman"/>
          <w:sz w:val="28"/>
          <w:szCs w:val="28"/>
        </w:rPr>
        <w:t xml:space="preserve"> </w:t>
      </w:r>
      <w:proofErr w:type="spellStart"/>
      <w:r w:rsidRPr="001D5494">
        <w:rPr>
          <w:rFonts w:cs="Times New Roman"/>
          <w:sz w:val="28"/>
          <w:szCs w:val="28"/>
        </w:rPr>
        <w:t>форми</w:t>
      </w:r>
      <w:proofErr w:type="spellEnd"/>
      <w:r w:rsidRPr="001D5494">
        <w:rPr>
          <w:rFonts w:cs="Times New Roman"/>
          <w:sz w:val="28"/>
          <w:szCs w:val="28"/>
        </w:rPr>
        <w:t xml:space="preserve"> </w:t>
      </w:r>
      <w:proofErr w:type="spellStart"/>
      <w:r w:rsidRPr="001D5494">
        <w:rPr>
          <w:rFonts w:cs="Times New Roman"/>
          <w:sz w:val="28"/>
          <w:szCs w:val="28"/>
        </w:rPr>
        <w:t>доповіді</w:t>
      </w:r>
      <w:proofErr w:type="spellEnd"/>
      <w:r w:rsidRPr="001D5494">
        <w:rPr>
          <w:rFonts w:cs="Times New Roman"/>
          <w:sz w:val="28"/>
          <w:szCs w:val="28"/>
        </w:rPr>
        <w:t xml:space="preserve">-дискусії, </w:t>
      </w:r>
      <w:proofErr w:type="spellStart"/>
      <w:r w:rsidRPr="001D5494">
        <w:rPr>
          <w:rFonts w:cs="Times New Roman"/>
          <w:sz w:val="28"/>
          <w:szCs w:val="28"/>
        </w:rPr>
        <w:t>доповіді-презентації</w:t>
      </w:r>
      <w:proofErr w:type="spellEnd"/>
      <w:r w:rsidRPr="001D5494">
        <w:rPr>
          <w:rFonts w:cs="Times New Roman"/>
          <w:sz w:val="28"/>
          <w:szCs w:val="28"/>
        </w:rPr>
        <w:t xml:space="preserve"> з </w:t>
      </w:r>
      <w:proofErr w:type="spellStart"/>
      <w:r w:rsidRPr="001D5494">
        <w:rPr>
          <w:rFonts w:cs="Times New Roman"/>
          <w:sz w:val="28"/>
          <w:szCs w:val="28"/>
        </w:rPr>
        <w:t>тієї</w:t>
      </w:r>
      <w:proofErr w:type="spellEnd"/>
      <w:r w:rsidRPr="001D5494">
        <w:rPr>
          <w:rFonts w:cs="Times New Roman"/>
          <w:sz w:val="28"/>
          <w:szCs w:val="28"/>
        </w:rPr>
        <w:t xml:space="preserve"> чи </w:t>
      </w:r>
      <w:proofErr w:type="spellStart"/>
      <w:r w:rsidRPr="001D5494">
        <w:rPr>
          <w:rFonts w:cs="Times New Roman"/>
          <w:sz w:val="28"/>
          <w:szCs w:val="28"/>
        </w:rPr>
        <w:t>іншої</w:t>
      </w:r>
      <w:proofErr w:type="spellEnd"/>
      <w:r w:rsidRPr="001D5494">
        <w:rPr>
          <w:rFonts w:cs="Times New Roman"/>
          <w:sz w:val="28"/>
          <w:szCs w:val="28"/>
        </w:rPr>
        <w:t xml:space="preserve"> </w:t>
      </w:r>
      <w:proofErr w:type="spellStart"/>
      <w:r w:rsidRPr="001D5494">
        <w:rPr>
          <w:rFonts w:cs="Times New Roman"/>
          <w:sz w:val="28"/>
          <w:szCs w:val="28"/>
        </w:rPr>
        <w:t>актуальної</w:t>
      </w:r>
      <w:proofErr w:type="spellEnd"/>
      <w:r w:rsidRPr="001D5494">
        <w:rPr>
          <w:rFonts w:cs="Times New Roman"/>
          <w:sz w:val="28"/>
          <w:szCs w:val="28"/>
        </w:rPr>
        <w:t xml:space="preserve"> проблеми.</w:t>
      </w:r>
    </w:p>
    <w:p w:rsidR="0010418E" w:rsidRPr="001D5494" w:rsidRDefault="00B46E62">
      <w:pPr>
        <w:tabs>
          <w:tab w:val="left" w:pos="1185"/>
        </w:tabs>
        <w:spacing w:after="0" w:line="240" w:lineRule="auto"/>
        <w:ind w:firstLine="680"/>
        <w:jc w:val="both"/>
      </w:pPr>
      <w:proofErr w:type="spellStart"/>
      <w:r w:rsidRPr="001D5494">
        <w:rPr>
          <w:rFonts w:cs="Times New Roman"/>
          <w:sz w:val="28"/>
          <w:szCs w:val="28"/>
        </w:rPr>
        <w:t>Активність</w:t>
      </w:r>
      <w:proofErr w:type="spellEnd"/>
      <w:r w:rsidRPr="001D5494">
        <w:rPr>
          <w:rFonts w:cs="Times New Roman"/>
          <w:sz w:val="28"/>
          <w:szCs w:val="28"/>
        </w:rPr>
        <w:t xml:space="preserve"> на семінарських заняттях </w:t>
      </w:r>
      <w:proofErr w:type="spellStart"/>
      <w:r w:rsidRPr="001D5494">
        <w:rPr>
          <w:rFonts w:cs="Times New Roman"/>
          <w:sz w:val="28"/>
          <w:szCs w:val="28"/>
        </w:rPr>
        <w:t>слід</w:t>
      </w:r>
      <w:proofErr w:type="spellEnd"/>
      <w:r w:rsidRPr="001D5494">
        <w:rPr>
          <w:rFonts w:cs="Times New Roman"/>
          <w:sz w:val="28"/>
          <w:szCs w:val="28"/>
        </w:rPr>
        <w:t xml:space="preserve"> </w:t>
      </w:r>
      <w:proofErr w:type="spellStart"/>
      <w:r w:rsidRPr="001D5494">
        <w:rPr>
          <w:rFonts w:cs="Times New Roman"/>
          <w:sz w:val="28"/>
          <w:szCs w:val="28"/>
        </w:rPr>
        <w:t>виявляти</w:t>
      </w:r>
      <w:proofErr w:type="spellEnd"/>
      <w:r w:rsidRPr="001D5494">
        <w:rPr>
          <w:rFonts w:cs="Times New Roman"/>
          <w:sz w:val="28"/>
          <w:szCs w:val="28"/>
        </w:rPr>
        <w:t xml:space="preserve"> не </w:t>
      </w:r>
      <w:proofErr w:type="spellStart"/>
      <w:r w:rsidRPr="001D5494">
        <w:rPr>
          <w:rFonts w:cs="Times New Roman"/>
          <w:sz w:val="28"/>
          <w:szCs w:val="28"/>
        </w:rPr>
        <w:t>лише</w:t>
      </w:r>
      <w:proofErr w:type="spellEnd"/>
      <w:r w:rsidRPr="001D5494">
        <w:rPr>
          <w:rFonts w:cs="Times New Roman"/>
          <w:sz w:val="28"/>
          <w:szCs w:val="28"/>
        </w:rPr>
        <w:t xml:space="preserve"> у </w:t>
      </w:r>
      <w:proofErr w:type="spellStart"/>
      <w:r w:rsidRPr="001D5494">
        <w:rPr>
          <w:rFonts w:cs="Times New Roman"/>
          <w:sz w:val="28"/>
          <w:szCs w:val="28"/>
        </w:rPr>
        <w:t>формі</w:t>
      </w:r>
      <w:proofErr w:type="spellEnd"/>
      <w:r w:rsidRPr="001D5494">
        <w:rPr>
          <w:rFonts w:cs="Times New Roman"/>
          <w:sz w:val="28"/>
          <w:szCs w:val="28"/>
        </w:rPr>
        <w:t xml:space="preserve"> </w:t>
      </w:r>
      <w:proofErr w:type="spellStart"/>
      <w:r w:rsidRPr="001D5494">
        <w:rPr>
          <w:rFonts w:cs="Times New Roman"/>
          <w:sz w:val="28"/>
          <w:szCs w:val="28"/>
        </w:rPr>
        <w:t>виступів</w:t>
      </w:r>
      <w:proofErr w:type="spellEnd"/>
      <w:r w:rsidRPr="001D5494">
        <w:rPr>
          <w:rFonts w:cs="Times New Roman"/>
          <w:sz w:val="28"/>
          <w:szCs w:val="28"/>
        </w:rPr>
        <w:t xml:space="preserve"> </w:t>
      </w:r>
      <w:proofErr w:type="spellStart"/>
      <w:r w:rsidRPr="001D5494">
        <w:rPr>
          <w:rFonts w:cs="Times New Roman"/>
          <w:sz w:val="28"/>
          <w:szCs w:val="28"/>
        </w:rPr>
        <w:t>із</w:t>
      </w:r>
      <w:proofErr w:type="spellEnd"/>
      <w:r w:rsidRPr="001D5494">
        <w:rPr>
          <w:rFonts w:cs="Times New Roman"/>
          <w:sz w:val="28"/>
          <w:szCs w:val="28"/>
        </w:rPr>
        <w:t xml:space="preserve"> </w:t>
      </w:r>
      <w:proofErr w:type="spellStart"/>
      <w:r w:rsidRPr="001D5494">
        <w:rPr>
          <w:rFonts w:cs="Times New Roman"/>
          <w:sz w:val="28"/>
          <w:szCs w:val="28"/>
        </w:rPr>
        <w:t>повідомленнями</w:t>
      </w:r>
      <w:proofErr w:type="spellEnd"/>
      <w:r w:rsidRPr="001D5494">
        <w:rPr>
          <w:rFonts w:cs="Times New Roman"/>
          <w:sz w:val="28"/>
          <w:szCs w:val="28"/>
        </w:rPr>
        <w:t xml:space="preserve"> та </w:t>
      </w:r>
      <w:proofErr w:type="spellStart"/>
      <w:r w:rsidRPr="001D5494">
        <w:rPr>
          <w:rFonts w:cs="Times New Roman"/>
          <w:sz w:val="28"/>
          <w:szCs w:val="28"/>
        </w:rPr>
        <w:t>доповідями</w:t>
      </w:r>
      <w:proofErr w:type="spellEnd"/>
      <w:r w:rsidRPr="001D5494">
        <w:rPr>
          <w:rFonts w:cs="Times New Roman"/>
          <w:sz w:val="28"/>
          <w:szCs w:val="28"/>
        </w:rPr>
        <w:t xml:space="preserve">, а й у </w:t>
      </w:r>
      <w:proofErr w:type="spellStart"/>
      <w:r w:rsidRPr="001D5494">
        <w:rPr>
          <w:rFonts w:cs="Times New Roman"/>
          <w:sz w:val="28"/>
          <w:szCs w:val="28"/>
        </w:rPr>
        <w:t>формі</w:t>
      </w:r>
      <w:proofErr w:type="spellEnd"/>
      <w:r w:rsidRPr="001D5494">
        <w:rPr>
          <w:rFonts w:cs="Times New Roman"/>
          <w:sz w:val="28"/>
          <w:szCs w:val="28"/>
        </w:rPr>
        <w:t xml:space="preserve"> </w:t>
      </w:r>
      <w:proofErr w:type="spellStart"/>
      <w:r w:rsidRPr="001D5494">
        <w:rPr>
          <w:rFonts w:cs="Times New Roman"/>
          <w:sz w:val="28"/>
          <w:szCs w:val="28"/>
        </w:rPr>
        <w:t>опонування</w:t>
      </w:r>
      <w:proofErr w:type="spellEnd"/>
      <w:r w:rsidRPr="001D5494">
        <w:rPr>
          <w:rFonts w:cs="Times New Roman"/>
          <w:sz w:val="28"/>
          <w:szCs w:val="28"/>
        </w:rPr>
        <w:t xml:space="preserve"> </w:t>
      </w:r>
      <w:proofErr w:type="spellStart"/>
      <w:r w:rsidRPr="001D5494">
        <w:rPr>
          <w:rFonts w:cs="Times New Roman"/>
          <w:sz w:val="28"/>
          <w:szCs w:val="28"/>
        </w:rPr>
        <w:t>доповідей</w:t>
      </w:r>
      <w:proofErr w:type="spellEnd"/>
      <w:r w:rsidRPr="001D5494">
        <w:rPr>
          <w:rFonts w:cs="Times New Roman"/>
          <w:sz w:val="28"/>
          <w:szCs w:val="28"/>
        </w:rPr>
        <w:t xml:space="preserve">, </w:t>
      </w:r>
      <w:proofErr w:type="spellStart"/>
      <w:r w:rsidRPr="001D5494">
        <w:rPr>
          <w:rFonts w:cs="Times New Roman"/>
          <w:sz w:val="28"/>
          <w:szCs w:val="28"/>
        </w:rPr>
        <w:t>питань</w:t>
      </w:r>
      <w:proofErr w:type="spellEnd"/>
      <w:r w:rsidRPr="001D5494">
        <w:rPr>
          <w:rFonts w:cs="Times New Roman"/>
          <w:sz w:val="28"/>
          <w:szCs w:val="28"/>
        </w:rPr>
        <w:t xml:space="preserve"> до </w:t>
      </w:r>
      <w:proofErr w:type="spellStart"/>
      <w:r w:rsidRPr="001D5494">
        <w:rPr>
          <w:rFonts w:cs="Times New Roman"/>
          <w:sz w:val="28"/>
          <w:szCs w:val="28"/>
        </w:rPr>
        <w:t>доповідачів</w:t>
      </w:r>
      <w:proofErr w:type="spellEnd"/>
      <w:r w:rsidRPr="001D5494">
        <w:rPr>
          <w:rFonts w:cs="Times New Roman"/>
          <w:sz w:val="28"/>
          <w:szCs w:val="28"/>
        </w:rPr>
        <w:t xml:space="preserve">, </w:t>
      </w:r>
      <w:proofErr w:type="spellStart"/>
      <w:r w:rsidRPr="001D5494">
        <w:rPr>
          <w:rFonts w:cs="Times New Roman"/>
          <w:sz w:val="28"/>
          <w:szCs w:val="28"/>
        </w:rPr>
        <w:t>участі</w:t>
      </w:r>
      <w:proofErr w:type="spellEnd"/>
      <w:r w:rsidRPr="001D5494">
        <w:rPr>
          <w:rFonts w:cs="Times New Roman"/>
          <w:sz w:val="28"/>
          <w:szCs w:val="28"/>
        </w:rPr>
        <w:t xml:space="preserve"> у </w:t>
      </w:r>
      <w:proofErr w:type="spellStart"/>
      <w:r w:rsidRPr="001D5494">
        <w:rPr>
          <w:rFonts w:cs="Times New Roman"/>
          <w:sz w:val="28"/>
          <w:szCs w:val="28"/>
        </w:rPr>
        <w:t>спільній</w:t>
      </w:r>
      <w:proofErr w:type="spellEnd"/>
      <w:r w:rsidRPr="001D5494">
        <w:rPr>
          <w:rFonts w:cs="Times New Roman"/>
          <w:sz w:val="28"/>
          <w:szCs w:val="28"/>
        </w:rPr>
        <w:t xml:space="preserve"> дискусії. </w:t>
      </w:r>
      <w:proofErr w:type="spellStart"/>
      <w:r w:rsidRPr="001D5494">
        <w:rPr>
          <w:rFonts w:cs="Times New Roman"/>
          <w:sz w:val="28"/>
          <w:szCs w:val="28"/>
        </w:rPr>
        <w:t>Окрім</w:t>
      </w:r>
      <w:proofErr w:type="spellEnd"/>
      <w:r w:rsidRPr="001D5494">
        <w:rPr>
          <w:rFonts w:cs="Times New Roman"/>
          <w:sz w:val="28"/>
          <w:szCs w:val="28"/>
        </w:rPr>
        <w:t xml:space="preserve"> </w:t>
      </w:r>
      <w:proofErr w:type="spellStart"/>
      <w:r w:rsidRPr="001D5494">
        <w:rPr>
          <w:rFonts w:cs="Times New Roman"/>
          <w:sz w:val="28"/>
          <w:szCs w:val="28"/>
        </w:rPr>
        <w:t>рекомендованої</w:t>
      </w:r>
      <w:proofErr w:type="spellEnd"/>
      <w:r w:rsidRPr="001D5494">
        <w:rPr>
          <w:rFonts w:cs="Times New Roman"/>
          <w:sz w:val="28"/>
          <w:szCs w:val="28"/>
        </w:rPr>
        <w:t xml:space="preserve"> </w:t>
      </w:r>
      <w:proofErr w:type="spellStart"/>
      <w:r w:rsidRPr="001D5494">
        <w:rPr>
          <w:rFonts w:cs="Times New Roman"/>
          <w:sz w:val="28"/>
          <w:szCs w:val="28"/>
        </w:rPr>
        <w:t>викладачем</w:t>
      </w:r>
      <w:proofErr w:type="spellEnd"/>
      <w:r w:rsidRPr="001D5494">
        <w:rPr>
          <w:rFonts w:cs="Times New Roman"/>
          <w:sz w:val="28"/>
          <w:szCs w:val="28"/>
        </w:rPr>
        <w:t xml:space="preserve"> </w:t>
      </w:r>
      <w:proofErr w:type="spellStart"/>
      <w:r w:rsidRPr="001D5494">
        <w:rPr>
          <w:rFonts w:cs="Times New Roman"/>
          <w:sz w:val="28"/>
          <w:szCs w:val="28"/>
        </w:rPr>
        <w:t>літератури</w:t>
      </w:r>
      <w:proofErr w:type="spellEnd"/>
      <w:r w:rsidRPr="001D5494">
        <w:rPr>
          <w:rFonts w:cs="Times New Roman"/>
          <w:sz w:val="28"/>
          <w:szCs w:val="28"/>
        </w:rPr>
        <w:t xml:space="preserve">, </w:t>
      </w:r>
      <w:proofErr w:type="spellStart"/>
      <w:r w:rsidRPr="001D5494">
        <w:rPr>
          <w:rFonts w:cs="Times New Roman"/>
          <w:sz w:val="28"/>
          <w:szCs w:val="28"/>
        </w:rPr>
        <w:t>бажано</w:t>
      </w:r>
      <w:proofErr w:type="spellEnd"/>
      <w:r w:rsidRPr="001D5494">
        <w:rPr>
          <w:rFonts w:cs="Times New Roman"/>
          <w:sz w:val="28"/>
          <w:szCs w:val="28"/>
        </w:rPr>
        <w:t xml:space="preserve"> </w:t>
      </w:r>
      <w:proofErr w:type="spellStart"/>
      <w:r w:rsidRPr="001D5494">
        <w:rPr>
          <w:rFonts w:cs="Times New Roman"/>
          <w:sz w:val="28"/>
          <w:szCs w:val="28"/>
        </w:rPr>
        <w:t>використати</w:t>
      </w:r>
      <w:proofErr w:type="spellEnd"/>
      <w:r w:rsidRPr="001D5494">
        <w:rPr>
          <w:rFonts w:cs="Times New Roman"/>
          <w:sz w:val="28"/>
          <w:szCs w:val="28"/>
        </w:rPr>
        <w:t xml:space="preserve"> </w:t>
      </w:r>
      <w:proofErr w:type="spellStart"/>
      <w:r w:rsidRPr="001D5494">
        <w:rPr>
          <w:rFonts w:cs="Times New Roman"/>
          <w:sz w:val="28"/>
          <w:szCs w:val="28"/>
        </w:rPr>
        <w:t>періодичні</w:t>
      </w:r>
      <w:proofErr w:type="spellEnd"/>
      <w:r w:rsidRPr="001D5494">
        <w:rPr>
          <w:rFonts w:cs="Times New Roman"/>
          <w:sz w:val="28"/>
          <w:szCs w:val="28"/>
        </w:rPr>
        <w:t xml:space="preserve"> </w:t>
      </w:r>
      <w:proofErr w:type="spellStart"/>
      <w:r w:rsidRPr="001D5494">
        <w:rPr>
          <w:rFonts w:cs="Times New Roman"/>
          <w:sz w:val="28"/>
          <w:szCs w:val="28"/>
        </w:rPr>
        <w:t>наукові</w:t>
      </w:r>
      <w:proofErr w:type="spellEnd"/>
      <w:r w:rsidRPr="001D5494">
        <w:rPr>
          <w:rFonts w:cs="Times New Roman"/>
          <w:sz w:val="28"/>
          <w:szCs w:val="28"/>
        </w:rPr>
        <w:t xml:space="preserve"> </w:t>
      </w:r>
      <w:proofErr w:type="spellStart"/>
      <w:r w:rsidRPr="001D5494">
        <w:rPr>
          <w:rFonts w:cs="Times New Roman"/>
          <w:sz w:val="28"/>
          <w:szCs w:val="28"/>
        </w:rPr>
        <w:t>видання</w:t>
      </w:r>
      <w:proofErr w:type="spellEnd"/>
      <w:r w:rsidRPr="001D5494">
        <w:rPr>
          <w:rFonts w:cs="Times New Roman"/>
          <w:sz w:val="28"/>
          <w:szCs w:val="28"/>
        </w:rPr>
        <w:t xml:space="preserve">, </w:t>
      </w:r>
      <w:proofErr w:type="spellStart"/>
      <w:r w:rsidRPr="001D5494">
        <w:rPr>
          <w:rFonts w:cs="Times New Roman"/>
          <w:sz w:val="28"/>
          <w:szCs w:val="28"/>
        </w:rPr>
        <w:t>електронні</w:t>
      </w:r>
      <w:proofErr w:type="spellEnd"/>
      <w:r w:rsidRPr="001D5494">
        <w:rPr>
          <w:rFonts w:cs="Times New Roman"/>
          <w:sz w:val="28"/>
          <w:szCs w:val="28"/>
        </w:rPr>
        <w:t xml:space="preserve"> </w:t>
      </w:r>
      <w:proofErr w:type="spellStart"/>
      <w:r w:rsidRPr="001D5494">
        <w:rPr>
          <w:rFonts w:cs="Times New Roman"/>
          <w:sz w:val="28"/>
          <w:szCs w:val="28"/>
        </w:rPr>
        <w:t>журнали</w:t>
      </w:r>
      <w:proofErr w:type="spellEnd"/>
      <w:r w:rsidRPr="001D5494">
        <w:rPr>
          <w:rFonts w:cs="Times New Roman"/>
          <w:sz w:val="28"/>
          <w:szCs w:val="28"/>
        </w:rPr>
        <w:t>.</w:t>
      </w:r>
    </w:p>
    <w:p w:rsidR="0010418E" w:rsidRPr="001D5494" w:rsidRDefault="00B46E62">
      <w:pPr>
        <w:tabs>
          <w:tab w:val="left" w:pos="1185"/>
        </w:tabs>
        <w:spacing w:after="0" w:line="240" w:lineRule="auto"/>
        <w:ind w:firstLine="680"/>
        <w:jc w:val="both"/>
        <w:rPr>
          <w:rFonts w:ascii="Times New Roman" w:hAnsi="Times New Roman"/>
          <w:sz w:val="28"/>
          <w:szCs w:val="28"/>
        </w:rPr>
      </w:pPr>
      <w:proofErr w:type="spellStart"/>
      <w:r w:rsidRPr="001D5494">
        <w:rPr>
          <w:rFonts w:ascii="Times New Roman" w:hAnsi="Times New Roman" w:cs="Times New Roman"/>
          <w:sz w:val="28"/>
          <w:szCs w:val="28"/>
        </w:rPr>
        <w:t>Проміжний</w:t>
      </w:r>
      <w:proofErr w:type="spellEnd"/>
      <w:r w:rsidRPr="001D5494">
        <w:rPr>
          <w:rFonts w:ascii="Times New Roman" w:hAnsi="Times New Roman" w:cs="Times New Roman"/>
          <w:sz w:val="28"/>
          <w:szCs w:val="28"/>
        </w:rPr>
        <w:t xml:space="preserve"> контроль проводиться у </w:t>
      </w:r>
      <w:proofErr w:type="spellStart"/>
      <w:r w:rsidRPr="001D5494">
        <w:rPr>
          <w:rFonts w:ascii="Times New Roman" w:hAnsi="Times New Roman" w:cs="Times New Roman"/>
          <w:sz w:val="28"/>
          <w:szCs w:val="28"/>
        </w:rPr>
        <w:t>формі</w:t>
      </w:r>
      <w:proofErr w:type="spellEnd"/>
      <w:r w:rsidRPr="001D5494">
        <w:rPr>
          <w:rFonts w:ascii="Times New Roman" w:hAnsi="Times New Roman" w:cs="Times New Roman"/>
          <w:sz w:val="28"/>
          <w:szCs w:val="28"/>
        </w:rPr>
        <w:t xml:space="preserve"> </w:t>
      </w:r>
      <w:proofErr w:type="spellStart"/>
      <w:r w:rsidRPr="001D5494">
        <w:rPr>
          <w:rFonts w:ascii="Times New Roman" w:hAnsi="Times New Roman" w:cs="Times New Roman"/>
          <w:sz w:val="28"/>
          <w:szCs w:val="28"/>
        </w:rPr>
        <w:t>усної</w:t>
      </w:r>
      <w:proofErr w:type="spellEnd"/>
      <w:r w:rsidRPr="001D5494">
        <w:rPr>
          <w:rFonts w:ascii="Times New Roman" w:hAnsi="Times New Roman" w:cs="Times New Roman"/>
          <w:sz w:val="28"/>
          <w:szCs w:val="28"/>
        </w:rPr>
        <w:t xml:space="preserve"> </w:t>
      </w:r>
      <w:proofErr w:type="spellStart"/>
      <w:r w:rsidRPr="001D5494">
        <w:rPr>
          <w:rFonts w:ascii="Times New Roman" w:hAnsi="Times New Roman" w:cs="Times New Roman"/>
          <w:sz w:val="28"/>
          <w:szCs w:val="28"/>
        </w:rPr>
        <w:t>співбесіди</w:t>
      </w:r>
      <w:proofErr w:type="spellEnd"/>
      <w:r w:rsidRPr="001D5494">
        <w:rPr>
          <w:rFonts w:ascii="Times New Roman" w:hAnsi="Times New Roman" w:cs="Times New Roman"/>
          <w:sz w:val="28"/>
          <w:szCs w:val="28"/>
        </w:rPr>
        <w:t xml:space="preserve">, </w:t>
      </w:r>
      <w:proofErr w:type="spellStart"/>
      <w:r w:rsidRPr="001D5494">
        <w:rPr>
          <w:rFonts w:ascii="Times New Roman" w:hAnsi="Times New Roman" w:cs="Times New Roman"/>
          <w:sz w:val="28"/>
          <w:szCs w:val="28"/>
        </w:rPr>
        <w:t>або</w:t>
      </w:r>
      <w:proofErr w:type="spellEnd"/>
      <w:r w:rsidRPr="001D5494">
        <w:rPr>
          <w:rFonts w:ascii="Times New Roman" w:hAnsi="Times New Roman" w:cs="Times New Roman"/>
          <w:sz w:val="28"/>
          <w:szCs w:val="28"/>
        </w:rPr>
        <w:t xml:space="preserve"> </w:t>
      </w:r>
      <w:proofErr w:type="spellStart"/>
      <w:r w:rsidRPr="001D5494">
        <w:rPr>
          <w:rFonts w:ascii="Times New Roman" w:hAnsi="Times New Roman" w:cs="Times New Roman"/>
          <w:sz w:val="28"/>
          <w:szCs w:val="28"/>
        </w:rPr>
        <w:t>письмової</w:t>
      </w:r>
      <w:proofErr w:type="spellEnd"/>
      <w:r w:rsidRPr="001D5494">
        <w:rPr>
          <w:rFonts w:ascii="Times New Roman" w:hAnsi="Times New Roman" w:cs="Times New Roman"/>
          <w:sz w:val="28"/>
          <w:szCs w:val="28"/>
        </w:rPr>
        <w:t xml:space="preserve"> </w:t>
      </w:r>
      <w:proofErr w:type="spellStart"/>
      <w:r w:rsidRPr="001D5494">
        <w:rPr>
          <w:rFonts w:ascii="Times New Roman" w:hAnsi="Times New Roman" w:cs="Times New Roman"/>
          <w:sz w:val="28"/>
          <w:szCs w:val="28"/>
        </w:rPr>
        <w:t>роботи</w:t>
      </w:r>
      <w:proofErr w:type="spellEnd"/>
      <w:r w:rsidRPr="001D5494">
        <w:rPr>
          <w:rFonts w:ascii="Times New Roman" w:hAnsi="Times New Roman" w:cs="Times New Roman"/>
          <w:sz w:val="28"/>
          <w:szCs w:val="28"/>
        </w:rPr>
        <w:t xml:space="preserve">. </w:t>
      </w:r>
    </w:p>
    <w:p w:rsidR="0010418E" w:rsidRDefault="0010418E">
      <w:pPr>
        <w:tabs>
          <w:tab w:val="left" w:pos="1185"/>
        </w:tabs>
        <w:spacing w:after="0" w:line="240" w:lineRule="auto"/>
        <w:ind w:firstLine="680"/>
        <w:jc w:val="both"/>
        <w:rPr>
          <w:rFonts w:cs="Times New Roman"/>
          <w:color w:val="F10D0C"/>
        </w:rPr>
      </w:pPr>
    </w:p>
    <w:p w:rsidR="0010418E" w:rsidRDefault="00B46E62">
      <w:pPr>
        <w:jc w:val="center"/>
        <w:rPr>
          <w:sz w:val="32"/>
          <w:szCs w:val="32"/>
        </w:rPr>
      </w:pPr>
      <w:r>
        <w:rPr>
          <w:rFonts w:ascii="Times New Roman" w:hAnsi="Times New Roman"/>
          <w:b/>
          <w:sz w:val="32"/>
          <w:szCs w:val="32"/>
          <w:lang w:val="uk-UA"/>
        </w:rPr>
        <w:t>Рекомендації до підготовки індивідуальних завдань</w:t>
      </w:r>
    </w:p>
    <w:p w:rsidR="0010418E" w:rsidRPr="00B46E62" w:rsidRDefault="00B46E62">
      <w:pPr>
        <w:spacing w:after="0"/>
        <w:ind w:firstLine="720"/>
        <w:jc w:val="both"/>
        <w:rPr>
          <w:rFonts w:ascii="Times New Roman" w:hAnsi="Times New Roman"/>
          <w:sz w:val="28"/>
          <w:szCs w:val="28"/>
          <w:lang w:val="uk-UA"/>
        </w:rPr>
      </w:pPr>
      <w:r>
        <w:rPr>
          <w:rFonts w:ascii="Times New Roman" w:hAnsi="Times New Roman"/>
          <w:sz w:val="28"/>
          <w:szCs w:val="28"/>
          <w:lang w:val="uk-UA"/>
        </w:rPr>
        <w:t>Індивідуальне науково-дослідне завдання (далі ІНДЗ) необхідне для систематизації, закріплення і розширення знань з дисципліни «Історія України в контексті всесвітньої історії». ІНДЗ дозволяє опанувати необхідні практичні навички при вирішенні конкретних теоретичних завдань, розвитку навичок самостійної роботи й оволодіння методикою реалізації наукових досліджень.</w:t>
      </w:r>
    </w:p>
    <w:p w:rsidR="0010418E" w:rsidRDefault="00B46E62">
      <w:pPr>
        <w:spacing w:after="0"/>
        <w:ind w:firstLine="720"/>
        <w:jc w:val="both"/>
        <w:rPr>
          <w:rFonts w:ascii="Times New Roman" w:hAnsi="Times New Roman"/>
          <w:sz w:val="28"/>
          <w:szCs w:val="28"/>
        </w:rPr>
      </w:pPr>
      <w:r>
        <w:rPr>
          <w:rFonts w:ascii="Times New Roman" w:hAnsi="Times New Roman"/>
          <w:sz w:val="28"/>
          <w:szCs w:val="28"/>
          <w:lang w:val="uk-UA"/>
        </w:rPr>
        <w:t>Метою виконання ІНДЗ є закріплення і поглиблення розуміння теоретичного матеріалу і практичних науково-дослідних навичок.</w:t>
      </w:r>
    </w:p>
    <w:p w:rsidR="0010418E" w:rsidRDefault="00B46E62">
      <w:pPr>
        <w:spacing w:after="0"/>
        <w:ind w:firstLine="720"/>
        <w:jc w:val="both"/>
        <w:rPr>
          <w:rFonts w:ascii="Times New Roman" w:hAnsi="Times New Roman"/>
          <w:sz w:val="28"/>
          <w:szCs w:val="28"/>
        </w:rPr>
      </w:pPr>
      <w:r>
        <w:rPr>
          <w:rFonts w:ascii="Times New Roman" w:hAnsi="Times New Roman"/>
          <w:sz w:val="28"/>
          <w:szCs w:val="28"/>
          <w:lang w:val="uk-UA"/>
        </w:rPr>
        <w:t>При виконанні ІНДЗ необхідно продемонструвати вміння у сфері науково-дослідної діяльності, вміння аналізувати історичні явища та процеси, самостійно робити висновки та узагальнення.</w:t>
      </w:r>
    </w:p>
    <w:p w:rsidR="0010418E" w:rsidRDefault="00B46E62">
      <w:pPr>
        <w:spacing w:after="0"/>
        <w:ind w:firstLine="720"/>
        <w:jc w:val="both"/>
        <w:rPr>
          <w:rFonts w:ascii="Times New Roman" w:hAnsi="Times New Roman"/>
          <w:sz w:val="28"/>
          <w:szCs w:val="28"/>
        </w:rPr>
      </w:pPr>
      <w:r>
        <w:rPr>
          <w:rFonts w:ascii="Times New Roman" w:hAnsi="Times New Roman"/>
          <w:sz w:val="28"/>
          <w:szCs w:val="28"/>
          <w:lang w:val="uk-UA"/>
        </w:rPr>
        <w:t>ІНДЗ виконуються самостійно протягом вивчення дисципліни «Історія України в контексті всесвітньої історії» з проведенням консультацій викладачем дисципліни відповідно до графіка навчального процесу.</w:t>
      </w:r>
    </w:p>
    <w:p w:rsidR="0010418E" w:rsidRDefault="00B46E62">
      <w:pPr>
        <w:spacing w:after="0"/>
        <w:ind w:firstLine="720"/>
        <w:jc w:val="both"/>
        <w:rPr>
          <w:rFonts w:ascii="Times New Roman" w:hAnsi="Times New Roman"/>
          <w:sz w:val="28"/>
          <w:szCs w:val="28"/>
        </w:rPr>
      </w:pPr>
      <w:r>
        <w:rPr>
          <w:rFonts w:ascii="Times New Roman" w:hAnsi="Times New Roman"/>
          <w:sz w:val="28"/>
          <w:szCs w:val="28"/>
          <w:lang w:val="uk-UA"/>
        </w:rPr>
        <w:t>ІНДЗ виконується, як правило, у вигляді письмової</w:t>
      </w:r>
      <w:r>
        <w:rPr>
          <w:rFonts w:ascii="Times New Roman" w:hAnsi="Times New Roman"/>
          <w:color w:val="F10D0C"/>
          <w:sz w:val="28"/>
          <w:szCs w:val="28"/>
          <w:lang w:val="uk-UA"/>
        </w:rPr>
        <w:t xml:space="preserve"> </w:t>
      </w:r>
      <w:r>
        <w:rPr>
          <w:rFonts w:ascii="Times New Roman" w:hAnsi="Times New Roman"/>
          <w:sz w:val="28"/>
          <w:szCs w:val="28"/>
          <w:lang w:val="uk-UA"/>
        </w:rPr>
        <w:t xml:space="preserve">роботи, яка має включати наступні необхідні елементи: титульний аркуш, план, вступ, основна </w:t>
      </w:r>
      <w:r>
        <w:rPr>
          <w:rFonts w:ascii="Times New Roman" w:hAnsi="Times New Roman"/>
          <w:sz w:val="28"/>
          <w:szCs w:val="28"/>
          <w:lang w:val="uk-UA"/>
        </w:rPr>
        <w:lastRenderedPageBreak/>
        <w:t>частина, висновки, список використаної літератури. Можливо використання узагальнюючих колоквіумів.</w:t>
      </w:r>
    </w:p>
    <w:p w:rsidR="0010418E" w:rsidRDefault="00B46E62">
      <w:pPr>
        <w:spacing w:after="46"/>
        <w:ind w:firstLine="709"/>
        <w:jc w:val="both"/>
        <w:rPr>
          <w:rFonts w:ascii="Times New Roman" w:hAnsi="Times New Roman"/>
          <w:sz w:val="28"/>
          <w:szCs w:val="28"/>
        </w:rPr>
      </w:pPr>
      <w:r>
        <w:rPr>
          <w:rFonts w:ascii="Times New Roman" w:hAnsi="Times New Roman"/>
          <w:sz w:val="28"/>
          <w:szCs w:val="28"/>
          <w:lang w:val="uk-UA"/>
        </w:rPr>
        <w:t xml:space="preserve">Вступ </w:t>
      </w:r>
      <w:proofErr w:type="spellStart"/>
      <w:r>
        <w:rPr>
          <w:rFonts w:ascii="Times New Roman" w:hAnsi="Times New Roman"/>
          <w:sz w:val="28"/>
          <w:szCs w:val="28"/>
          <w:lang w:val="uk-UA"/>
        </w:rPr>
        <w:t>обов</w:t>
      </w:r>
      <w:proofErr w:type="spellEnd"/>
      <w:r w:rsidRPr="00B46E62">
        <w:rPr>
          <w:rFonts w:ascii="Times New Roman" w:hAnsi="Times New Roman"/>
          <w:sz w:val="28"/>
          <w:szCs w:val="28"/>
        </w:rPr>
        <w:t>’</w:t>
      </w:r>
      <w:proofErr w:type="spellStart"/>
      <w:r>
        <w:rPr>
          <w:rFonts w:ascii="Times New Roman" w:hAnsi="Times New Roman"/>
          <w:sz w:val="28"/>
          <w:szCs w:val="28"/>
          <w:lang w:val="uk-UA"/>
        </w:rPr>
        <w:t>язково</w:t>
      </w:r>
      <w:proofErr w:type="spellEnd"/>
      <w:r>
        <w:rPr>
          <w:rFonts w:ascii="Times New Roman" w:hAnsi="Times New Roman"/>
          <w:sz w:val="28"/>
          <w:szCs w:val="28"/>
          <w:lang w:val="uk-UA"/>
        </w:rPr>
        <w:t xml:space="preserve"> повинен містити такі елементи, як актуальність теми, мета та завдання роботи, огляд історіографії за темою роботи, структура роботи. В основній частині (розділах) викладаються матеріали роботи з обґрунтуванням висновків автора. У висновках коротко викладаються основні результати дослідження.</w:t>
      </w:r>
    </w:p>
    <w:p w:rsidR="0010418E" w:rsidRDefault="00B46E62">
      <w:pPr>
        <w:spacing w:after="46"/>
        <w:ind w:firstLine="709"/>
        <w:jc w:val="both"/>
        <w:rPr>
          <w:rFonts w:ascii="Times New Roman" w:hAnsi="Times New Roman"/>
          <w:sz w:val="28"/>
          <w:szCs w:val="28"/>
        </w:rPr>
      </w:pPr>
      <w:r>
        <w:rPr>
          <w:rFonts w:ascii="Times New Roman" w:hAnsi="Times New Roman"/>
          <w:sz w:val="28"/>
          <w:szCs w:val="28"/>
          <w:lang w:val="uk-UA"/>
        </w:rPr>
        <w:t>Список використаної літератури включає перелік джерел, на які автор посилається у своїй роботі. При цьому список повинен включати не менше п</w:t>
      </w:r>
      <w:r w:rsidRPr="00B46E62">
        <w:rPr>
          <w:rFonts w:ascii="Times New Roman" w:hAnsi="Times New Roman"/>
          <w:sz w:val="28"/>
          <w:szCs w:val="28"/>
        </w:rPr>
        <w:t>’</w:t>
      </w:r>
      <w:proofErr w:type="spellStart"/>
      <w:r>
        <w:rPr>
          <w:rFonts w:ascii="Times New Roman" w:hAnsi="Times New Roman"/>
          <w:sz w:val="28"/>
          <w:szCs w:val="28"/>
          <w:lang w:val="uk-UA"/>
        </w:rPr>
        <w:t>яти</w:t>
      </w:r>
      <w:proofErr w:type="spellEnd"/>
      <w:r>
        <w:rPr>
          <w:rFonts w:ascii="Times New Roman" w:hAnsi="Times New Roman"/>
          <w:sz w:val="28"/>
          <w:szCs w:val="28"/>
          <w:lang w:val="uk-UA"/>
        </w:rPr>
        <w:t xml:space="preserve"> найменувань літератури, серед яких повинні бути не лише навчально-методичні видання, але й наукові публікації. Використання Інтернет-ресурсів</w:t>
      </w:r>
      <w:r>
        <w:rPr>
          <w:rFonts w:ascii="Times New Roman" w:hAnsi="Times New Roman"/>
          <w:color w:val="F10D0C"/>
          <w:sz w:val="28"/>
          <w:szCs w:val="28"/>
          <w:lang w:val="uk-UA"/>
        </w:rPr>
        <w:t xml:space="preserve"> </w:t>
      </w:r>
      <w:r>
        <w:rPr>
          <w:rFonts w:ascii="Times New Roman" w:hAnsi="Times New Roman"/>
          <w:sz w:val="28"/>
          <w:szCs w:val="28"/>
          <w:lang w:val="uk-UA"/>
        </w:rPr>
        <w:t>допускається за умови посилань на них у списку використаної літератури. Список літератури складається в порядку черговості згадувань джерел у тексті або в алфавітному порядку. Посилання на друковані й електронні видання робляться у квадратних дужках із вказівкою порядкового номера джерела в списку літератури й номера використовуваної сторінки (наприклад, посилання [1, с. 3] буде означати, що автор цитує сторінку третю видання, що йде під номером один у списку літератури).</w:t>
      </w:r>
    </w:p>
    <w:p w:rsidR="0010418E" w:rsidRDefault="00B46E62">
      <w:pPr>
        <w:ind w:firstLine="709"/>
        <w:jc w:val="both"/>
        <w:rPr>
          <w:rFonts w:ascii="Times New Roman" w:hAnsi="Times New Roman"/>
          <w:sz w:val="28"/>
          <w:szCs w:val="28"/>
        </w:rPr>
      </w:pPr>
      <w:r>
        <w:rPr>
          <w:rFonts w:ascii="Times New Roman" w:hAnsi="Times New Roman"/>
          <w:sz w:val="28"/>
          <w:szCs w:val="28"/>
          <w:lang w:val="uk-UA"/>
        </w:rPr>
        <w:t>За бажанням автор може ввести в структуру роботи додатковий елемент – «Додатки», які містять ілюстрації, таблиці, схеми, графіки, діаграми тощо. Додатки повинні розміщатися після списку використаної літератури. Обсяг додатків не регламентується.</w:t>
      </w:r>
    </w:p>
    <w:p w:rsidR="0010418E" w:rsidRDefault="00B46E62">
      <w:pPr>
        <w:pStyle w:val="Ued"/>
        <w:widowControl/>
        <w:ind w:firstLine="708"/>
        <w:jc w:val="both"/>
        <w:rPr>
          <w:rFonts w:ascii="Times New Roman" w:hAnsi="Times New Roman"/>
          <w:sz w:val="28"/>
        </w:rPr>
      </w:pPr>
      <w:r>
        <w:rPr>
          <w:rFonts w:ascii="Times New Roman" w:hAnsi="Times New Roman"/>
          <w:b w:val="0"/>
          <w:bCs w:val="0"/>
          <w:sz w:val="28"/>
        </w:rPr>
        <w:t>Приймаються роботи, оформлені у рукописному та машинописному вигляді українською мовою. При комп</w:t>
      </w:r>
      <w:r w:rsidRPr="00B46E62">
        <w:rPr>
          <w:rFonts w:ascii="Times New Roman" w:hAnsi="Times New Roman"/>
          <w:b w:val="0"/>
          <w:bCs w:val="0"/>
          <w:sz w:val="28"/>
          <w:lang w:val="ru-RU"/>
        </w:rPr>
        <w:t>’</w:t>
      </w:r>
      <w:r>
        <w:rPr>
          <w:rFonts w:ascii="Times New Roman" w:hAnsi="Times New Roman"/>
          <w:b w:val="0"/>
          <w:bCs w:val="0"/>
          <w:sz w:val="28"/>
        </w:rPr>
        <w:t>ютерному наборі тексту необхідно використовувати шрифт «Times New Roman», кегль 14, інтервал 1,5. Розмір полів: ліве – не менше 2,5 см, праве, верхнє й нижнє – не менше 2 см. Обсяг роботи повинен бути не менше 10 сторінок, не включаючи списку використаних джерел і додатків.</w:t>
      </w:r>
    </w:p>
    <w:p w:rsidR="0010418E" w:rsidRDefault="00B46E62">
      <w:pPr>
        <w:jc w:val="both"/>
        <w:rPr>
          <w:rFonts w:ascii="Times New Roman" w:hAnsi="Times New Roman"/>
          <w:sz w:val="28"/>
          <w:szCs w:val="28"/>
        </w:rPr>
      </w:pPr>
      <w:r>
        <w:rPr>
          <w:rFonts w:ascii="Times New Roman" w:hAnsi="Times New Roman"/>
          <w:b/>
          <w:bCs/>
          <w:sz w:val="28"/>
          <w:szCs w:val="28"/>
          <w:lang w:val="uk-UA"/>
        </w:rPr>
        <w:tab/>
        <w:t xml:space="preserve">Варіанти для написання ІНДЗ: </w:t>
      </w:r>
    </w:p>
    <w:p w:rsidR="0010418E" w:rsidRDefault="00B46E62">
      <w:pPr>
        <w:tabs>
          <w:tab w:val="left" w:pos="1105"/>
        </w:tabs>
        <w:spacing w:after="46" w:line="240" w:lineRule="auto"/>
        <w:jc w:val="both"/>
        <w:rPr>
          <w:rFonts w:ascii="Times New Roman" w:hAnsi="Times New Roman"/>
          <w:sz w:val="28"/>
          <w:szCs w:val="28"/>
        </w:rPr>
      </w:pPr>
      <w:r>
        <w:rPr>
          <w:rFonts w:ascii="Times New Roman" w:hAnsi="Times New Roman"/>
          <w:sz w:val="28"/>
          <w:szCs w:val="28"/>
          <w:lang w:val="uk-UA"/>
        </w:rPr>
        <w:t>1. Історія як галузь наукового знання.</w:t>
      </w:r>
    </w:p>
    <w:p w:rsidR="0010418E" w:rsidRDefault="00B46E62">
      <w:pPr>
        <w:tabs>
          <w:tab w:val="left" w:pos="1105"/>
        </w:tabs>
        <w:spacing w:after="46" w:line="240" w:lineRule="auto"/>
        <w:jc w:val="both"/>
        <w:rPr>
          <w:rFonts w:ascii="Times New Roman" w:hAnsi="Times New Roman"/>
          <w:sz w:val="28"/>
          <w:szCs w:val="28"/>
        </w:rPr>
      </w:pPr>
      <w:r>
        <w:rPr>
          <w:rFonts w:ascii="Times New Roman" w:hAnsi="Times New Roman"/>
          <w:sz w:val="28"/>
          <w:szCs w:val="28"/>
          <w:lang w:val="uk-UA"/>
        </w:rPr>
        <w:t>2. Сучасна історіографія вітчизняної історії.</w:t>
      </w:r>
    </w:p>
    <w:p w:rsidR="0010418E" w:rsidRDefault="00B46E62">
      <w:pPr>
        <w:tabs>
          <w:tab w:val="left" w:pos="1105"/>
        </w:tabs>
        <w:spacing w:after="46" w:line="240" w:lineRule="auto"/>
        <w:jc w:val="both"/>
        <w:rPr>
          <w:rFonts w:ascii="Times New Roman" w:hAnsi="Times New Roman"/>
          <w:sz w:val="28"/>
          <w:szCs w:val="28"/>
        </w:rPr>
      </w:pPr>
      <w:r>
        <w:rPr>
          <w:rFonts w:ascii="Times New Roman" w:hAnsi="Times New Roman"/>
          <w:sz w:val="28"/>
          <w:szCs w:val="28"/>
          <w:lang w:val="uk-UA"/>
        </w:rPr>
        <w:t>3. Державний устрій Київської Русі.</w:t>
      </w:r>
    </w:p>
    <w:p w:rsidR="0010418E" w:rsidRDefault="00B46E62">
      <w:pPr>
        <w:tabs>
          <w:tab w:val="left" w:pos="1105"/>
        </w:tabs>
        <w:spacing w:after="46" w:line="240" w:lineRule="auto"/>
        <w:jc w:val="both"/>
        <w:rPr>
          <w:rFonts w:ascii="Times New Roman" w:hAnsi="Times New Roman"/>
          <w:sz w:val="28"/>
          <w:szCs w:val="28"/>
        </w:rPr>
      </w:pPr>
      <w:r>
        <w:rPr>
          <w:rFonts w:ascii="Times New Roman" w:hAnsi="Times New Roman"/>
          <w:sz w:val="28"/>
          <w:szCs w:val="28"/>
          <w:lang w:val="uk-UA"/>
        </w:rPr>
        <w:t>4. Зовнішньополітична діяльність Давньоруської держави.</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Соціально-економічний розвиток Київської Русі.</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Провідні тенденції розвитку українських територій у польсько-литовський період.</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Історична роль українського козацтва.</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Визвольна війна 1648–1654 рр.: причини, рушійні сили та наслідки.</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Державний устрій України у другій половині XVII–на поч</w:t>
      </w:r>
      <w:r w:rsidR="00A679EC">
        <w:rPr>
          <w:rFonts w:ascii="Times New Roman" w:hAnsi="Times New Roman"/>
          <w:sz w:val="28"/>
          <w:szCs w:val="28"/>
          <w:lang w:val="uk-UA"/>
        </w:rPr>
        <w:t>аток</w:t>
      </w:r>
      <w:r>
        <w:rPr>
          <w:rFonts w:ascii="Times New Roman" w:hAnsi="Times New Roman"/>
          <w:sz w:val="28"/>
          <w:szCs w:val="28"/>
          <w:lang w:val="uk-UA"/>
        </w:rPr>
        <w:t>.</w:t>
      </w:r>
      <w:r w:rsidR="00A679EC">
        <w:rPr>
          <w:rFonts w:ascii="Times New Roman" w:hAnsi="Times New Roman"/>
          <w:sz w:val="28"/>
          <w:szCs w:val="28"/>
          <w:lang w:val="uk-UA"/>
        </w:rPr>
        <w:t xml:space="preserve"> </w:t>
      </w:r>
      <w:r>
        <w:rPr>
          <w:rFonts w:ascii="Times New Roman" w:hAnsi="Times New Roman"/>
          <w:sz w:val="28"/>
          <w:szCs w:val="28"/>
          <w:lang w:val="uk-UA"/>
        </w:rPr>
        <w:t>XVIIІ ст.</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lastRenderedPageBreak/>
        <w:t>Українські землі у XVIIІ–ХІХ ст.: політичний та соціально-економічний розвиток.</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Виникнення та розвиток Слобідської України (XVII–XIХ ст.).</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Формування партійної системи в Україні на початку ХХ ст.</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Революції початку ХХ ст.: причини, основні етапи та політичні наслідки.</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Провідні тенденції світового розвитку на рубежі ХІХ–ХХ ст.</w:t>
      </w:r>
    </w:p>
    <w:p w:rsidR="0010418E" w:rsidRDefault="00B46E62">
      <w:pPr>
        <w:numPr>
          <w:ilvl w:val="0"/>
          <w:numId w:val="1"/>
        </w:numPr>
        <w:tabs>
          <w:tab w:val="left" w:pos="348"/>
          <w:tab w:val="left" w:pos="604"/>
        </w:tabs>
        <w:spacing w:after="46" w:line="240" w:lineRule="auto"/>
        <w:ind w:left="0" w:firstLine="0"/>
        <w:jc w:val="both"/>
      </w:pPr>
      <w:r>
        <w:rPr>
          <w:rFonts w:ascii="Times New Roman" w:hAnsi="Times New Roman"/>
          <w:sz w:val="28"/>
          <w:szCs w:val="28"/>
          <w:lang w:val="uk-UA"/>
        </w:rPr>
        <w:t>Причини та основні етапи Першої світової війни.</w:t>
      </w:r>
    </w:p>
    <w:p w:rsidR="0010418E" w:rsidRDefault="00B46E62">
      <w:pPr>
        <w:numPr>
          <w:ilvl w:val="0"/>
          <w:numId w:val="1"/>
        </w:numPr>
        <w:tabs>
          <w:tab w:val="left" w:pos="348"/>
          <w:tab w:val="left" w:pos="604"/>
        </w:tabs>
        <w:spacing w:after="46" w:line="240" w:lineRule="auto"/>
        <w:ind w:left="0" w:firstLine="0"/>
        <w:jc w:val="both"/>
        <w:rPr>
          <w:rFonts w:ascii="Times New Roman" w:hAnsi="Times New Roman"/>
          <w:sz w:val="28"/>
          <w:szCs w:val="28"/>
        </w:rPr>
      </w:pPr>
      <w:r>
        <w:rPr>
          <w:rFonts w:ascii="Times New Roman" w:hAnsi="Times New Roman"/>
          <w:sz w:val="28"/>
          <w:szCs w:val="28"/>
          <w:lang w:val="uk-UA"/>
        </w:rPr>
        <w:t>Наслідки Першої світової війни. Версальсько-Вашингтонська система.</w:t>
      </w:r>
    </w:p>
    <w:p w:rsidR="0010418E" w:rsidRDefault="00B46E62" w:rsidP="008A622C">
      <w:pPr>
        <w:numPr>
          <w:ilvl w:val="0"/>
          <w:numId w:val="1"/>
        </w:numPr>
        <w:tabs>
          <w:tab w:val="left" w:pos="329"/>
          <w:tab w:val="left" w:pos="567"/>
        </w:tabs>
        <w:spacing w:after="46" w:line="240" w:lineRule="auto"/>
        <w:ind w:left="0" w:firstLine="0"/>
        <w:jc w:val="both"/>
      </w:pPr>
      <w:r>
        <w:rPr>
          <w:rFonts w:ascii="Times New Roman" w:hAnsi="Times New Roman"/>
          <w:sz w:val="28"/>
          <w:szCs w:val="28"/>
          <w:lang w:val="uk-UA"/>
        </w:rPr>
        <w:t xml:space="preserve">Політичний та соціально-економічний розвиток світових імперій на початку ХХ ст. </w:t>
      </w:r>
    </w:p>
    <w:p w:rsidR="0010418E" w:rsidRDefault="00B46E62" w:rsidP="008A622C">
      <w:pPr>
        <w:numPr>
          <w:ilvl w:val="0"/>
          <w:numId w:val="1"/>
        </w:numPr>
        <w:tabs>
          <w:tab w:val="left" w:pos="329"/>
        </w:tabs>
        <w:spacing w:after="46" w:line="240" w:lineRule="auto"/>
        <w:ind w:left="0" w:firstLine="0"/>
        <w:jc w:val="both"/>
      </w:pPr>
      <w:r>
        <w:rPr>
          <w:rFonts w:ascii="Times New Roman" w:hAnsi="Times New Roman"/>
          <w:sz w:val="28"/>
          <w:szCs w:val="28"/>
          <w:lang w:val="uk-UA"/>
        </w:rPr>
        <w:t>Лютнева революція 1917 р. та її вплив на Україну.</w:t>
      </w:r>
    </w:p>
    <w:p w:rsidR="0010418E" w:rsidRDefault="00B46E62" w:rsidP="008A622C">
      <w:pPr>
        <w:numPr>
          <w:ilvl w:val="0"/>
          <w:numId w:val="1"/>
        </w:numPr>
        <w:tabs>
          <w:tab w:val="left" w:pos="329"/>
        </w:tabs>
        <w:spacing w:after="46" w:line="240" w:lineRule="auto"/>
        <w:ind w:left="0" w:firstLine="0"/>
        <w:jc w:val="both"/>
      </w:pPr>
      <w:r>
        <w:rPr>
          <w:rFonts w:ascii="Times New Roman" w:hAnsi="Times New Roman"/>
          <w:sz w:val="28"/>
          <w:szCs w:val="28"/>
          <w:lang w:val="uk-UA"/>
        </w:rPr>
        <w:t>Причини та історичне значення Жовтневих подій 1917 р.</w:t>
      </w:r>
    </w:p>
    <w:p w:rsidR="0010418E" w:rsidRDefault="00B46E62" w:rsidP="008A622C">
      <w:pPr>
        <w:numPr>
          <w:ilvl w:val="0"/>
          <w:numId w:val="1"/>
        </w:numPr>
        <w:tabs>
          <w:tab w:val="left" w:pos="329"/>
        </w:tabs>
        <w:spacing w:after="46" w:line="240" w:lineRule="auto"/>
        <w:ind w:left="0" w:firstLine="0"/>
        <w:jc w:val="both"/>
      </w:pPr>
      <w:r>
        <w:rPr>
          <w:rFonts w:ascii="Times New Roman" w:hAnsi="Times New Roman"/>
          <w:sz w:val="28"/>
          <w:szCs w:val="28"/>
          <w:lang w:val="uk-UA"/>
        </w:rPr>
        <w:t>Причини, основні учасники та ключові етапи громадянської війни на території України (1918–1921 рр.).</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Національний рух під час революції та громадянської війни. Виникнення та вільність національних урядів України.</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 xml:space="preserve">Державний та соціально-економічний устрій УНР та Гетьманату </w:t>
      </w:r>
      <w:r w:rsidRPr="00B46E62">
        <w:rPr>
          <w:rFonts w:ascii="Times New Roman" w:hAnsi="Times New Roman"/>
          <w:sz w:val="28"/>
          <w:szCs w:val="28"/>
        </w:rPr>
        <w:t xml:space="preserve">      </w:t>
      </w:r>
      <w:r>
        <w:rPr>
          <w:rFonts w:ascii="Times New Roman" w:hAnsi="Times New Roman"/>
          <w:sz w:val="28"/>
          <w:szCs w:val="28"/>
          <w:lang w:val="uk-UA"/>
        </w:rPr>
        <w:t>П. Скоропадського: порівняльна характеристика.</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Становлення влади рад в Україні у 1919–1920 рр. Політика воєнного комунізму.</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 xml:space="preserve">Історичне значення подій 1917–1941 рр. </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Нова економічна політика в Україні: передумови запровадження, зміст та наслідки.</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Соціально-економічна політика у 1930-х рр.: реформи.</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Політичний розвиток УРСР у міжвоєнний період. Формування тоталітарного режиму.</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Світовий розвиток у період між двома світовими війнами: провідні тенденції та особливості.</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Друга світова війна: причини, основні етапи та наслідки.</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Україна у Другій світовій війні. Окупаційний режим.</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Внесок України у перемогу над нацизмом.</w:t>
      </w:r>
    </w:p>
    <w:p w:rsidR="0010418E" w:rsidRDefault="00B46E62">
      <w:pPr>
        <w:numPr>
          <w:ilvl w:val="0"/>
          <w:numId w:val="1"/>
        </w:numPr>
        <w:tabs>
          <w:tab w:val="left" w:pos="457"/>
          <w:tab w:val="left" w:pos="1137"/>
        </w:tabs>
        <w:spacing w:after="46" w:line="240" w:lineRule="auto"/>
        <w:ind w:left="0" w:firstLine="0"/>
        <w:jc w:val="both"/>
      </w:pPr>
      <w:r>
        <w:rPr>
          <w:rFonts w:ascii="Times New Roman" w:hAnsi="Times New Roman"/>
          <w:sz w:val="28"/>
          <w:szCs w:val="28"/>
          <w:lang w:val="uk-UA"/>
        </w:rPr>
        <w:t>Проблема колабораціонізму у Другій світовій війні.</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Політичний та соціально-економічний розвиток України у післявоєнний період.</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Десталінізація: сутність, форми, результати.</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Міжнародні відносини у другій пол. 1940-х–першій пол.1980-х рр. Біполярний світ.</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Холодна війна: передумови, основні етапи та наслідки.</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Економічні реформи 1950–1960-х рр.: передумови та наслідки.</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Політичні лідери сучасної України.</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lastRenderedPageBreak/>
        <w:t>Провідні тенденції політичного, соціально-економічного та духовного життя в Україні в період «застою».</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Перебудова: поняття, основні етапи та наслідки.</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Розпад СРСР: причини, історичне значення, особливості подій в Україні.</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Формування засад внутрішньої та зовнішньої політики незалежної України (перша половина 1990-х рр.).</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Трансформації політичного устрою України у 1990–2000-х рр.</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Місце України в сучасному геополітичному просторі.</w:t>
      </w:r>
    </w:p>
    <w:p w:rsidR="0010418E" w:rsidRDefault="00B46E62">
      <w:pPr>
        <w:numPr>
          <w:ilvl w:val="0"/>
          <w:numId w:val="1"/>
        </w:numPr>
        <w:tabs>
          <w:tab w:val="left" w:pos="384"/>
          <w:tab w:val="left" w:pos="1137"/>
        </w:tabs>
        <w:spacing w:after="46" w:line="240" w:lineRule="auto"/>
        <w:ind w:left="0" w:firstLine="0"/>
        <w:jc w:val="both"/>
      </w:pPr>
      <w:r>
        <w:rPr>
          <w:rFonts w:ascii="Times New Roman" w:hAnsi="Times New Roman"/>
          <w:sz w:val="28"/>
          <w:szCs w:val="28"/>
          <w:lang w:val="uk-UA"/>
        </w:rPr>
        <w:t>Україна в умовах агресії з боку рф.</w:t>
      </w:r>
    </w:p>
    <w:p w:rsidR="0010418E" w:rsidRDefault="0010418E">
      <w:pPr>
        <w:tabs>
          <w:tab w:val="left" w:pos="384"/>
          <w:tab w:val="left" w:pos="1137"/>
        </w:tabs>
        <w:spacing w:after="46" w:line="240" w:lineRule="auto"/>
        <w:jc w:val="both"/>
        <w:rPr>
          <w:rFonts w:ascii="Times New Roman" w:hAnsi="Times New Roman"/>
          <w:sz w:val="28"/>
          <w:szCs w:val="28"/>
          <w:lang w:val="uk-UA"/>
        </w:rPr>
      </w:pPr>
    </w:p>
    <w:p w:rsidR="0010418E" w:rsidRDefault="00B46E6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ПЕРЕЛІК ПИТАНЬ ДЛЯ ПІДГОТОВКИ ДО ІСПИТУ </w:t>
      </w:r>
    </w:p>
    <w:p w:rsidR="0010418E" w:rsidRDefault="0010418E">
      <w:pPr>
        <w:spacing w:after="0" w:line="240" w:lineRule="auto"/>
        <w:jc w:val="center"/>
        <w:rPr>
          <w:rFonts w:ascii="Times New Roman" w:hAnsi="Times New Roman" w:cs="Times New Roman"/>
          <w:b/>
          <w:sz w:val="28"/>
          <w:szCs w:val="28"/>
          <w:lang w:val="uk-UA"/>
        </w:rPr>
      </w:pPr>
    </w:p>
    <w:p w:rsidR="0010418E" w:rsidRDefault="00B46E62" w:rsidP="008A622C">
      <w:pPr>
        <w:pStyle w:val="af0"/>
        <w:numPr>
          <w:ilvl w:val="0"/>
          <w:numId w:val="20"/>
        </w:numPr>
        <w:ind w:left="284" w:firstLine="76"/>
        <w:rPr>
          <w:rFonts w:ascii="Times New Roman" w:hAnsi="Times New Roman" w:cs="Times New Roman"/>
          <w:sz w:val="28"/>
          <w:szCs w:val="28"/>
          <w:lang w:val="uk-UA"/>
        </w:rPr>
      </w:pPr>
      <w:r>
        <w:rPr>
          <w:rFonts w:ascii="Times New Roman" w:hAnsi="Times New Roman" w:cs="Times New Roman"/>
          <w:sz w:val="28"/>
          <w:szCs w:val="28"/>
          <w:lang w:val="uk-UA"/>
        </w:rPr>
        <w:t>Предмет, принципи, джерела й значення вивчення курсу «Історія України в контексті всесвітньої історії».</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Методологія і методи вивчення історії.</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Становлення і розвиток ранньофеодальної держави Київська Русь.</w:t>
      </w:r>
    </w:p>
    <w:p w:rsidR="0010418E" w:rsidRDefault="00B46E62" w:rsidP="008A622C">
      <w:pPr>
        <w:pStyle w:val="af0"/>
        <w:numPr>
          <w:ilvl w:val="0"/>
          <w:numId w:val="20"/>
        </w:numPr>
        <w:shd w:val="clear" w:color="auto" w:fill="FFFFFF"/>
        <w:tabs>
          <w:tab w:val="left" w:pos="426"/>
        </w:tabs>
        <w:ind w:left="284" w:firstLine="76"/>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Військові походи київських князів. Значення походів для становлення державності східних слов’ян.</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Розвиток української державності: основні етапи.</w:t>
      </w:r>
    </w:p>
    <w:p w:rsidR="0010418E" w:rsidRDefault="00B46E62" w:rsidP="008A622C">
      <w:pPr>
        <w:pStyle w:val="af0"/>
        <w:numPr>
          <w:ilvl w:val="0"/>
          <w:numId w:val="20"/>
        </w:numPr>
        <w:ind w:left="284" w:firstLine="76"/>
        <w:rPr>
          <w:rFonts w:ascii="Times New Roman" w:hAnsi="Times New Roman" w:cs="Times New Roman"/>
          <w:sz w:val="28"/>
          <w:szCs w:val="28"/>
          <w:lang w:val="uk-UA"/>
        </w:rPr>
      </w:pPr>
      <w:r>
        <w:rPr>
          <w:rFonts w:ascii="Times New Roman" w:hAnsi="Times New Roman" w:cs="Times New Roman"/>
          <w:sz w:val="28"/>
          <w:szCs w:val="28"/>
          <w:lang w:val="uk-UA"/>
        </w:rPr>
        <w:t>Сучасні погляди на причини та умови утворення ранньофеодальної держави Київська Русь.</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Виникнення українського козацтва, умови й джерела його формування.</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lang w:val="uk-UA"/>
        </w:rPr>
        <w:t xml:space="preserve"> Запорізька Січ та її значення для розвитку української державності.</w:t>
      </w:r>
    </w:p>
    <w:p w:rsidR="0010418E" w:rsidRDefault="00B46E62" w:rsidP="00F04EDA">
      <w:pPr>
        <w:pStyle w:val="af0"/>
        <w:numPr>
          <w:ilvl w:val="0"/>
          <w:numId w:val="20"/>
        </w:numPr>
        <w:shd w:val="clear" w:color="auto" w:fill="FFFFFF"/>
        <w:spacing w:after="100" w:afterAutospacing="1"/>
        <w:ind w:left="0" w:right="57"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української державності в ході визвольної війни під керівництвом Богдана Хмельницького.</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lang w:val="uk-UA"/>
        </w:rPr>
        <w:t>Б. Хмельницький: політичний портрет.</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Харків: історія виникнення та розвитку.</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Зміни в адміністративно-політичному устрої України в другій половині XVII – XVIII ст. Ліквідація автономії.</w:t>
      </w:r>
    </w:p>
    <w:p w:rsidR="0010418E" w:rsidRDefault="00B46E62" w:rsidP="008A622C">
      <w:pPr>
        <w:pStyle w:val="af0"/>
        <w:numPr>
          <w:ilvl w:val="0"/>
          <w:numId w:val="20"/>
        </w:numPr>
        <w:ind w:left="397" w:hanging="57"/>
        <w:rPr>
          <w:rFonts w:ascii="Times New Roman" w:hAnsi="Times New Roman" w:cs="Times New Roman"/>
          <w:sz w:val="28"/>
          <w:szCs w:val="28"/>
          <w:lang w:val="uk-UA"/>
        </w:rPr>
      </w:pPr>
      <w:r>
        <w:rPr>
          <w:rFonts w:ascii="Times New Roman" w:hAnsi="Times New Roman" w:cs="Times New Roman"/>
          <w:sz w:val="28"/>
          <w:szCs w:val="28"/>
          <w:lang w:val="uk-UA"/>
        </w:rPr>
        <w:t>Слобідська Україна: географічне положення, історія виникнення, заселення й розвитку.</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Розвиток торгівлі на Слобідській Україні. Утворення та роль ярмарків.</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Створення та діяльність політичних партій на українських територіях на початку XX століття.</w:t>
      </w:r>
    </w:p>
    <w:p w:rsidR="0010418E" w:rsidRDefault="00B46E62" w:rsidP="008A622C">
      <w:pPr>
        <w:pStyle w:val="af0"/>
        <w:numPr>
          <w:ilvl w:val="0"/>
          <w:numId w:val="20"/>
        </w:numPr>
        <w:shd w:val="clear" w:color="auto" w:fill="FFFFFF"/>
        <w:tabs>
          <w:tab w:val="left" w:pos="426"/>
        </w:tabs>
        <w:ind w:left="426" w:hanging="77"/>
        <w:rPr>
          <w:rFonts w:ascii="Times New Roman" w:hAnsi="Times New Roman" w:cs="Times New Roman"/>
          <w:sz w:val="28"/>
          <w:szCs w:val="28"/>
          <w:lang w:val="uk-UA"/>
        </w:rPr>
      </w:pPr>
      <w:r>
        <w:rPr>
          <w:rFonts w:ascii="Times New Roman" w:hAnsi="Times New Roman" w:cs="Times New Roman"/>
          <w:sz w:val="28"/>
          <w:szCs w:val="28"/>
          <w:lang w:val="uk-UA"/>
        </w:rPr>
        <w:t>Революція 1905–1907 років: причини, хід, наслідки, особливості розвитку в Україні.</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Українські землі в роки Першої світової війни.</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Лютнева революція 1917 р. та її вплив на Україну.</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Створення Української Центральної Ради, її мета та функції.</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Універсали Центральної Ради, їх значення для української державності.</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М. Грушевський: політичний портрет.</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Гетьманщина в Україні періоду Громадянської війни.</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Українська держава часів Директорії.</w:t>
      </w:r>
    </w:p>
    <w:p w:rsidR="0010418E" w:rsidRDefault="00B46E62">
      <w:pPr>
        <w:pStyle w:val="af0"/>
        <w:numPr>
          <w:ilvl w:val="0"/>
          <w:numId w:val="20"/>
        </w:numPr>
        <w:rPr>
          <w:rFonts w:ascii="Times New Roman" w:hAnsi="Times New Roman" w:cs="Times New Roman"/>
          <w:sz w:val="28"/>
          <w:szCs w:val="28"/>
          <w:lang w:val="uk-UA"/>
        </w:rPr>
      </w:pPr>
      <w:r>
        <w:rPr>
          <w:rFonts w:ascii="Times New Roman" w:hAnsi="Times New Roman" w:cs="Times New Roman"/>
          <w:sz w:val="28"/>
          <w:szCs w:val="28"/>
          <w:lang w:val="uk-UA"/>
        </w:rPr>
        <w:t>Боротьба за владу в Україні 1917-1920 рр.: політичні лідери.</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Нова економічна політика (неп) та її реалізація в Україні.</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Індустріалізація: загальна характеристика.</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lang w:val="uk-UA"/>
        </w:rPr>
        <w:t>Політичні перетворення в Україні у 20-30 рр. ХХ ст.</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Формування тоталітарного режиму в СРСР: причини, хронологія і форми.</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Прояви тоталітаризму у 1932–1933-х років в Україні.</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Радянсько-німецький пакт 1939 року та його наслідки.</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lang w:val="uk-UA"/>
        </w:rPr>
        <w:t>Основні проблеми міжнародного розвитку між двома світовими війнами.</w:t>
      </w:r>
    </w:p>
    <w:p w:rsidR="0010418E" w:rsidRDefault="00B46E62">
      <w:pPr>
        <w:pStyle w:val="af0"/>
        <w:numPr>
          <w:ilvl w:val="0"/>
          <w:numId w:val="20"/>
        </w:numPr>
        <w:shd w:val="clear" w:color="auto" w:fill="FFFFFF"/>
        <w:tabs>
          <w:tab w:val="left" w:pos="571"/>
        </w:tabs>
        <w:rPr>
          <w:rFonts w:ascii="Times New Roman" w:hAnsi="Times New Roman" w:cs="Times New Roman"/>
          <w:sz w:val="28"/>
          <w:szCs w:val="28"/>
          <w:lang w:val="uk-UA"/>
        </w:rPr>
      </w:pPr>
      <w:r>
        <w:rPr>
          <w:rFonts w:ascii="Times New Roman" w:hAnsi="Times New Roman" w:cs="Times New Roman"/>
          <w:sz w:val="28"/>
          <w:szCs w:val="28"/>
          <w:lang w:val="uk-UA"/>
        </w:rPr>
        <w:t>Причини і початок Другої світової війни. Територіальні зміни на українських землях.</w:t>
      </w:r>
    </w:p>
    <w:p w:rsidR="0010418E" w:rsidRDefault="00B46E62">
      <w:pPr>
        <w:pStyle w:val="af0"/>
        <w:numPr>
          <w:ilvl w:val="0"/>
          <w:numId w:val="20"/>
        </w:numPr>
        <w:shd w:val="clear" w:color="auto" w:fill="FFFFFF"/>
        <w:tabs>
          <w:tab w:val="left" w:pos="706"/>
        </w:tabs>
        <w:rPr>
          <w:rFonts w:ascii="Times New Roman" w:hAnsi="Times New Roman" w:cs="Times New Roman"/>
          <w:sz w:val="28"/>
          <w:szCs w:val="28"/>
          <w:lang w:val="uk-UA"/>
        </w:rPr>
      </w:pPr>
      <w:r>
        <w:rPr>
          <w:rFonts w:ascii="Times New Roman" w:hAnsi="Times New Roman" w:cs="Times New Roman"/>
          <w:sz w:val="28"/>
          <w:szCs w:val="28"/>
          <w:lang w:val="uk-UA"/>
        </w:rPr>
        <w:t>Основні напрямки організації оборони держави у період Другої світової війни.</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Нацистський окупаційний режим в Україні у 1941-1944 рр.</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Харківщина в роки Другої світової війни.</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Зміни у світі після Другої світової війни.</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«Холодна війна», її причини, генезис і наслідки.</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Україна в післявоєнний період: труднощі відновлення й розвитку.</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Західних областей України після війни.</w:t>
      </w:r>
    </w:p>
    <w:p w:rsidR="0010418E" w:rsidRDefault="00B46E62" w:rsidP="008A622C">
      <w:pPr>
        <w:pStyle w:val="af0"/>
        <w:numPr>
          <w:ilvl w:val="0"/>
          <w:numId w:val="20"/>
        </w:numPr>
        <w:ind w:left="482" w:hanging="142"/>
        <w:jc w:val="both"/>
        <w:rPr>
          <w:rFonts w:ascii="Times New Roman" w:hAnsi="Times New Roman" w:cs="Times New Roman"/>
          <w:sz w:val="28"/>
          <w:szCs w:val="28"/>
          <w:lang w:val="uk-UA"/>
        </w:rPr>
      </w:pPr>
      <w:r>
        <w:rPr>
          <w:rFonts w:ascii="Times New Roman" w:hAnsi="Times New Roman" w:cs="Times New Roman"/>
          <w:sz w:val="28"/>
          <w:szCs w:val="28"/>
          <w:lang w:val="uk-UA"/>
        </w:rPr>
        <w:t>Міжнародні відносини в другій половині XX століття: загальна характеристика.</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Десталінізація (1956–1964 рр.) суть та особливості реалізації в Україні.</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України у 1970–1980-ті роки ХХ ст.</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Реформи М. С. Хрущова та їх наслідки.</w:t>
      </w:r>
    </w:p>
    <w:p w:rsidR="0010418E" w:rsidRDefault="00B46E62">
      <w:pPr>
        <w:pStyle w:val="af0"/>
        <w:numPr>
          <w:ilvl w:val="0"/>
          <w:numId w:val="20"/>
        </w:numPr>
        <w:shd w:val="clear" w:color="auto" w:fill="FFFFFF"/>
        <w:tabs>
          <w:tab w:val="left" w:pos="701"/>
        </w:tabs>
        <w:rPr>
          <w:rFonts w:ascii="Times New Roman" w:hAnsi="Times New Roman" w:cs="Times New Roman"/>
          <w:sz w:val="28"/>
          <w:szCs w:val="28"/>
          <w:lang w:val="uk-UA"/>
        </w:rPr>
      </w:pPr>
      <w:r>
        <w:rPr>
          <w:rFonts w:ascii="Times New Roman" w:hAnsi="Times New Roman" w:cs="Times New Roman"/>
          <w:sz w:val="28"/>
          <w:szCs w:val="28"/>
          <w:lang w:val="uk-UA"/>
        </w:rPr>
        <w:t>Освіта, наука та культура України: 50–60-ті роки XX ст.</w:t>
      </w:r>
    </w:p>
    <w:p w:rsidR="0010418E" w:rsidRDefault="00B46E62">
      <w:pPr>
        <w:pStyle w:val="af0"/>
        <w:numPr>
          <w:ilvl w:val="0"/>
          <w:numId w:val="20"/>
        </w:numPr>
        <w:shd w:val="clear" w:color="auto" w:fill="FFFFFF"/>
        <w:tabs>
          <w:tab w:val="left" w:pos="701"/>
        </w:tabs>
        <w:jc w:val="both"/>
        <w:rPr>
          <w:rFonts w:ascii="Times New Roman" w:hAnsi="Times New Roman" w:cs="Times New Roman"/>
          <w:sz w:val="28"/>
          <w:szCs w:val="28"/>
          <w:lang w:val="uk-UA"/>
        </w:rPr>
      </w:pPr>
      <w:r>
        <w:rPr>
          <w:rFonts w:ascii="Times New Roman" w:hAnsi="Times New Roman" w:cs="Times New Roman"/>
          <w:sz w:val="28"/>
          <w:szCs w:val="28"/>
          <w:lang w:val="uk-UA"/>
        </w:rPr>
        <w:t>Роль Харкова в реформах економічної сфери держави другої половини 50-х – 60-ті р.</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Дисидентство (кінець 1950-х – початок 1980-х рр.).</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Реформи 1985-1991 рр. та особливості їхньої реалізації в Україні.</w:t>
      </w:r>
    </w:p>
    <w:p w:rsidR="0010418E" w:rsidRDefault="00B46E62" w:rsidP="008A622C">
      <w:pPr>
        <w:pStyle w:val="af0"/>
        <w:numPr>
          <w:ilvl w:val="0"/>
          <w:numId w:val="20"/>
        </w:numPr>
        <w:shd w:val="clear" w:color="auto" w:fill="FFFFFF"/>
        <w:tabs>
          <w:tab w:val="left" w:pos="426"/>
        </w:tabs>
        <w:ind w:left="426" w:hanging="69"/>
        <w:rPr>
          <w:rFonts w:ascii="Times New Roman" w:hAnsi="Times New Roman" w:cs="Times New Roman"/>
          <w:sz w:val="28"/>
          <w:szCs w:val="28"/>
          <w:lang w:val="uk-UA"/>
        </w:rPr>
      </w:pPr>
      <w:r>
        <w:rPr>
          <w:rFonts w:ascii="Times New Roman" w:hAnsi="Times New Roman" w:cs="Times New Roman"/>
          <w:sz w:val="28"/>
          <w:szCs w:val="28"/>
          <w:lang w:val="uk-UA"/>
        </w:rPr>
        <w:t>Міжнаціональні відносини в СРСР  (80-ті – початок 90-х років XX ст.) і причини їх загострення.</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Перебудова економіки і суспільно-політичного життя (1985–1991 рр.).</w:t>
      </w:r>
    </w:p>
    <w:p w:rsidR="0010418E" w:rsidRDefault="00B46E62">
      <w:pPr>
        <w:pStyle w:val="af0"/>
        <w:numPr>
          <w:ilvl w:val="0"/>
          <w:numId w:val="20"/>
        </w:numPr>
        <w:shd w:val="clear" w:color="auto" w:fill="FFFFFF"/>
        <w:tabs>
          <w:tab w:val="left" w:pos="701"/>
        </w:tabs>
        <w:rPr>
          <w:rFonts w:ascii="Times New Roman" w:hAnsi="Times New Roman" w:cs="Times New Roman"/>
          <w:sz w:val="28"/>
          <w:szCs w:val="28"/>
          <w:lang w:val="uk-UA"/>
        </w:rPr>
      </w:pPr>
      <w:r>
        <w:rPr>
          <w:rFonts w:ascii="Times New Roman" w:hAnsi="Times New Roman" w:cs="Times New Roman"/>
          <w:sz w:val="28"/>
          <w:szCs w:val="28"/>
          <w:lang w:val="uk-UA"/>
        </w:rPr>
        <w:t>Науково-технічна революція і Україна.</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України на початку ХХІ ст.</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Проголошення державної незалежності України та її історичне значення (1991 р.).</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Ключові напрямки зовнішньої політики України на початку XXI століття.</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Культурні вектори сучасного Харкова.</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 політичний і державний устрій України.</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Демографічні проблеми України на початку XXI століття.</w:t>
      </w:r>
    </w:p>
    <w:p w:rsidR="0010418E" w:rsidRDefault="00B46E62" w:rsidP="008A622C">
      <w:pPr>
        <w:pStyle w:val="af0"/>
        <w:ind w:left="41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Політичні події 2004–20</w:t>
      </w:r>
      <w:r>
        <w:rPr>
          <w:rFonts w:ascii="Times New Roman" w:hAnsi="Times New Roman" w:cs="Times New Roman"/>
          <w:sz w:val="28"/>
          <w:szCs w:val="28"/>
        </w:rPr>
        <w:t>1</w:t>
      </w:r>
      <w:r>
        <w:rPr>
          <w:rFonts w:ascii="Times New Roman" w:hAnsi="Times New Roman" w:cs="Times New Roman"/>
          <w:sz w:val="28"/>
          <w:szCs w:val="28"/>
          <w:lang w:val="uk-UA"/>
        </w:rPr>
        <w:t>9 рр. та їх вплив на розвиток Української держави.</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Реформи в соціально-економічній сфері українського суспільства, труднощі їх здійснення в сучасних умовах.</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Україна у геополітичному вимірі ХХІ ст.</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Реформування і стан вищої освіти в Україні на сучасному етапі.</w:t>
      </w:r>
    </w:p>
    <w:p w:rsidR="0010418E" w:rsidRDefault="00B46E62" w:rsidP="008A622C">
      <w:pPr>
        <w:pStyle w:val="af0"/>
        <w:numPr>
          <w:ilvl w:val="0"/>
          <w:numId w:val="20"/>
        </w:numPr>
        <w:shd w:val="clear" w:color="auto" w:fill="FFFFFF"/>
        <w:tabs>
          <w:tab w:val="left" w:pos="426"/>
        </w:tabs>
        <w:ind w:left="340" w:firstLine="0"/>
        <w:rPr>
          <w:rFonts w:ascii="Times New Roman" w:hAnsi="Times New Roman" w:cs="Times New Roman"/>
          <w:sz w:val="28"/>
          <w:szCs w:val="28"/>
          <w:lang w:val="uk-UA"/>
        </w:rPr>
      </w:pPr>
      <w:r>
        <w:rPr>
          <w:rFonts w:ascii="Times New Roman" w:hAnsi="Times New Roman" w:cs="Times New Roman"/>
          <w:sz w:val="28"/>
          <w:szCs w:val="28"/>
          <w:lang w:val="uk-UA"/>
        </w:rPr>
        <w:t>Світ на рубежі XIX–XX століть. Особливості розвитку  українських територій.</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Політичні лідери сучасної України.</w:t>
      </w:r>
    </w:p>
    <w:p w:rsidR="0010418E" w:rsidRDefault="00B46E62" w:rsidP="008A622C">
      <w:pPr>
        <w:pStyle w:val="af0"/>
        <w:numPr>
          <w:ilvl w:val="0"/>
          <w:numId w:val="20"/>
        </w:numPr>
        <w:ind w:left="357"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Проголошення державної незалежності України та її історичне значення (1991 р.).</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Реформування і стан вищої освіти в Україні на сучасному етапі.</w:t>
      </w:r>
    </w:p>
    <w:p w:rsidR="0010418E" w:rsidRDefault="00B46E62" w:rsidP="008A622C">
      <w:pPr>
        <w:pStyle w:val="af0"/>
        <w:numPr>
          <w:ilvl w:val="0"/>
          <w:numId w:val="20"/>
        </w:numPr>
        <w:ind w:left="357"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характеристика Конституції як Основного Закону держави Україна.</w:t>
      </w:r>
    </w:p>
    <w:p w:rsidR="0010418E" w:rsidRDefault="00B46E62" w:rsidP="008A622C">
      <w:pPr>
        <w:pStyle w:val="af0"/>
        <w:numPr>
          <w:ilvl w:val="0"/>
          <w:numId w:val="20"/>
        </w:numPr>
        <w:shd w:val="clear" w:color="auto" w:fill="FFFFFF"/>
        <w:tabs>
          <w:tab w:val="left" w:pos="701"/>
        </w:tabs>
        <w:ind w:left="357" w:firstLine="0"/>
        <w:rPr>
          <w:rFonts w:ascii="Times New Roman" w:hAnsi="Times New Roman" w:cs="Times New Roman"/>
          <w:sz w:val="28"/>
          <w:szCs w:val="28"/>
          <w:lang w:val="uk-UA"/>
        </w:rPr>
      </w:pPr>
      <w:r>
        <w:rPr>
          <w:rFonts w:ascii="Times New Roman" w:hAnsi="Times New Roman" w:cs="Times New Roman"/>
          <w:sz w:val="28"/>
          <w:szCs w:val="28"/>
          <w:lang w:val="uk-UA"/>
        </w:rPr>
        <w:t>Україна в нових економічних умовах: перші результати та перспективи (кінець XX – початок XXI ст.).</w:t>
      </w:r>
    </w:p>
    <w:p w:rsidR="0010418E" w:rsidRDefault="00B46E62">
      <w:pPr>
        <w:pStyle w:val="af0"/>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Світовий політичний простір і Україна: роль і шляхи інтеграції.</w:t>
      </w:r>
    </w:p>
    <w:p w:rsidR="0010418E" w:rsidRDefault="00B46E62">
      <w:pPr>
        <w:pStyle w:val="af0"/>
        <w:numPr>
          <w:ilvl w:val="0"/>
          <w:numId w:val="20"/>
        </w:numPr>
        <w:shd w:val="clear" w:color="auto" w:fill="FFFFFF"/>
        <w:tabs>
          <w:tab w:val="left" w:pos="701"/>
        </w:tabs>
        <w:rPr>
          <w:rFonts w:ascii="Times New Roman" w:hAnsi="Times New Roman" w:cs="Times New Roman"/>
          <w:sz w:val="28"/>
          <w:szCs w:val="28"/>
          <w:lang w:val="uk-UA"/>
        </w:rPr>
      </w:pPr>
      <w:r>
        <w:rPr>
          <w:rFonts w:ascii="Times New Roman" w:hAnsi="Times New Roman" w:cs="Times New Roman"/>
          <w:sz w:val="28"/>
          <w:szCs w:val="28"/>
          <w:lang w:val="uk-UA"/>
        </w:rPr>
        <w:t>Українсько-польські відносини у історичному контексті. Загальна характеристика.</w:t>
      </w:r>
    </w:p>
    <w:p w:rsidR="0010418E" w:rsidRDefault="00B46E62">
      <w:pPr>
        <w:pStyle w:val="af0"/>
        <w:numPr>
          <w:ilvl w:val="0"/>
          <w:numId w:val="20"/>
        </w:numPr>
        <w:shd w:val="clear" w:color="auto" w:fill="FFFFFF"/>
        <w:tabs>
          <w:tab w:val="left" w:pos="706"/>
        </w:tabs>
        <w:jc w:val="both"/>
        <w:rPr>
          <w:rFonts w:ascii="Times New Roman" w:hAnsi="Times New Roman" w:cs="Times New Roman"/>
          <w:sz w:val="28"/>
          <w:szCs w:val="28"/>
          <w:lang w:val="uk-UA"/>
        </w:rPr>
      </w:pPr>
      <w:r>
        <w:rPr>
          <w:rFonts w:ascii="Times New Roman" w:hAnsi="Times New Roman" w:cs="Times New Roman"/>
          <w:sz w:val="28"/>
          <w:szCs w:val="28"/>
          <w:lang w:val="uk-UA"/>
        </w:rPr>
        <w:t>Україна і Європейське Співтовариство: взаємовідносини й перспективи.</w:t>
      </w:r>
    </w:p>
    <w:p w:rsidR="0010418E" w:rsidRDefault="00B46E62" w:rsidP="008A622C">
      <w:pPr>
        <w:pStyle w:val="af0"/>
        <w:numPr>
          <w:ilvl w:val="0"/>
          <w:numId w:val="20"/>
        </w:numPr>
        <w:shd w:val="clear" w:color="auto" w:fill="FFFFFF"/>
        <w:tabs>
          <w:tab w:val="left" w:pos="706"/>
        </w:tabs>
        <w:ind w:left="357"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досягнення та проблеми розвитку України першого двадцятиріччя </w:t>
      </w:r>
      <w:r>
        <w:rPr>
          <w:rFonts w:ascii="Times New Roman" w:hAnsi="Times New Roman" w:cs="Times New Roman"/>
          <w:sz w:val="28"/>
          <w:szCs w:val="28"/>
          <w:lang w:val="en-US"/>
        </w:rPr>
        <w:t>XXI</w:t>
      </w:r>
      <w:r>
        <w:rPr>
          <w:rFonts w:ascii="Times New Roman" w:hAnsi="Times New Roman" w:cs="Times New Roman"/>
          <w:sz w:val="28"/>
          <w:szCs w:val="28"/>
        </w:rPr>
        <w:t xml:space="preserve"> </w:t>
      </w:r>
      <w:r>
        <w:rPr>
          <w:rFonts w:ascii="Times New Roman" w:hAnsi="Times New Roman" w:cs="Times New Roman"/>
          <w:sz w:val="28"/>
          <w:szCs w:val="28"/>
          <w:lang w:val="uk-UA"/>
        </w:rPr>
        <w:t>ст.</w:t>
      </w:r>
    </w:p>
    <w:p w:rsidR="0010418E" w:rsidRDefault="00B46E62">
      <w:pPr>
        <w:pStyle w:val="af0"/>
        <w:numPr>
          <w:ilvl w:val="0"/>
          <w:numId w:val="20"/>
        </w:numPr>
        <w:shd w:val="clear" w:color="auto" w:fill="FFFFFF"/>
        <w:tabs>
          <w:tab w:val="left" w:pos="706"/>
        </w:tabs>
        <w:jc w:val="both"/>
        <w:rPr>
          <w:rFonts w:ascii="Times New Roman" w:hAnsi="Times New Roman" w:cs="Times New Roman"/>
          <w:sz w:val="28"/>
          <w:szCs w:val="28"/>
          <w:lang w:val="uk-UA"/>
        </w:rPr>
      </w:pPr>
      <w:r>
        <w:rPr>
          <w:rFonts w:ascii="Times New Roman" w:hAnsi="Times New Roman" w:cs="Times New Roman"/>
          <w:sz w:val="28"/>
          <w:szCs w:val="28"/>
          <w:lang w:val="uk-UA"/>
        </w:rPr>
        <w:t>Повномасштабна війна проти України.</w:t>
      </w:r>
    </w:p>
    <w:p w:rsidR="0010418E" w:rsidRDefault="0010418E">
      <w:pPr>
        <w:shd w:val="clear" w:color="auto" w:fill="FFFFFF"/>
        <w:tabs>
          <w:tab w:val="left" w:pos="706"/>
        </w:tabs>
        <w:jc w:val="both"/>
        <w:rPr>
          <w:rFonts w:ascii="Times New Roman" w:hAnsi="Times New Roman" w:cs="Times New Roman"/>
          <w:b/>
          <w:sz w:val="28"/>
          <w:szCs w:val="28"/>
          <w:lang w:val="uk-UA"/>
        </w:rPr>
      </w:pPr>
    </w:p>
    <w:p w:rsidR="0010418E" w:rsidRDefault="0010418E">
      <w:pPr>
        <w:shd w:val="clear" w:color="auto" w:fill="FFFFFF"/>
        <w:tabs>
          <w:tab w:val="left" w:pos="706"/>
        </w:tabs>
        <w:jc w:val="both"/>
        <w:rPr>
          <w:rFonts w:ascii="Times New Roman" w:hAnsi="Times New Roman" w:cs="Times New Roman"/>
          <w:b/>
          <w:sz w:val="28"/>
          <w:szCs w:val="28"/>
          <w:lang w:val="uk-UA"/>
        </w:rPr>
      </w:pPr>
    </w:p>
    <w:p w:rsidR="0010418E" w:rsidRDefault="0010418E">
      <w:pPr>
        <w:shd w:val="clear" w:color="auto" w:fill="FFFFFF"/>
        <w:tabs>
          <w:tab w:val="left" w:pos="706"/>
        </w:tabs>
        <w:jc w:val="both"/>
        <w:rPr>
          <w:rFonts w:ascii="Times New Roman" w:hAnsi="Times New Roman" w:cs="Times New Roman"/>
          <w:b/>
          <w:sz w:val="28"/>
          <w:szCs w:val="28"/>
          <w:lang w:val="uk-UA"/>
        </w:rPr>
      </w:pPr>
    </w:p>
    <w:p w:rsidR="0010418E" w:rsidRDefault="0010418E">
      <w:pPr>
        <w:shd w:val="clear" w:color="auto" w:fill="FFFFFF"/>
        <w:tabs>
          <w:tab w:val="left" w:pos="706"/>
        </w:tabs>
        <w:jc w:val="both"/>
        <w:rPr>
          <w:rFonts w:ascii="Times New Roman" w:hAnsi="Times New Roman" w:cs="Times New Roman"/>
          <w:b/>
          <w:sz w:val="28"/>
          <w:szCs w:val="28"/>
          <w:lang w:val="uk-UA"/>
        </w:rPr>
      </w:pPr>
    </w:p>
    <w:p w:rsidR="008A622C" w:rsidRDefault="008A622C">
      <w:pPr>
        <w:shd w:val="clear" w:color="auto" w:fill="FFFFFF"/>
        <w:tabs>
          <w:tab w:val="left" w:pos="706"/>
        </w:tabs>
        <w:jc w:val="both"/>
        <w:rPr>
          <w:rFonts w:ascii="Times New Roman" w:hAnsi="Times New Roman" w:cs="Times New Roman"/>
          <w:b/>
          <w:sz w:val="28"/>
          <w:szCs w:val="28"/>
          <w:lang w:val="uk-UA"/>
        </w:rPr>
      </w:pPr>
    </w:p>
    <w:p w:rsidR="008A622C" w:rsidRDefault="008A622C">
      <w:pPr>
        <w:shd w:val="clear" w:color="auto" w:fill="FFFFFF"/>
        <w:tabs>
          <w:tab w:val="left" w:pos="706"/>
        </w:tabs>
        <w:jc w:val="both"/>
        <w:rPr>
          <w:rFonts w:ascii="Times New Roman" w:hAnsi="Times New Roman" w:cs="Times New Roman"/>
          <w:b/>
          <w:sz w:val="28"/>
          <w:szCs w:val="28"/>
          <w:lang w:val="uk-UA"/>
        </w:rPr>
      </w:pPr>
    </w:p>
    <w:p w:rsidR="008A622C" w:rsidRDefault="008A622C">
      <w:pPr>
        <w:shd w:val="clear" w:color="auto" w:fill="FFFFFF"/>
        <w:tabs>
          <w:tab w:val="left" w:pos="706"/>
        </w:tabs>
        <w:jc w:val="both"/>
        <w:rPr>
          <w:rFonts w:ascii="Times New Roman" w:hAnsi="Times New Roman" w:cs="Times New Roman"/>
          <w:b/>
          <w:sz w:val="28"/>
          <w:szCs w:val="28"/>
          <w:lang w:val="uk-UA"/>
        </w:rPr>
      </w:pPr>
    </w:p>
    <w:p w:rsidR="008A622C" w:rsidRDefault="008A622C">
      <w:pPr>
        <w:shd w:val="clear" w:color="auto" w:fill="FFFFFF"/>
        <w:tabs>
          <w:tab w:val="left" w:pos="706"/>
        </w:tabs>
        <w:jc w:val="both"/>
        <w:rPr>
          <w:rFonts w:ascii="Times New Roman" w:hAnsi="Times New Roman" w:cs="Times New Roman"/>
          <w:b/>
          <w:sz w:val="28"/>
          <w:szCs w:val="28"/>
          <w:lang w:val="uk-UA"/>
        </w:rPr>
      </w:pPr>
    </w:p>
    <w:p w:rsidR="008A622C" w:rsidRDefault="008A622C">
      <w:pPr>
        <w:shd w:val="clear" w:color="auto" w:fill="FFFFFF"/>
        <w:tabs>
          <w:tab w:val="left" w:pos="706"/>
        </w:tabs>
        <w:jc w:val="both"/>
        <w:rPr>
          <w:rFonts w:ascii="Times New Roman" w:hAnsi="Times New Roman" w:cs="Times New Roman"/>
          <w:b/>
          <w:sz w:val="28"/>
          <w:szCs w:val="28"/>
          <w:lang w:val="uk-UA"/>
        </w:rPr>
      </w:pPr>
    </w:p>
    <w:p w:rsidR="008A622C" w:rsidRDefault="008A622C">
      <w:pPr>
        <w:shd w:val="clear" w:color="auto" w:fill="FFFFFF"/>
        <w:tabs>
          <w:tab w:val="left" w:pos="706"/>
        </w:tabs>
        <w:jc w:val="both"/>
        <w:rPr>
          <w:rFonts w:ascii="Times New Roman" w:hAnsi="Times New Roman" w:cs="Times New Roman"/>
          <w:b/>
          <w:sz w:val="28"/>
          <w:szCs w:val="28"/>
          <w:lang w:val="uk-UA"/>
        </w:rPr>
      </w:pPr>
    </w:p>
    <w:p w:rsidR="002A448B" w:rsidRDefault="002A448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10418E" w:rsidRDefault="00B46E62">
      <w:pPr>
        <w:shd w:val="clear" w:color="auto" w:fill="FFFFFF"/>
        <w:tabs>
          <w:tab w:val="left" w:pos="706"/>
        </w:tabs>
        <w:spacing w:after="0"/>
        <w:jc w:val="center"/>
        <w:rPr>
          <w:rFonts w:ascii="Times New Roman" w:hAnsi="Times New Roman"/>
          <w:b/>
          <w:bCs/>
          <w:sz w:val="28"/>
          <w:szCs w:val="28"/>
        </w:rPr>
      </w:pPr>
      <w:r>
        <w:rPr>
          <w:rFonts w:ascii="Times New Roman" w:hAnsi="Times New Roman" w:cs="Times New Roman"/>
          <w:b/>
          <w:bCs/>
          <w:sz w:val="28"/>
          <w:szCs w:val="28"/>
        </w:rPr>
        <w:lastRenderedPageBreak/>
        <w:t>ЗМІСТ</w:t>
      </w:r>
    </w:p>
    <w:p w:rsidR="0010418E" w:rsidRDefault="0010418E">
      <w:pPr>
        <w:shd w:val="clear" w:color="auto" w:fill="FFFFFF"/>
        <w:tabs>
          <w:tab w:val="left" w:pos="706"/>
        </w:tabs>
        <w:spacing w:after="0"/>
        <w:jc w:val="center"/>
        <w:rPr>
          <w:rFonts w:cs="Times New Roman"/>
        </w:rPr>
      </w:pPr>
    </w:p>
    <w:tbl>
      <w:tblPr>
        <w:tblW w:w="8561" w:type="dxa"/>
        <w:tblLayout w:type="fixed"/>
        <w:tblLook w:val="04A0" w:firstRow="1" w:lastRow="0" w:firstColumn="1" w:lastColumn="0" w:noHBand="0" w:noVBand="1"/>
      </w:tblPr>
      <w:tblGrid>
        <w:gridCol w:w="8561"/>
      </w:tblGrid>
      <w:tr w:rsidR="0010418E">
        <w:trPr>
          <w:hidden/>
        </w:trPr>
        <w:tc>
          <w:tcPr>
            <w:tcW w:w="8561" w:type="dxa"/>
          </w:tcPr>
          <w:p w:rsidR="0010418E" w:rsidRDefault="00B46E62" w:rsidP="002A448B">
            <w:pPr>
              <w:spacing w:after="0" w:line="240" w:lineRule="auto"/>
              <w:rPr>
                <w:rFonts w:ascii="Times New Roman" w:hAnsi="Times New Roman"/>
                <w:sz w:val="28"/>
                <w:szCs w:val="28"/>
              </w:rPr>
            </w:pPr>
            <w:r>
              <w:rPr>
                <w:rFonts w:ascii="Times New Roman" w:eastAsia="Times New Roman" w:hAnsi="Times New Roman" w:cs="Times New Roman"/>
                <w:vanish/>
                <w:sz w:val="28"/>
                <w:szCs w:val="28"/>
                <w:lang w:eastAsia="ru-RU" w:bidi="mr-IN"/>
              </w:rPr>
              <w:t>ВСТУП</w:t>
            </w:r>
            <w:r>
              <w:rPr>
                <w:rFonts w:ascii="Times New Roman" w:eastAsia="Times New Roman" w:hAnsi="Times New Roman" w:cs="Times New Roman"/>
                <w:sz w:val="28"/>
                <w:szCs w:val="28"/>
                <w:lang w:eastAsia="ru-RU" w:bidi="mr-IN"/>
              </w:rPr>
              <w:t xml:space="preserve">……………………………………………………………  </w:t>
            </w:r>
            <w:r>
              <w:rPr>
                <w:rFonts w:ascii="Times New Roman" w:eastAsia="Times New Roman" w:hAnsi="Times New Roman" w:cs="Times New Roman"/>
                <w:sz w:val="28"/>
                <w:szCs w:val="28"/>
                <w:lang w:val="uk-UA" w:eastAsia="ru-RU" w:bidi="mr-IN"/>
              </w:rPr>
              <w:t>3</w:t>
            </w:r>
          </w:p>
        </w:tc>
      </w:tr>
      <w:tr w:rsidR="0010418E">
        <w:tc>
          <w:tcPr>
            <w:tcW w:w="8561" w:type="dxa"/>
          </w:tcPr>
          <w:p w:rsidR="0010418E" w:rsidRDefault="0010418E">
            <w:pPr>
              <w:spacing w:after="0" w:line="240" w:lineRule="auto"/>
              <w:rPr>
                <w:rFonts w:ascii="Times New Roman" w:hAnsi="Times New Roman"/>
                <w:sz w:val="28"/>
                <w:szCs w:val="28"/>
              </w:rPr>
            </w:pPr>
          </w:p>
        </w:tc>
      </w:tr>
      <w:tr w:rsidR="0010418E">
        <w:tc>
          <w:tcPr>
            <w:tcW w:w="8561" w:type="dxa"/>
          </w:tcPr>
          <w:p w:rsidR="0010418E" w:rsidRDefault="00B46E62">
            <w:pPr>
              <w:spacing w:after="46"/>
              <w:jc w:val="both"/>
              <w:rPr>
                <w:rFonts w:ascii="Times New Roman" w:hAnsi="Times New Roman"/>
                <w:sz w:val="32"/>
                <w:szCs w:val="32"/>
              </w:rPr>
            </w:pPr>
            <w:r>
              <w:rPr>
                <w:rFonts w:ascii="Times New Roman" w:hAnsi="Times New Roman"/>
                <w:sz w:val="32"/>
                <w:szCs w:val="32"/>
              </w:rPr>
              <w:t>К</w:t>
            </w:r>
            <w:r>
              <w:rPr>
                <w:rFonts w:ascii="Times New Roman" w:hAnsi="Times New Roman"/>
                <w:sz w:val="32"/>
                <w:szCs w:val="32"/>
                <w:lang w:val="uk-UA"/>
              </w:rPr>
              <w:t>РИТЕРІЇ ОЦІНЮВАННЯ РЕЗУЛЬТАТІВ</w:t>
            </w:r>
          </w:p>
          <w:p w:rsidR="0010418E" w:rsidRDefault="00B46E62">
            <w:pPr>
              <w:spacing w:after="46"/>
              <w:jc w:val="both"/>
              <w:rPr>
                <w:rFonts w:ascii="Times New Roman" w:hAnsi="Times New Roman"/>
                <w:sz w:val="32"/>
                <w:szCs w:val="32"/>
              </w:rPr>
            </w:pPr>
            <w:r>
              <w:rPr>
                <w:rFonts w:ascii="Times New Roman" w:hAnsi="Times New Roman"/>
                <w:sz w:val="32"/>
                <w:szCs w:val="32"/>
                <w:lang w:val="uk-UA"/>
              </w:rPr>
              <w:t>НАВЧАННЯ ......................................................................6</w:t>
            </w:r>
          </w:p>
        </w:tc>
      </w:tr>
      <w:tr w:rsidR="0010418E">
        <w:tc>
          <w:tcPr>
            <w:tcW w:w="8561" w:type="dxa"/>
          </w:tcPr>
          <w:p w:rsidR="0010418E" w:rsidRDefault="0010418E">
            <w:pPr>
              <w:spacing w:after="46"/>
              <w:jc w:val="both"/>
              <w:rPr>
                <w:rFonts w:ascii="Times New Roman" w:hAnsi="Times New Roman"/>
                <w:sz w:val="32"/>
                <w:szCs w:val="32"/>
              </w:rPr>
            </w:pPr>
          </w:p>
        </w:tc>
      </w:tr>
      <w:tr w:rsidR="0010418E">
        <w:tc>
          <w:tcPr>
            <w:tcW w:w="8561" w:type="dxa"/>
          </w:tcPr>
          <w:p w:rsidR="0010418E" w:rsidRDefault="00B46E62">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bidi="mr-IN"/>
              </w:rPr>
              <w:t xml:space="preserve">КОНТРОЛЬ ВИКОНАННЯ ІНДИВІДУАЛЬНОГО ПЛАНУ ЗДОБУВАЧА </w:t>
            </w:r>
            <w:r>
              <w:rPr>
                <w:rFonts w:ascii="Times New Roman" w:eastAsia="Times New Roman" w:hAnsi="Times New Roman" w:cs="Times New Roman"/>
                <w:sz w:val="28"/>
                <w:szCs w:val="28"/>
                <w:lang w:val="uk-UA" w:eastAsia="ru-RU" w:bidi="mr-IN"/>
              </w:rPr>
              <w:t xml:space="preserve">ВИЩОЇ </w:t>
            </w:r>
            <w:r>
              <w:rPr>
                <w:rFonts w:ascii="Times New Roman" w:eastAsia="Times New Roman" w:hAnsi="Times New Roman" w:cs="Times New Roman"/>
                <w:sz w:val="28"/>
                <w:szCs w:val="28"/>
                <w:lang w:eastAsia="ru-RU" w:bidi="mr-IN"/>
              </w:rPr>
              <w:t>ОСВІТИ…………………………………</w:t>
            </w:r>
            <w:r>
              <w:rPr>
                <w:rFonts w:ascii="Times New Roman" w:eastAsia="Times New Roman" w:hAnsi="Times New Roman" w:cs="Times New Roman"/>
                <w:sz w:val="28"/>
                <w:szCs w:val="28"/>
                <w:lang w:val="uk-UA" w:eastAsia="ru-RU" w:bidi="mr-IN"/>
              </w:rPr>
              <w:t>11</w:t>
            </w:r>
          </w:p>
        </w:tc>
      </w:tr>
      <w:tr w:rsidR="0010418E">
        <w:tc>
          <w:tcPr>
            <w:tcW w:w="8561" w:type="dxa"/>
          </w:tcPr>
          <w:p w:rsidR="0010418E" w:rsidRDefault="0010418E">
            <w:pPr>
              <w:spacing w:after="0" w:line="240" w:lineRule="auto"/>
              <w:rPr>
                <w:rFonts w:ascii="Times New Roman" w:hAnsi="Times New Roman"/>
                <w:sz w:val="28"/>
                <w:szCs w:val="28"/>
              </w:rPr>
            </w:pPr>
          </w:p>
        </w:tc>
      </w:tr>
      <w:tr w:rsidR="0010418E">
        <w:tc>
          <w:tcPr>
            <w:tcW w:w="8561" w:type="dxa"/>
          </w:tcPr>
          <w:p w:rsidR="0010418E" w:rsidRDefault="00B46E62">
            <w:pPr>
              <w:keepNext/>
              <w:spacing w:after="0" w:line="240" w:lineRule="auto"/>
              <w:jc w:val="both"/>
              <w:outlineLvl w:val="0"/>
              <w:rPr>
                <w:rFonts w:ascii="Times New Roman" w:hAnsi="Times New Roman"/>
                <w:sz w:val="28"/>
                <w:szCs w:val="28"/>
              </w:rPr>
            </w:pPr>
            <w:r>
              <w:rPr>
                <w:rFonts w:ascii="Times New Roman" w:eastAsia="Times New Roman" w:hAnsi="Times New Roman" w:cs="Times New Roman"/>
                <w:kern w:val="2"/>
                <w:sz w:val="28"/>
                <w:szCs w:val="28"/>
                <w:lang w:eastAsia="ru-RU" w:bidi="mr-IN"/>
              </w:rPr>
              <w:t xml:space="preserve">ПРОГРАМА НАВЧАЛЬНОЇ ДИСЦИПЛІНИ ………………… </w:t>
            </w:r>
            <w:r>
              <w:rPr>
                <w:rFonts w:ascii="Times New Roman" w:eastAsia="Times New Roman" w:hAnsi="Times New Roman" w:cs="Times New Roman"/>
                <w:kern w:val="2"/>
                <w:sz w:val="28"/>
                <w:szCs w:val="28"/>
                <w:lang w:val="uk-UA" w:eastAsia="ru-RU" w:bidi="mr-IN"/>
              </w:rPr>
              <w:t>14</w:t>
            </w:r>
          </w:p>
        </w:tc>
      </w:tr>
      <w:tr w:rsidR="0010418E">
        <w:tc>
          <w:tcPr>
            <w:tcW w:w="8561" w:type="dxa"/>
          </w:tcPr>
          <w:p w:rsidR="0010418E" w:rsidRDefault="0010418E">
            <w:pPr>
              <w:spacing w:after="0" w:line="240" w:lineRule="auto"/>
              <w:rPr>
                <w:rFonts w:ascii="Times New Roman" w:hAnsi="Times New Roman"/>
                <w:sz w:val="28"/>
                <w:szCs w:val="28"/>
              </w:rPr>
            </w:pPr>
          </w:p>
        </w:tc>
      </w:tr>
      <w:tr w:rsidR="0010418E">
        <w:tc>
          <w:tcPr>
            <w:tcW w:w="8561" w:type="dxa"/>
          </w:tcPr>
          <w:p w:rsidR="0010418E" w:rsidRDefault="00B46E62">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bidi="mr-IN"/>
              </w:rPr>
              <w:t>ПЕРЕЛІК РЕКОМЕНДОВАНОЇ ЛІТЕРАТУРИ</w:t>
            </w:r>
          </w:p>
          <w:p w:rsidR="0010418E" w:rsidRDefault="00B46E62">
            <w:pPr>
              <w:spacing w:after="0" w:line="240" w:lineRule="auto"/>
              <w:rPr>
                <w:rFonts w:ascii="Times New Roman" w:hAnsi="Times New Roman"/>
                <w:sz w:val="28"/>
                <w:szCs w:val="28"/>
              </w:rPr>
            </w:pPr>
            <w:r>
              <w:rPr>
                <w:rFonts w:ascii="Times New Roman" w:eastAsia="Times New Roman" w:hAnsi="Times New Roman" w:cs="Times New Roman"/>
                <w:sz w:val="28"/>
                <w:szCs w:val="28"/>
                <w:lang w:val="uk-UA" w:eastAsia="ru-RU" w:bidi="mr-IN"/>
              </w:rPr>
              <w:t>Й ІНШИХ ІНФОРМАЦІЙНИХ ДЖЕРЕЛ</w:t>
            </w:r>
            <w:r>
              <w:rPr>
                <w:rFonts w:ascii="Times New Roman" w:eastAsia="Times New Roman" w:hAnsi="Times New Roman" w:cs="Times New Roman"/>
                <w:sz w:val="28"/>
                <w:szCs w:val="28"/>
                <w:lang w:eastAsia="ru-RU" w:bidi="mr-IN"/>
              </w:rPr>
              <w:t>……………………...</w:t>
            </w:r>
            <w:r>
              <w:rPr>
                <w:rFonts w:ascii="Times New Roman" w:eastAsia="Times New Roman" w:hAnsi="Times New Roman" w:cs="Times New Roman"/>
                <w:sz w:val="28"/>
                <w:szCs w:val="28"/>
                <w:lang w:val="uk-UA" w:eastAsia="ru-RU" w:bidi="mr-IN"/>
              </w:rPr>
              <w:t>20</w:t>
            </w:r>
          </w:p>
        </w:tc>
      </w:tr>
      <w:tr w:rsidR="0010418E">
        <w:tc>
          <w:tcPr>
            <w:tcW w:w="8561" w:type="dxa"/>
          </w:tcPr>
          <w:p w:rsidR="0010418E" w:rsidRDefault="0010418E">
            <w:pPr>
              <w:spacing w:after="0" w:line="240" w:lineRule="auto"/>
              <w:rPr>
                <w:rFonts w:ascii="Times New Roman" w:hAnsi="Times New Roman"/>
                <w:sz w:val="28"/>
                <w:szCs w:val="28"/>
              </w:rPr>
            </w:pPr>
          </w:p>
        </w:tc>
      </w:tr>
      <w:tr w:rsidR="0010418E">
        <w:tc>
          <w:tcPr>
            <w:tcW w:w="8561" w:type="dxa"/>
          </w:tcPr>
          <w:p w:rsidR="0010418E" w:rsidRDefault="00B46E62">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bidi="mr-IN"/>
              </w:rPr>
              <w:t>МЕТОДИЧНІ РЕКОМЕНДАЦІЇ ДО ВИВЧЕННЯ ТЕМ</w:t>
            </w:r>
          </w:p>
          <w:p w:rsidR="0010418E" w:rsidRDefault="00B46E62">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bidi="mr-IN"/>
              </w:rPr>
              <w:t>ТА ПЛАНИ СЕМІНАРСЬКИХ ЗАНЯТЬ</w:t>
            </w:r>
            <w:r>
              <w:rPr>
                <w:rFonts w:ascii="Times New Roman" w:eastAsia="Times New Roman" w:hAnsi="Times New Roman" w:cs="Times New Roman"/>
                <w:sz w:val="28"/>
                <w:szCs w:val="28"/>
                <w:u w:val="single"/>
                <w:lang w:eastAsia="ru-RU" w:bidi="mr-IN"/>
              </w:rPr>
              <w:t xml:space="preserve"> </w:t>
            </w:r>
            <w:r>
              <w:rPr>
                <w:rFonts w:ascii="Times New Roman" w:eastAsia="Times New Roman" w:hAnsi="Times New Roman" w:cs="Times New Roman"/>
                <w:sz w:val="28"/>
                <w:szCs w:val="28"/>
                <w:lang w:eastAsia="ru-RU" w:bidi="mr-IN"/>
              </w:rPr>
              <w:t>………………. …….</w:t>
            </w:r>
            <w:r>
              <w:rPr>
                <w:rFonts w:ascii="Times New Roman" w:eastAsia="Times New Roman" w:hAnsi="Times New Roman" w:cs="Times New Roman"/>
                <w:sz w:val="28"/>
                <w:szCs w:val="28"/>
                <w:lang w:val="uk-UA" w:eastAsia="ru-RU" w:bidi="mr-IN"/>
              </w:rPr>
              <w:t>22</w:t>
            </w:r>
          </w:p>
        </w:tc>
      </w:tr>
      <w:tr w:rsidR="0010418E">
        <w:tc>
          <w:tcPr>
            <w:tcW w:w="8561" w:type="dxa"/>
          </w:tcPr>
          <w:p w:rsidR="0010418E" w:rsidRDefault="0010418E">
            <w:pPr>
              <w:spacing w:after="0" w:line="240" w:lineRule="auto"/>
              <w:rPr>
                <w:rFonts w:ascii="Times New Roman" w:hAnsi="Times New Roman"/>
                <w:sz w:val="28"/>
                <w:szCs w:val="28"/>
              </w:rPr>
            </w:pPr>
          </w:p>
        </w:tc>
      </w:tr>
      <w:tr w:rsidR="0010418E">
        <w:tc>
          <w:tcPr>
            <w:tcW w:w="8561" w:type="dxa"/>
          </w:tcPr>
          <w:p w:rsidR="0010418E" w:rsidRDefault="00B46E62">
            <w:pPr>
              <w:spacing w:after="120" w:line="240" w:lineRule="auto"/>
              <w:rPr>
                <w:rFonts w:ascii="Times New Roman" w:hAnsi="Times New Roman"/>
                <w:sz w:val="28"/>
                <w:szCs w:val="28"/>
              </w:rPr>
            </w:pPr>
            <w:r>
              <w:rPr>
                <w:rFonts w:ascii="Times New Roman" w:eastAsia="Times New Roman" w:hAnsi="Times New Roman" w:cs="Times New Roman"/>
                <w:sz w:val="28"/>
                <w:szCs w:val="28"/>
                <w:lang w:eastAsia="ru-RU" w:bidi="mr-IN"/>
              </w:rPr>
              <w:t>ЗАГАЛЬНІ РЕКОМЕНДАЦІЇ З ОРГАНІЗАЦІЇ</w:t>
            </w:r>
          </w:p>
        </w:tc>
      </w:tr>
      <w:tr w:rsidR="0010418E">
        <w:tc>
          <w:tcPr>
            <w:tcW w:w="8561" w:type="dxa"/>
          </w:tcPr>
          <w:p w:rsidR="0010418E" w:rsidRDefault="00B46E62">
            <w:pPr>
              <w:spacing w:after="120" w:line="240" w:lineRule="auto"/>
              <w:rPr>
                <w:rFonts w:ascii="Times New Roman" w:hAnsi="Times New Roman"/>
                <w:sz w:val="28"/>
                <w:szCs w:val="28"/>
              </w:rPr>
            </w:pPr>
            <w:r>
              <w:rPr>
                <w:rFonts w:ascii="Times New Roman" w:eastAsia="Times New Roman" w:hAnsi="Times New Roman" w:cs="Times New Roman"/>
                <w:sz w:val="28"/>
                <w:szCs w:val="28"/>
                <w:lang w:eastAsia="ru-RU" w:bidi="mr-IN"/>
              </w:rPr>
              <w:t>САМОСТІЙНОЇ РОБОТИ ЗДОБУВАЧІВ ОСВІТИ ……</w:t>
            </w:r>
            <w:proofErr w:type="gramStart"/>
            <w:r>
              <w:rPr>
                <w:rFonts w:ascii="Times New Roman" w:eastAsia="Times New Roman" w:hAnsi="Times New Roman" w:cs="Times New Roman"/>
                <w:sz w:val="28"/>
                <w:szCs w:val="28"/>
                <w:lang w:eastAsia="ru-RU" w:bidi="mr-IN"/>
              </w:rPr>
              <w:t>…….</w:t>
            </w:r>
            <w:proofErr w:type="gramEnd"/>
            <w:r>
              <w:rPr>
                <w:rFonts w:ascii="Times New Roman" w:eastAsia="Times New Roman" w:hAnsi="Times New Roman" w:cs="Times New Roman"/>
                <w:sz w:val="28"/>
                <w:szCs w:val="28"/>
                <w:lang w:val="uk-UA" w:eastAsia="ru-RU" w:bidi="mr-IN"/>
              </w:rPr>
              <w:t>40</w:t>
            </w:r>
          </w:p>
        </w:tc>
      </w:tr>
      <w:tr w:rsidR="0010418E">
        <w:tc>
          <w:tcPr>
            <w:tcW w:w="8561" w:type="dxa"/>
          </w:tcPr>
          <w:p w:rsidR="0010418E" w:rsidRDefault="0010418E">
            <w:pPr>
              <w:spacing w:after="120" w:line="240" w:lineRule="auto"/>
              <w:rPr>
                <w:rFonts w:ascii="Times New Roman" w:hAnsi="Times New Roman"/>
                <w:sz w:val="28"/>
                <w:szCs w:val="28"/>
              </w:rPr>
            </w:pPr>
          </w:p>
        </w:tc>
      </w:tr>
      <w:tr w:rsidR="0010418E">
        <w:tc>
          <w:tcPr>
            <w:tcW w:w="8561" w:type="dxa"/>
          </w:tcPr>
          <w:p w:rsidR="0010418E" w:rsidRDefault="00B46E62">
            <w:pPr>
              <w:spacing w:after="0"/>
              <w:jc w:val="both"/>
              <w:rPr>
                <w:rFonts w:ascii="Times New Roman" w:hAnsi="Times New Roman"/>
                <w:sz w:val="28"/>
                <w:szCs w:val="28"/>
              </w:rPr>
            </w:pPr>
            <w:r>
              <w:rPr>
                <w:rFonts w:ascii="Times New Roman" w:hAnsi="Times New Roman"/>
                <w:sz w:val="28"/>
                <w:szCs w:val="28"/>
                <w:lang w:val="uk-UA"/>
              </w:rPr>
              <w:t>РЕКОМЕНДАЦІЇ ДО ПІДГОТОВКИ</w:t>
            </w:r>
          </w:p>
          <w:p w:rsidR="0010418E" w:rsidRDefault="00B46E62">
            <w:pPr>
              <w:spacing w:after="0"/>
              <w:jc w:val="both"/>
              <w:rPr>
                <w:rFonts w:ascii="Times New Roman" w:hAnsi="Times New Roman"/>
                <w:sz w:val="28"/>
                <w:szCs w:val="28"/>
              </w:rPr>
            </w:pPr>
            <w:r>
              <w:rPr>
                <w:rFonts w:ascii="Times New Roman" w:hAnsi="Times New Roman"/>
                <w:sz w:val="28"/>
                <w:szCs w:val="28"/>
                <w:lang w:val="uk-UA"/>
              </w:rPr>
              <w:t>ІНДИВІДУАЛЬНИХ ЗАВДАНЬ..................................................41</w:t>
            </w:r>
          </w:p>
        </w:tc>
      </w:tr>
      <w:tr w:rsidR="0010418E">
        <w:tc>
          <w:tcPr>
            <w:tcW w:w="8561" w:type="dxa"/>
          </w:tcPr>
          <w:p w:rsidR="0010418E" w:rsidRDefault="0010418E">
            <w:pPr>
              <w:spacing w:after="0" w:line="240" w:lineRule="auto"/>
              <w:rPr>
                <w:rFonts w:ascii="Times New Roman" w:hAnsi="Times New Roman"/>
                <w:sz w:val="28"/>
                <w:szCs w:val="28"/>
              </w:rPr>
            </w:pPr>
          </w:p>
        </w:tc>
      </w:tr>
      <w:tr w:rsidR="0010418E">
        <w:tc>
          <w:tcPr>
            <w:tcW w:w="8561" w:type="dxa"/>
          </w:tcPr>
          <w:p w:rsidR="0010418E" w:rsidRDefault="00B46E62">
            <w:pPr>
              <w:spacing w:after="120" w:line="240" w:lineRule="auto"/>
              <w:rPr>
                <w:rFonts w:ascii="Times New Roman" w:hAnsi="Times New Roman"/>
                <w:sz w:val="28"/>
                <w:szCs w:val="28"/>
              </w:rPr>
            </w:pPr>
            <w:r>
              <w:rPr>
                <w:rFonts w:ascii="Times New Roman" w:eastAsia="Times New Roman" w:hAnsi="Times New Roman" w:cs="Times New Roman"/>
                <w:i/>
                <w:iCs/>
                <w:sz w:val="28"/>
                <w:szCs w:val="28"/>
                <w:lang w:eastAsia="ru-RU" w:bidi="mr-IN"/>
              </w:rPr>
              <w:t> </w:t>
            </w:r>
            <w:r>
              <w:rPr>
                <w:rFonts w:ascii="Times New Roman" w:eastAsia="Times New Roman" w:hAnsi="Times New Roman" w:cs="Times New Roman"/>
                <w:sz w:val="28"/>
                <w:szCs w:val="28"/>
                <w:lang w:eastAsia="ru-RU" w:bidi="mr-IN"/>
              </w:rPr>
              <w:t>ПЕРЕЛІК ПИТАНЬ ДЛЯ ПІДГОТОВКИ ДО ІСПИТУ………</w:t>
            </w:r>
            <w:r>
              <w:rPr>
                <w:rFonts w:ascii="Times New Roman" w:eastAsia="Times New Roman" w:hAnsi="Times New Roman" w:cs="Times New Roman"/>
                <w:sz w:val="28"/>
                <w:szCs w:val="28"/>
                <w:lang w:val="uk-UA" w:eastAsia="ru-RU" w:bidi="mr-IN"/>
              </w:rPr>
              <w:t>44</w:t>
            </w:r>
          </w:p>
        </w:tc>
      </w:tr>
    </w:tbl>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10418E" w:rsidRDefault="0010418E">
      <w:pPr>
        <w:shd w:val="clear" w:color="auto" w:fill="FFFFFF"/>
        <w:tabs>
          <w:tab w:val="left" w:pos="706"/>
        </w:tabs>
        <w:spacing w:after="0"/>
        <w:jc w:val="both"/>
        <w:rPr>
          <w:rFonts w:ascii="Times New Roman" w:hAnsi="Times New Roman" w:cs="Times New Roman"/>
          <w:sz w:val="28"/>
          <w:szCs w:val="28"/>
        </w:rPr>
      </w:pPr>
    </w:p>
    <w:p w:rsidR="002A448B" w:rsidRDefault="002A448B">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br w:type="page"/>
      </w:r>
    </w:p>
    <w:p w:rsidR="0010418E" w:rsidRDefault="0010418E">
      <w:pPr>
        <w:shd w:val="clear" w:color="auto" w:fill="FFFFFF"/>
        <w:tabs>
          <w:tab w:val="left" w:pos="706"/>
        </w:tabs>
        <w:spacing w:after="0"/>
        <w:jc w:val="center"/>
        <w:rPr>
          <w:rFonts w:ascii="Times New Roman" w:hAnsi="Times New Roman" w:cs="Times New Roman"/>
          <w:i/>
          <w:iCs/>
          <w:sz w:val="28"/>
          <w:szCs w:val="28"/>
        </w:rPr>
      </w:pPr>
    </w:p>
    <w:p w:rsidR="0010418E" w:rsidRDefault="00B46E62">
      <w:pPr>
        <w:shd w:val="clear" w:color="auto" w:fill="FFFFFF"/>
        <w:tabs>
          <w:tab w:val="left" w:pos="706"/>
        </w:tabs>
        <w:spacing w:after="0"/>
        <w:jc w:val="center"/>
        <w:rPr>
          <w:rFonts w:ascii="Times New Roman" w:hAnsi="Times New Roman" w:cs="Times New Roman"/>
          <w:i/>
          <w:iCs/>
          <w:sz w:val="28"/>
          <w:szCs w:val="28"/>
        </w:rPr>
      </w:pPr>
      <w:proofErr w:type="spellStart"/>
      <w:r>
        <w:rPr>
          <w:rFonts w:ascii="Times New Roman" w:hAnsi="Times New Roman" w:cs="Times New Roman"/>
          <w:i/>
          <w:iCs/>
          <w:sz w:val="28"/>
          <w:szCs w:val="28"/>
        </w:rPr>
        <w:t>Навчальне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видання</w:t>
      </w:r>
      <w:proofErr w:type="spellEnd"/>
    </w:p>
    <w:p w:rsidR="0010418E" w:rsidRDefault="0010418E">
      <w:pPr>
        <w:shd w:val="clear" w:color="auto" w:fill="FFFFFF"/>
        <w:tabs>
          <w:tab w:val="left" w:pos="706"/>
        </w:tabs>
        <w:spacing w:after="0"/>
        <w:jc w:val="center"/>
        <w:rPr>
          <w:rFonts w:ascii="Times New Roman" w:hAnsi="Times New Roman" w:cs="Times New Roman"/>
          <w:i/>
          <w:iCs/>
          <w:sz w:val="28"/>
          <w:szCs w:val="28"/>
        </w:rPr>
      </w:pPr>
    </w:p>
    <w:p w:rsidR="0010418E" w:rsidRDefault="0010418E">
      <w:pPr>
        <w:shd w:val="clear" w:color="auto" w:fill="FFFFFF"/>
        <w:tabs>
          <w:tab w:val="left" w:pos="706"/>
        </w:tabs>
        <w:spacing w:after="0"/>
        <w:jc w:val="center"/>
        <w:rPr>
          <w:rFonts w:ascii="Times New Roman" w:hAnsi="Times New Roman" w:cs="Times New Roman"/>
          <w:i/>
          <w:iCs/>
          <w:sz w:val="28"/>
          <w:szCs w:val="28"/>
        </w:rPr>
      </w:pPr>
    </w:p>
    <w:p w:rsidR="0010418E" w:rsidRDefault="0010418E">
      <w:pPr>
        <w:shd w:val="clear" w:color="auto" w:fill="FFFFFF"/>
        <w:tabs>
          <w:tab w:val="left" w:pos="706"/>
        </w:tabs>
        <w:spacing w:after="0"/>
        <w:jc w:val="center"/>
        <w:rPr>
          <w:rFonts w:ascii="Times New Roman" w:hAnsi="Times New Roman" w:cs="Times New Roman"/>
          <w:i/>
          <w:iCs/>
          <w:sz w:val="28"/>
          <w:szCs w:val="28"/>
        </w:rPr>
      </w:pPr>
    </w:p>
    <w:p w:rsidR="0010418E" w:rsidRDefault="00B46E62">
      <w:pPr>
        <w:shd w:val="clear" w:color="auto" w:fill="FFFFFF"/>
        <w:tabs>
          <w:tab w:val="left" w:pos="706"/>
        </w:tabs>
        <w:spacing w:after="0"/>
        <w:jc w:val="center"/>
        <w:rPr>
          <w:rFonts w:ascii="Times New Roman" w:hAnsi="Times New Roman" w:cs="Times New Roman"/>
          <w:b/>
          <w:bCs/>
          <w:sz w:val="28"/>
          <w:szCs w:val="28"/>
        </w:rPr>
      </w:pPr>
      <w:r>
        <w:rPr>
          <w:rFonts w:ascii="Times New Roman" w:hAnsi="Times New Roman" w:cs="Times New Roman"/>
          <w:b/>
          <w:bCs/>
          <w:sz w:val="28"/>
          <w:szCs w:val="28"/>
        </w:rPr>
        <w:t>ІСТОРІЯ УКРАЇНИ</w:t>
      </w:r>
    </w:p>
    <w:p w:rsidR="0010418E" w:rsidRDefault="00B46E62">
      <w:pPr>
        <w:shd w:val="clear" w:color="auto" w:fill="FFFFFF"/>
        <w:tabs>
          <w:tab w:val="left" w:pos="706"/>
        </w:tabs>
        <w:spacing w:after="0"/>
        <w:jc w:val="center"/>
        <w:rPr>
          <w:rFonts w:ascii="Times New Roman" w:hAnsi="Times New Roman" w:cs="Times New Roman"/>
          <w:b/>
          <w:bCs/>
          <w:sz w:val="28"/>
          <w:szCs w:val="28"/>
        </w:rPr>
      </w:pPr>
      <w:r>
        <w:rPr>
          <w:rFonts w:ascii="Times New Roman" w:hAnsi="Times New Roman" w:cs="Times New Roman"/>
          <w:b/>
          <w:bCs/>
          <w:sz w:val="28"/>
          <w:szCs w:val="28"/>
        </w:rPr>
        <w:t>В КОНТЕКСТІ ВСЕСВІТНЬОЇ ІСТОРІЇ</w:t>
      </w:r>
    </w:p>
    <w:p w:rsidR="0010418E" w:rsidRDefault="0010418E">
      <w:pPr>
        <w:shd w:val="clear" w:color="auto" w:fill="FFFFFF"/>
        <w:tabs>
          <w:tab w:val="left" w:pos="706"/>
        </w:tabs>
        <w:spacing w:after="0"/>
        <w:jc w:val="both"/>
        <w:rPr>
          <w:rFonts w:ascii="Times New Roman" w:hAnsi="Times New Roman" w:cs="Times New Roman"/>
          <w:b/>
          <w:bCs/>
          <w:sz w:val="28"/>
          <w:szCs w:val="28"/>
        </w:rPr>
      </w:pPr>
    </w:p>
    <w:p w:rsidR="0010418E" w:rsidRDefault="0010418E">
      <w:pPr>
        <w:shd w:val="clear" w:color="auto" w:fill="FFFFFF"/>
        <w:tabs>
          <w:tab w:val="left" w:pos="706"/>
        </w:tabs>
        <w:spacing w:after="0"/>
        <w:jc w:val="both"/>
        <w:rPr>
          <w:rFonts w:ascii="Times New Roman" w:hAnsi="Times New Roman" w:cs="Times New Roman"/>
          <w:b/>
          <w:bCs/>
          <w:sz w:val="28"/>
          <w:szCs w:val="28"/>
        </w:rPr>
      </w:pPr>
    </w:p>
    <w:p w:rsidR="0010418E" w:rsidRDefault="00B46E62">
      <w:pPr>
        <w:shd w:val="clear" w:color="auto" w:fill="FFFFFF"/>
        <w:tabs>
          <w:tab w:val="left" w:pos="706"/>
        </w:tabs>
        <w:spacing w:after="0"/>
        <w:jc w:val="center"/>
        <w:rPr>
          <w:rFonts w:ascii="Times New Roman" w:hAnsi="Times New Roman" w:cs="Times New Roman"/>
          <w:b/>
          <w:bCs/>
          <w:sz w:val="28"/>
          <w:szCs w:val="28"/>
        </w:rPr>
      </w:pPr>
      <w:proofErr w:type="spellStart"/>
      <w:r>
        <w:rPr>
          <w:rFonts w:ascii="Times New Roman" w:hAnsi="Times New Roman" w:cs="Times New Roman"/>
          <w:b/>
          <w:bCs/>
          <w:sz w:val="28"/>
          <w:szCs w:val="28"/>
        </w:rPr>
        <w:t>Методичні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рекомендації</w:t>
      </w:r>
      <w:proofErr w:type="spellEnd"/>
    </w:p>
    <w:p w:rsidR="0010418E" w:rsidRDefault="00B46E62">
      <w:pPr>
        <w:jc w:val="center"/>
      </w:pPr>
      <w:r>
        <w:rPr>
          <w:rFonts w:ascii="Times New Roman" w:hAnsi="Times New Roman" w:cs="Times New Roman"/>
          <w:b/>
          <w:bCs/>
          <w:sz w:val="28"/>
          <w:szCs w:val="28"/>
          <w:lang w:val="uk-UA"/>
        </w:rPr>
        <w:t>для здобувачів першого (бакалаврського) рівня вищої освіти</w:t>
      </w:r>
    </w:p>
    <w:p w:rsidR="0010418E" w:rsidRDefault="00B46E62">
      <w:pPr>
        <w:jc w:val="center"/>
      </w:pPr>
      <w:r>
        <w:rPr>
          <w:rFonts w:ascii="Times New Roman" w:hAnsi="Times New Roman"/>
          <w:b/>
          <w:bCs/>
          <w:sz w:val="28"/>
          <w:szCs w:val="28"/>
          <w:lang w:val="uk-UA" w:eastAsia="uk-UA"/>
        </w:rPr>
        <w:t xml:space="preserve">за спеціальністю 051 «Економіка»  </w:t>
      </w:r>
    </w:p>
    <w:p w:rsidR="0010418E" w:rsidRDefault="0010418E">
      <w:pPr>
        <w:shd w:val="clear" w:color="auto" w:fill="FFFFFF"/>
        <w:tabs>
          <w:tab w:val="left" w:pos="706"/>
        </w:tabs>
        <w:spacing w:after="0"/>
        <w:jc w:val="both"/>
        <w:rPr>
          <w:rFonts w:ascii="Times New Roman" w:hAnsi="Times New Roman" w:cs="Times New Roman"/>
          <w:b/>
          <w:bCs/>
          <w:sz w:val="28"/>
          <w:szCs w:val="28"/>
        </w:rPr>
      </w:pPr>
    </w:p>
    <w:p w:rsidR="0010418E" w:rsidRDefault="0010418E">
      <w:pPr>
        <w:shd w:val="clear" w:color="auto" w:fill="FFFFFF"/>
        <w:tabs>
          <w:tab w:val="left" w:pos="706"/>
        </w:tabs>
        <w:spacing w:after="0"/>
        <w:jc w:val="both"/>
        <w:rPr>
          <w:rFonts w:ascii="Times New Roman" w:hAnsi="Times New Roman" w:cs="Times New Roman"/>
          <w:b/>
          <w:bCs/>
          <w:sz w:val="28"/>
          <w:szCs w:val="28"/>
        </w:rPr>
      </w:pPr>
    </w:p>
    <w:p w:rsidR="0010418E" w:rsidRDefault="00B46E62">
      <w:pPr>
        <w:shd w:val="clear" w:color="auto" w:fill="FFFFFF"/>
        <w:tabs>
          <w:tab w:val="left" w:pos="706"/>
        </w:tabs>
        <w:spacing w:after="0"/>
        <w:jc w:val="center"/>
        <w:rPr>
          <w:rFonts w:ascii="Times New Roman" w:hAnsi="Times New Roman" w:cs="Times New Roman"/>
          <w:sz w:val="28"/>
          <w:szCs w:val="28"/>
        </w:rPr>
      </w:pPr>
      <w:proofErr w:type="spellStart"/>
      <w:r>
        <w:rPr>
          <w:rFonts w:ascii="Times New Roman" w:hAnsi="Times New Roman" w:cs="Times New Roman"/>
          <w:sz w:val="28"/>
          <w:szCs w:val="28"/>
        </w:rPr>
        <w:t>Упорядник</w:t>
      </w:r>
      <w:proofErr w:type="spellEnd"/>
      <w:r>
        <w:rPr>
          <w:rFonts w:ascii="Times New Roman" w:hAnsi="Times New Roman" w:cs="Times New Roman"/>
          <w:sz w:val="28"/>
          <w:szCs w:val="28"/>
        </w:rPr>
        <w:t xml:space="preserve"> Астахова Катерина </w:t>
      </w:r>
      <w:proofErr w:type="spellStart"/>
      <w:r>
        <w:rPr>
          <w:rFonts w:ascii="Times New Roman" w:hAnsi="Times New Roman" w:cs="Times New Roman"/>
          <w:sz w:val="28"/>
          <w:szCs w:val="28"/>
        </w:rPr>
        <w:t>Вікторівна</w:t>
      </w:r>
      <w:proofErr w:type="spellEnd"/>
    </w:p>
    <w:p w:rsidR="0010418E" w:rsidRDefault="0010418E">
      <w:pPr>
        <w:shd w:val="clear" w:color="auto" w:fill="FFFFFF"/>
        <w:tabs>
          <w:tab w:val="left" w:pos="706"/>
        </w:tabs>
        <w:spacing w:after="0"/>
        <w:jc w:val="center"/>
        <w:rPr>
          <w:rFonts w:ascii="Times New Roman" w:hAnsi="Times New Roman" w:cs="Times New Roman"/>
          <w:sz w:val="28"/>
          <w:szCs w:val="28"/>
        </w:rPr>
      </w:pPr>
    </w:p>
    <w:p w:rsidR="0010418E" w:rsidRDefault="00B46E62" w:rsidP="00C46970">
      <w:pPr>
        <w:shd w:val="clear" w:color="auto" w:fill="FFFFFF"/>
        <w:tabs>
          <w:tab w:val="left" w:pos="70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0418E" w:rsidRDefault="0010418E">
      <w:pPr>
        <w:pStyle w:val="af0"/>
        <w:shd w:val="clear" w:color="auto" w:fill="FFFFFF"/>
        <w:tabs>
          <w:tab w:val="left" w:pos="706"/>
        </w:tabs>
        <w:spacing w:after="0"/>
        <w:jc w:val="both"/>
        <w:rPr>
          <w:rFonts w:ascii="Times New Roman" w:hAnsi="Times New Roman" w:cs="Times New Roman"/>
          <w:sz w:val="28"/>
          <w:szCs w:val="28"/>
        </w:rPr>
      </w:pPr>
    </w:p>
    <w:p w:rsidR="0010418E" w:rsidRDefault="0010418E">
      <w:pPr>
        <w:pStyle w:val="af0"/>
        <w:shd w:val="clear" w:color="auto" w:fill="FFFFFF"/>
        <w:tabs>
          <w:tab w:val="left" w:pos="701"/>
        </w:tabs>
        <w:jc w:val="both"/>
        <w:rPr>
          <w:rFonts w:ascii="Times New Roman" w:hAnsi="Times New Roman" w:cs="Times New Roman"/>
          <w:sz w:val="28"/>
          <w:szCs w:val="28"/>
          <w:lang w:val="uk-UA"/>
        </w:rPr>
      </w:pPr>
    </w:p>
    <w:sectPr w:rsidR="0010418E" w:rsidSect="00453FEE">
      <w:footerReference w:type="default" r:id="rId23"/>
      <w:pgSz w:w="11906" w:h="16838"/>
      <w:pgMar w:top="1134" w:right="1134" w:bottom="1134"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0B" w:rsidRDefault="00EA080B">
      <w:pPr>
        <w:spacing w:after="0" w:line="240" w:lineRule="auto"/>
      </w:pPr>
      <w:r>
        <w:separator/>
      </w:r>
    </w:p>
  </w:endnote>
  <w:endnote w:type="continuationSeparator" w:id="0">
    <w:p w:rsidR="00EA080B" w:rsidRDefault="00EA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CC"/>
    <w:family w:val="roman"/>
    <w:pitch w:val="variable"/>
  </w:font>
  <w:font w:name="Aptos Display">
    <w:altName w:val="Times New Roman"/>
    <w:charset w:val="CC"/>
    <w:family w:val="roman"/>
    <w:pitch w:val="variable"/>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215296"/>
      <w:docPartObj>
        <w:docPartGallery w:val="Page Numbers (Bottom of Page)"/>
        <w:docPartUnique/>
      </w:docPartObj>
    </w:sdtPr>
    <w:sdtContent>
      <w:p w:rsidR="000A342A" w:rsidRDefault="000A342A">
        <w:pPr>
          <w:pStyle w:val="a6"/>
          <w:jc w:val="center"/>
        </w:pPr>
        <w:r>
          <w:fldChar w:fldCharType="begin"/>
        </w:r>
        <w:r>
          <w:instrText xml:space="preserve"> PAGE </w:instrText>
        </w:r>
        <w:r>
          <w:fldChar w:fldCharType="separate"/>
        </w:r>
        <w:r w:rsidR="00D65638">
          <w:rPr>
            <w:noProof/>
          </w:rPr>
          <w:t>42</w:t>
        </w:r>
        <w:r>
          <w:fldChar w:fldCharType="end"/>
        </w:r>
      </w:p>
    </w:sdtContent>
  </w:sdt>
  <w:p w:rsidR="000A342A" w:rsidRDefault="000A342A">
    <w:pPr>
      <w:pStyle w:val="a6"/>
      <w:rPr>
        <w:color w:val="C9211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0B" w:rsidRDefault="00EA080B">
      <w:pPr>
        <w:spacing w:after="0" w:line="240" w:lineRule="auto"/>
      </w:pPr>
      <w:r>
        <w:separator/>
      </w:r>
    </w:p>
  </w:footnote>
  <w:footnote w:type="continuationSeparator" w:id="0">
    <w:p w:rsidR="00EA080B" w:rsidRDefault="00EA0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175F"/>
    <w:multiLevelType w:val="multilevel"/>
    <w:tmpl w:val="824E648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6F21E01"/>
    <w:multiLevelType w:val="multilevel"/>
    <w:tmpl w:val="9D6A9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7864F5A"/>
    <w:multiLevelType w:val="multilevel"/>
    <w:tmpl w:val="FD7294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91341D3"/>
    <w:multiLevelType w:val="multilevel"/>
    <w:tmpl w:val="1762668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nsid w:val="092F12C9"/>
    <w:multiLevelType w:val="multilevel"/>
    <w:tmpl w:val="D068AE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F0569F9"/>
    <w:multiLevelType w:val="multilevel"/>
    <w:tmpl w:val="A0A2F9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F530788"/>
    <w:multiLevelType w:val="multilevel"/>
    <w:tmpl w:val="2C6696F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nsid w:val="1378254C"/>
    <w:multiLevelType w:val="multilevel"/>
    <w:tmpl w:val="F87EB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9A626C1"/>
    <w:multiLevelType w:val="multilevel"/>
    <w:tmpl w:val="D0D64C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ACA61D9"/>
    <w:multiLevelType w:val="multilevel"/>
    <w:tmpl w:val="FEC2FA9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1BD74B29"/>
    <w:multiLevelType w:val="multilevel"/>
    <w:tmpl w:val="5C4AF988"/>
    <w:lvl w:ilvl="0">
      <w:start w:val="1"/>
      <w:numFmt w:val="decimal"/>
      <w:lvlText w:val="%1."/>
      <w:lvlJc w:val="left"/>
      <w:pPr>
        <w:tabs>
          <w:tab w:val="num" w:pos="0"/>
        </w:tabs>
        <w:ind w:left="1068" w:hanging="360"/>
      </w:pPr>
      <w:rPr>
        <w:i/>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nsid w:val="1BF11885"/>
    <w:multiLevelType w:val="multilevel"/>
    <w:tmpl w:val="9A9605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1FFD57D3"/>
    <w:multiLevelType w:val="multilevel"/>
    <w:tmpl w:val="FCF29CE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21695E78"/>
    <w:multiLevelType w:val="multilevel"/>
    <w:tmpl w:val="E2B6E2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21FB60E1"/>
    <w:multiLevelType w:val="multilevel"/>
    <w:tmpl w:val="D0FA856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2251957"/>
    <w:multiLevelType w:val="multilevel"/>
    <w:tmpl w:val="CE74C5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25A42C90"/>
    <w:multiLevelType w:val="multilevel"/>
    <w:tmpl w:val="A5A2A30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982213A"/>
    <w:multiLevelType w:val="multilevel"/>
    <w:tmpl w:val="C7083AB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2A472202"/>
    <w:multiLevelType w:val="multilevel"/>
    <w:tmpl w:val="C4D4B5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2AF701BF"/>
    <w:multiLevelType w:val="multilevel"/>
    <w:tmpl w:val="3D5C744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2F033DCD"/>
    <w:multiLevelType w:val="multilevel"/>
    <w:tmpl w:val="5C244AC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1FA1341"/>
    <w:multiLevelType w:val="multilevel"/>
    <w:tmpl w:val="BDB4410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34A441B6"/>
    <w:multiLevelType w:val="multilevel"/>
    <w:tmpl w:val="601A1D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52B717C"/>
    <w:multiLevelType w:val="multilevel"/>
    <w:tmpl w:val="004CC3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356471F8"/>
    <w:multiLevelType w:val="multilevel"/>
    <w:tmpl w:val="269EF94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3DBD3F87"/>
    <w:multiLevelType w:val="multilevel"/>
    <w:tmpl w:val="D6D2D9A0"/>
    <w:lvl w:ilvl="0">
      <w:start w:val="1"/>
      <w:numFmt w:val="decimal"/>
      <w:lvlText w:val="%1."/>
      <w:lvlJc w:val="left"/>
      <w:pPr>
        <w:tabs>
          <w:tab w:val="num" w:pos="143"/>
        </w:tabs>
        <w:ind w:left="1211" w:hanging="36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26">
    <w:nsid w:val="41661518"/>
    <w:multiLevelType w:val="multilevel"/>
    <w:tmpl w:val="F0DE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5A0D5CB3"/>
    <w:multiLevelType w:val="multilevel"/>
    <w:tmpl w:val="033A18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B052310"/>
    <w:multiLevelType w:val="multilevel"/>
    <w:tmpl w:val="86862E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B19059C"/>
    <w:multiLevelType w:val="multilevel"/>
    <w:tmpl w:val="D78818F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CE048CD"/>
    <w:multiLevelType w:val="multilevel"/>
    <w:tmpl w:val="249003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12F192D"/>
    <w:multiLevelType w:val="multilevel"/>
    <w:tmpl w:val="00A066AA"/>
    <w:lvl w:ilvl="0">
      <w:start w:val="1"/>
      <w:numFmt w:val="decimal"/>
      <w:lvlText w:val="%1."/>
      <w:lvlJc w:val="left"/>
      <w:pPr>
        <w:tabs>
          <w:tab w:val="num" w:pos="-76"/>
        </w:tabs>
        <w:ind w:left="644" w:hanging="360"/>
      </w:pPr>
    </w:lvl>
    <w:lvl w:ilvl="1">
      <w:start w:val="1"/>
      <w:numFmt w:val="decimal"/>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32">
    <w:nsid w:val="62E52C07"/>
    <w:multiLevelType w:val="multilevel"/>
    <w:tmpl w:val="AB88EA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6687062C"/>
    <w:multiLevelType w:val="multilevel"/>
    <w:tmpl w:val="76F896C8"/>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685A0C52"/>
    <w:multiLevelType w:val="multilevel"/>
    <w:tmpl w:val="B33C9D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6AB03DDC"/>
    <w:multiLevelType w:val="multilevel"/>
    <w:tmpl w:val="C46ACC36"/>
    <w:lvl w:ilvl="0">
      <w:start w:val="1"/>
      <w:numFmt w:val="decimal"/>
      <w:lvlText w:val="%1."/>
      <w:lvlJc w:val="left"/>
      <w:pPr>
        <w:tabs>
          <w:tab w:val="num" w:pos="0"/>
        </w:tabs>
        <w:ind w:left="1851" w:hanging="411"/>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6">
    <w:nsid w:val="74291FB4"/>
    <w:multiLevelType w:val="multilevel"/>
    <w:tmpl w:val="EA1A9A94"/>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nsid w:val="762A071C"/>
    <w:multiLevelType w:val="multilevel"/>
    <w:tmpl w:val="D0B07DA2"/>
    <w:lvl w:ilvl="0">
      <w:start w:val="1"/>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6C83307"/>
    <w:multiLevelType w:val="multilevel"/>
    <w:tmpl w:val="9ECA4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773C0363"/>
    <w:multiLevelType w:val="multilevel"/>
    <w:tmpl w:val="25360A8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3"/>
  </w:num>
  <w:num w:numId="2">
    <w:abstractNumId w:val="8"/>
  </w:num>
  <w:num w:numId="3">
    <w:abstractNumId w:val="34"/>
  </w:num>
  <w:num w:numId="4">
    <w:abstractNumId w:val="36"/>
  </w:num>
  <w:num w:numId="5">
    <w:abstractNumId w:val="29"/>
  </w:num>
  <w:num w:numId="6">
    <w:abstractNumId w:val="20"/>
  </w:num>
  <w:num w:numId="7">
    <w:abstractNumId w:val="28"/>
  </w:num>
  <w:num w:numId="8">
    <w:abstractNumId w:val="9"/>
  </w:num>
  <w:num w:numId="9">
    <w:abstractNumId w:val="31"/>
  </w:num>
  <w:num w:numId="10">
    <w:abstractNumId w:val="3"/>
  </w:num>
  <w:num w:numId="11">
    <w:abstractNumId w:val="37"/>
  </w:num>
  <w:num w:numId="12">
    <w:abstractNumId w:val="19"/>
  </w:num>
  <w:num w:numId="13">
    <w:abstractNumId w:val="14"/>
  </w:num>
  <w:num w:numId="14">
    <w:abstractNumId w:val="1"/>
  </w:num>
  <w:num w:numId="15">
    <w:abstractNumId w:val="25"/>
  </w:num>
  <w:num w:numId="16">
    <w:abstractNumId w:val="21"/>
  </w:num>
  <w:num w:numId="17">
    <w:abstractNumId w:val="26"/>
  </w:num>
  <w:num w:numId="18">
    <w:abstractNumId w:val="10"/>
  </w:num>
  <w:num w:numId="19">
    <w:abstractNumId w:val="22"/>
  </w:num>
  <w:num w:numId="20">
    <w:abstractNumId w:val="5"/>
  </w:num>
  <w:num w:numId="21">
    <w:abstractNumId w:val="2"/>
  </w:num>
  <w:num w:numId="22">
    <w:abstractNumId w:val="17"/>
  </w:num>
  <w:num w:numId="23">
    <w:abstractNumId w:val="23"/>
  </w:num>
  <w:num w:numId="24">
    <w:abstractNumId w:val="24"/>
  </w:num>
  <w:num w:numId="25">
    <w:abstractNumId w:val="27"/>
  </w:num>
  <w:num w:numId="26">
    <w:abstractNumId w:val="18"/>
  </w:num>
  <w:num w:numId="27">
    <w:abstractNumId w:val="0"/>
  </w:num>
  <w:num w:numId="28">
    <w:abstractNumId w:val="11"/>
  </w:num>
  <w:num w:numId="29">
    <w:abstractNumId w:val="6"/>
  </w:num>
  <w:num w:numId="30">
    <w:abstractNumId w:val="15"/>
  </w:num>
  <w:num w:numId="31">
    <w:abstractNumId w:val="13"/>
  </w:num>
  <w:num w:numId="32">
    <w:abstractNumId w:val="12"/>
  </w:num>
  <w:num w:numId="33">
    <w:abstractNumId w:val="35"/>
  </w:num>
  <w:num w:numId="34">
    <w:abstractNumId w:val="32"/>
  </w:num>
  <w:num w:numId="35">
    <w:abstractNumId w:val="38"/>
  </w:num>
  <w:num w:numId="36">
    <w:abstractNumId w:val="4"/>
  </w:num>
  <w:num w:numId="37">
    <w:abstractNumId w:val="30"/>
  </w:num>
  <w:num w:numId="38">
    <w:abstractNumId w:val="39"/>
  </w:num>
  <w:num w:numId="39">
    <w:abstractNumId w:val="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8E"/>
    <w:rsid w:val="00052E11"/>
    <w:rsid w:val="000862E1"/>
    <w:rsid w:val="00092606"/>
    <w:rsid w:val="000A342A"/>
    <w:rsid w:val="0010418E"/>
    <w:rsid w:val="00107BB1"/>
    <w:rsid w:val="0013176F"/>
    <w:rsid w:val="001932DB"/>
    <w:rsid w:val="00195ABC"/>
    <w:rsid w:val="00197A92"/>
    <w:rsid w:val="001A6346"/>
    <w:rsid w:val="001D5494"/>
    <w:rsid w:val="001E135F"/>
    <w:rsid w:val="001F3DF5"/>
    <w:rsid w:val="00215361"/>
    <w:rsid w:val="0021553B"/>
    <w:rsid w:val="002A448B"/>
    <w:rsid w:val="002C14A1"/>
    <w:rsid w:val="002C5C0F"/>
    <w:rsid w:val="002D136D"/>
    <w:rsid w:val="00347433"/>
    <w:rsid w:val="00370B98"/>
    <w:rsid w:val="003E7904"/>
    <w:rsid w:val="003E7B1C"/>
    <w:rsid w:val="00436364"/>
    <w:rsid w:val="00450BB1"/>
    <w:rsid w:val="00453FEE"/>
    <w:rsid w:val="00494359"/>
    <w:rsid w:val="004E034F"/>
    <w:rsid w:val="0050155F"/>
    <w:rsid w:val="00503E18"/>
    <w:rsid w:val="00513B38"/>
    <w:rsid w:val="005457ED"/>
    <w:rsid w:val="00586B8F"/>
    <w:rsid w:val="005D1511"/>
    <w:rsid w:val="00600BA7"/>
    <w:rsid w:val="00622E02"/>
    <w:rsid w:val="00644B39"/>
    <w:rsid w:val="00647222"/>
    <w:rsid w:val="007272CF"/>
    <w:rsid w:val="00743B04"/>
    <w:rsid w:val="00771A31"/>
    <w:rsid w:val="007C77A7"/>
    <w:rsid w:val="007E343E"/>
    <w:rsid w:val="00814E75"/>
    <w:rsid w:val="00822427"/>
    <w:rsid w:val="00867858"/>
    <w:rsid w:val="00886052"/>
    <w:rsid w:val="008A622C"/>
    <w:rsid w:val="008B2AC1"/>
    <w:rsid w:val="008B2BB5"/>
    <w:rsid w:val="008E0B32"/>
    <w:rsid w:val="009008E7"/>
    <w:rsid w:val="00900ED8"/>
    <w:rsid w:val="00902B9A"/>
    <w:rsid w:val="00905549"/>
    <w:rsid w:val="00931E13"/>
    <w:rsid w:val="00932BF3"/>
    <w:rsid w:val="0098215F"/>
    <w:rsid w:val="00997691"/>
    <w:rsid w:val="009E22E8"/>
    <w:rsid w:val="00A17C07"/>
    <w:rsid w:val="00A42173"/>
    <w:rsid w:val="00A679EC"/>
    <w:rsid w:val="00A937F9"/>
    <w:rsid w:val="00A9588F"/>
    <w:rsid w:val="00AC512E"/>
    <w:rsid w:val="00AD3A64"/>
    <w:rsid w:val="00AE31F5"/>
    <w:rsid w:val="00B07FDA"/>
    <w:rsid w:val="00B46E62"/>
    <w:rsid w:val="00B81118"/>
    <w:rsid w:val="00BD3C7B"/>
    <w:rsid w:val="00BE1163"/>
    <w:rsid w:val="00BE6DF8"/>
    <w:rsid w:val="00C15FC8"/>
    <w:rsid w:val="00C22BDB"/>
    <w:rsid w:val="00C416C6"/>
    <w:rsid w:val="00C46970"/>
    <w:rsid w:val="00C75071"/>
    <w:rsid w:val="00CD1729"/>
    <w:rsid w:val="00D65638"/>
    <w:rsid w:val="00E21161"/>
    <w:rsid w:val="00E74D89"/>
    <w:rsid w:val="00EA080B"/>
    <w:rsid w:val="00F04EDA"/>
    <w:rsid w:val="00F132F9"/>
    <w:rsid w:val="00F176AB"/>
    <w:rsid w:val="00F35370"/>
    <w:rsid w:val="00F67202"/>
    <w:rsid w:val="00F84C3E"/>
    <w:rsid w:val="00FD670E"/>
    <w:rsid w:val="00FF61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C6038-9439-4628-87AF-8C4C6752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qFormat/>
    <w:pPr>
      <w:keepNext/>
      <w:outlineLvl w:val="0"/>
    </w:pPr>
    <w:rPr>
      <w:sz w:val="32"/>
      <w:lang w:val="uk-UA"/>
    </w:rPr>
  </w:style>
  <w:style w:type="paragraph" w:styleId="4">
    <w:name w:val="heading 4"/>
    <w:basedOn w:val="a"/>
    <w:next w:val="a"/>
    <w:link w:val="40"/>
    <w:uiPriority w:val="9"/>
    <w:semiHidden/>
    <w:unhideWhenUsed/>
    <w:qFormat/>
    <w:rsid w:val="007A420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qFormat/>
    <w:rsid w:val="007A420A"/>
    <w:rPr>
      <w:rFonts w:asciiTheme="majorHAnsi" w:eastAsiaTheme="majorEastAsia" w:hAnsiTheme="majorHAnsi" w:cstheme="majorBidi"/>
      <w:i/>
      <w:iCs/>
      <w:color w:val="0F4761" w:themeColor="accent1" w:themeShade="BF"/>
    </w:rPr>
  </w:style>
  <w:style w:type="character" w:customStyle="1" w:styleId="HTML">
    <w:name w:val="Стандартный HTML Знак"/>
    <w:basedOn w:val="a0"/>
    <w:link w:val="HTML0"/>
    <w:uiPriority w:val="99"/>
    <w:semiHidden/>
    <w:qFormat/>
    <w:rsid w:val="006421C6"/>
    <w:rPr>
      <w:rFonts w:ascii="Consolas" w:hAnsi="Consolas" w:cs="Consolas"/>
      <w:sz w:val="20"/>
      <w:szCs w:val="20"/>
    </w:rPr>
  </w:style>
  <w:style w:type="character" w:customStyle="1" w:styleId="a3">
    <w:name w:val="Верхний колонтитул Знак"/>
    <w:basedOn w:val="a0"/>
    <w:link w:val="a4"/>
    <w:uiPriority w:val="99"/>
    <w:qFormat/>
    <w:rsid w:val="00484596"/>
  </w:style>
  <w:style w:type="character" w:customStyle="1" w:styleId="a5">
    <w:name w:val="Нижний колонтитул Знак"/>
    <w:basedOn w:val="a0"/>
    <w:link w:val="a6"/>
    <w:uiPriority w:val="99"/>
    <w:qFormat/>
    <w:rsid w:val="00484596"/>
  </w:style>
  <w:style w:type="character" w:customStyle="1" w:styleId="a7">
    <w:name w:val="Текст выноски Знак"/>
    <w:basedOn w:val="a0"/>
    <w:link w:val="a8"/>
    <w:uiPriority w:val="99"/>
    <w:semiHidden/>
    <w:qFormat/>
    <w:rsid w:val="00286E8B"/>
    <w:rPr>
      <w:rFonts w:ascii="Segoe UI" w:hAnsi="Segoe UI" w:cs="Segoe UI"/>
      <w:sz w:val="18"/>
      <w:szCs w:val="18"/>
    </w:rPr>
  </w:style>
  <w:style w:type="character" w:styleId="a9">
    <w:name w:val="Hyperlink"/>
    <w:basedOn w:val="a0"/>
    <w:uiPriority w:val="99"/>
    <w:unhideWhenUsed/>
    <w:rsid w:val="00DB0544"/>
    <w:rPr>
      <w:color w:val="467886" w:themeColor="hyperlink"/>
      <w:u w:val="single"/>
    </w:rPr>
  </w:style>
  <w:style w:type="character" w:customStyle="1" w:styleId="UnresolvedMention">
    <w:name w:val="Unresolved Mention"/>
    <w:basedOn w:val="a0"/>
    <w:uiPriority w:val="99"/>
    <w:semiHidden/>
    <w:unhideWhenUsed/>
    <w:qFormat/>
    <w:rsid w:val="00361457"/>
    <w:rPr>
      <w:color w:val="605E5C"/>
      <w:shd w:val="clear" w:color="auto" w:fill="E1DFDD"/>
    </w:rPr>
  </w:style>
  <w:style w:type="character" w:styleId="aa">
    <w:name w:val="FollowedHyperlink"/>
    <w:rPr>
      <w:color w:val="954F72"/>
      <w:u w:val="single"/>
    </w:rPr>
  </w:style>
  <w:style w:type="character" w:customStyle="1" w:styleId="hps">
    <w:name w:val="hps"/>
    <w:qFormat/>
  </w:style>
  <w:style w:type="paragraph" w:customStyle="1" w:styleId="ab">
    <w:name w:val="Заголовок"/>
    <w:basedOn w:val="a"/>
    <w:next w:val="ac"/>
    <w:qFormat/>
    <w:pPr>
      <w:keepNext/>
      <w:spacing w:before="240" w:after="120"/>
    </w:pPr>
    <w:rPr>
      <w:rFonts w:ascii="Liberation Sans" w:eastAsia="Microsoft YaHei" w:hAnsi="Liberation Sans" w:cs="Arial Unicode MS"/>
      <w:sz w:val="28"/>
      <w:szCs w:val="28"/>
    </w:rPr>
  </w:style>
  <w:style w:type="paragraph" w:styleId="ac">
    <w:name w:val="Body Text"/>
    <w:basedOn w:val="a"/>
    <w:pPr>
      <w:spacing w:after="140" w:line="276" w:lineRule="auto"/>
    </w:pPr>
  </w:style>
  <w:style w:type="paragraph" w:styleId="ad">
    <w:name w:val="List"/>
    <w:basedOn w:val="ac"/>
    <w:rPr>
      <w:rFonts w:cs="Arial Unicode MS"/>
    </w:rPr>
  </w:style>
  <w:style w:type="paragraph" w:styleId="ae">
    <w:name w:val="caption"/>
    <w:basedOn w:val="a"/>
    <w:qFormat/>
    <w:pPr>
      <w:suppressLineNumbers/>
      <w:spacing w:before="120" w:after="120"/>
    </w:pPr>
    <w:rPr>
      <w:rFonts w:cs="Arial Unicode MS"/>
      <w:i/>
      <w:iCs/>
      <w:sz w:val="24"/>
      <w:szCs w:val="24"/>
    </w:rPr>
  </w:style>
  <w:style w:type="paragraph" w:styleId="af">
    <w:name w:val="index heading"/>
    <w:basedOn w:val="a"/>
    <w:qFormat/>
    <w:pPr>
      <w:suppressLineNumbers/>
    </w:pPr>
    <w:rPr>
      <w:rFonts w:cs="Arial Unicode MS"/>
    </w:rPr>
  </w:style>
  <w:style w:type="paragraph" w:customStyle="1" w:styleId="user">
    <w:name w:val="Заголовок (user)"/>
    <w:basedOn w:val="a"/>
    <w:next w:val="ac"/>
    <w:qFormat/>
    <w:pPr>
      <w:keepNext/>
      <w:spacing w:before="240" w:after="120"/>
    </w:pPr>
    <w:rPr>
      <w:rFonts w:ascii="Liberation Sans" w:eastAsia="Microsoft YaHei" w:hAnsi="Liberation Sans" w:cs="Arial Unicode MS"/>
      <w:sz w:val="28"/>
      <w:szCs w:val="28"/>
    </w:rPr>
  </w:style>
  <w:style w:type="paragraph" w:customStyle="1" w:styleId="user0">
    <w:name w:val="Указатель (user)"/>
    <w:basedOn w:val="a"/>
    <w:qFormat/>
    <w:pPr>
      <w:suppressLineNumbers/>
    </w:pPr>
    <w:rPr>
      <w:rFonts w:cs="Arial Unicode MS"/>
    </w:rPr>
  </w:style>
  <w:style w:type="paragraph" w:styleId="af0">
    <w:name w:val="List Paragraph"/>
    <w:basedOn w:val="a"/>
    <w:link w:val="af1"/>
    <w:uiPriority w:val="34"/>
    <w:qFormat/>
    <w:rsid w:val="00FA2EF2"/>
    <w:pPr>
      <w:ind w:left="720"/>
      <w:contextualSpacing/>
    </w:pPr>
  </w:style>
  <w:style w:type="paragraph" w:styleId="HTML0">
    <w:name w:val="HTML Preformatted"/>
    <w:basedOn w:val="a"/>
    <w:link w:val="HTML"/>
    <w:uiPriority w:val="99"/>
    <w:semiHidden/>
    <w:unhideWhenUsed/>
    <w:qFormat/>
    <w:rsid w:val="006421C6"/>
    <w:pPr>
      <w:spacing w:after="0" w:line="240" w:lineRule="auto"/>
    </w:pPr>
    <w:rPr>
      <w:rFonts w:ascii="Consolas" w:hAnsi="Consolas" w:cs="Consolas"/>
      <w:sz w:val="20"/>
      <w:szCs w:val="20"/>
    </w:rPr>
  </w:style>
  <w:style w:type="paragraph" w:customStyle="1" w:styleId="af2">
    <w:name w:val="Колонтитул"/>
    <w:basedOn w:val="a"/>
    <w:qFormat/>
  </w:style>
  <w:style w:type="paragraph" w:customStyle="1" w:styleId="HeaderandFooter">
    <w:name w:val="Header and Footer"/>
    <w:basedOn w:val="a"/>
    <w:qFormat/>
  </w:style>
  <w:style w:type="paragraph" w:styleId="a4">
    <w:name w:val="header"/>
    <w:basedOn w:val="a"/>
    <w:link w:val="a3"/>
    <w:uiPriority w:val="99"/>
    <w:unhideWhenUsed/>
    <w:rsid w:val="00484596"/>
    <w:pPr>
      <w:tabs>
        <w:tab w:val="center" w:pos="4677"/>
        <w:tab w:val="right" w:pos="9355"/>
      </w:tabs>
      <w:spacing w:after="0" w:line="240" w:lineRule="auto"/>
    </w:pPr>
  </w:style>
  <w:style w:type="paragraph" w:styleId="a6">
    <w:name w:val="footer"/>
    <w:basedOn w:val="a"/>
    <w:link w:val="a5"/>
    <w:uiPriority w:val="99"/>
    <w:unhideWhenUsed/>
    <w:rsid w:val="00484596"/>
    <w:pPr>
      <w:tabs>
        <w:tab w:val="center" w:pos="4677"/>
        <w:tab w:val="right" w:pos="9355"/>
      </w:tabs>
      <w:spacing w:after="0" w:line="240" w:lineRule="auto"/>
    </w:pPr>
  </w:style>
  <w:style w:type="paragraph" w:styleId="a8">
    <w:name w:val="Balloon Text"/>
    <w:basedOn w:val="a"/>
    <w:link w:val="a7"/>
    <w:uiPriority w:val="99"/>
    <w:semiHidden/>
    <w:unhideWhenUsed/>
    <w:qFormat/>
    <w:rsid w:val="00286E8B"/>
    <w:pPr>
      <w:spacing w:after="0" w:line="240" w:lineRule="auto"/>
    </w:pPr>
    <w:rPr>
      <w:rFonts w:ascii="Segoe UI" w:hAnsi="Segoe UI" w:cs="Segoe UI"/>
      <w:sz w:val="18"/>
      <w:szCs w:val="18"/>
    </w:rPr>
  </w:style>
  <w:style w:type="paragraph" w:customStyle="1" w:styleId="user1">
    <w:name w:val="Содержимое врезки (user)"/>
    <w:basedOn w:val="a"/>
    <w:qFormat/>
  </w:style>
  <w:style w:type="paragraph" w:customStyle="1" w:styleId="Default">
    <w:name w:val="Default"/>
    <w:qFormat/>
    <w:rPr>
      <w:rFonts w:ascii="Times New Roman" w:eastAsia="Calibri" w:hAnsi="Times New Roman" w:cs="Times New Roman"/>
      <w:color w:val="000000"/>
      <w:sz w:val="24"/>
      <w:szCs w:val="24"/>
    </w:rPr>
  </w:style>
  <w:style w:type="paragraph" w:styleId="af3">
    <w:name w:val="Body Text Indent"/>
    <w:basedOn w:val="a"/>
    <w:pPr>
      <w:spacing w:after="120"/>
      <w:ind w:left="283"/>
    </w:pPr>
  </w:style>
  <w:style w:type="paragraph" w:customStyle="1" w:styleId="af4">
    <w:name w:val="Содержимое врезки"/>
    <w:basedOn w:val="a"/>
    <w:qFormat/>
  </w:style>
  <w:style w:type="paragraph" w:customStyle="1" w:styleId="user2">
    <w:name w:val="Содержимое таблицы (user)"/>
    <w:basedOn w:val="a"/>
    <w:qFormat/>
    <w:pPr>
      <w:widowControl w:val="0"/>
      <w:suppressLineNumbers/>
    </w:pPr>
  </w:style>
  <w:style w:type="paragraph" w:customStyle="1" w:styleId="Ued">
    <w:name w:val="НазваUedие"/>
    <w:basedOn w:val="a"/>
    <w:qFormat/>
    <w:pPr>
      <w:widowControl w:val="0"/>
      <w:jc w:val="center"/>
    </w:pPr>
    <w:rPr>
      <w:b/>
      <w:bCs/>
      <w:szCs w:val="28"/>
      <w:lang w:val="uk-UA"/>
    </w:rPr>
  </w:style>
  <w:style w:type="paragraph" w:customStyle="1" w:styleId="user3">
    <w:name w:val="Заголовок таблицы (user)"/>
    <w:basedOn w:val="user2"/>
    <w:qFormat/>
    <w:pPr>
      <w:jc w:val="center"/>
    </w:pPr>
    <w:rPr>
      <w:b/>
      <w:bCs/>
    </w:rPr>
  </w:style>
  <w:style w:type="numbering" w:customStyle="1" w:styleId="af5">
    <w:name w:val="Без списка"/>
    <w:uiPriority w:val="99"/>
    <w:semiHidden/>
    <w:unhideWhenUsed/>
    <w:qFormat/>
  </w:style>
  <w:style w:type="table" w:styleId="af6">
    <w:name w:val="Table Grid"/>
    <w:basedOn w:val="a1"/>
    <w:uiPriority w:val="39"/>
    <w:rsid w:val="00DA7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тиль1"/>
    <w:basedOn w:val="af0"/>
    <w:link w:val="11"/>
    <w:qFormat/>
    <w:rsid w:val="00F67202"/>
    <w:pPr>
      <w:shd w:val="clear" w:color="auto" w:fill="FFFFFF"/>
      <w:tabs>
        <w:tab w:val="left" w:pos="706"/>
      </w:tabs>
      <w:overflowPunct w:val="0"/>
      <w:spacing w:after="0"/>
      <w:ind w:left="397"/>
      <w:jc w:val="both"/>
    </w:pPr>
    <w:rPr>
      <w:rFonts w:ascii="Times New Roman" w:hAnsi="Times New Roman"/>
      <w:sz w:val="28"/>
      <w:szCs w:val="28"/>
      <w:lang w:val="uk-UA"/>
    </w:rPr>
  </w:style>
  <w:style w:type="character" w:customStyle="1" w:styleId="af1">
    <w:name w:val="Абзац списка Знак"/>
    <w:basedOn w:val="a0"/>
    <w:link w:val="af0"/>
    <w:uiPriority w:val="34"/>
    <w:rsid w:val="00F67202"/>
  </w:style>
  <w:style w:type="character" w:customStyle="1" w:styleId="11">
    <w:name w:val="Стиль1 Знак"/>
    <w:basedOn w:val="af1"/>
    <w:link w:val="10"/>
    <w:rsid w:val="00F67202"/>
    <w:rPr>
      <w:rFonts w:ascii="Times New Roman" w:hAnsi="Times New Roman"/>
      <w:sz w:val="28"/>
      <w:szCs w:val="28"/>
      <w:shd w:val="clear" w:color="auto" w:fill="FFFFFF"/>
      <w:lang w:val="uk-UA"/>
    </w:rPr>
  </w:style>
  <w:style w:type="character" w:styleId="af7">
    <w:name w:val="annotation reference"/>
    <w:basedOn w:val="a0"/>
    <w:uiPriority w:val="99"/>
    <w:semiHidden/>
    <w:unhideWhenUsed/>
    <w:rsid w:val="001D5494"/>
    <w:rPr>
      <w:sz w:val="16"/>
      <w:szCs w:val="16"/>
    </w:rPr>
  </w:style>
  <w:style w:type="paragraph" w:styleId="af8">
    <w:name w:val="annotation text"/>
    <w:basedOn w:val="a"/>
    <w:link w:val="af9"/>
    <w:uiPriority w:val="99"/>
    <w:semiHidden/>
    <w:unhideWhenUsed/>
    <w:rsid w:val="001D5494"/>
    <w:pPr>
      <w:spacing w:line="240" w:lineRule="auto"/>
    </w:pPr>
    <w:rPr>
      <w:sz w:val="20"/>
      <w:szCs w:val="20"/>
    </w:rPr>
  </w:style>
  <w:style w:type="character" w:customStyle="1" w:styleId="af9">
    <w:name w:val="Текст примечания Знак"/>
    <w:basedOn w:val="a0"/>
    <w:link w:val="af8"/>
    <w:uiPriority w:val="99"/>
    <w:semiHidden/>
    <w:rsid w:val="001D5494"/>
    <w:rPr>
      <w:sz w:val="20"/>
      <w:szCs w:val="20"/>
    </w:rPr>
  </w:style>
  <w:style w:type="paragraph" w:styleId="afa">
    <w:name w:val="annotation subject"/>
    <w:basedOn w:val="af8"/>
    <w:next w:val="af8"/>
    <w:link w:val="afb"/>
    <w:uiPriority w:val="99"/>
    <w:semiHidden/>
    <w:unhideWhenUsed/>
    <w:rsid w:val="001D5494"/>
    <w:rPr>
      <w:b/>
      <w:bCs/>
    </w:rPr>
  </w:style>
  <w:style w:type="character" w:customStyle="1" w:styleId="afb">
    <w:name w:val="Тема примечания Знак"/>
    <w:basedOn w:val="af9"/>
    <w:link w:val="afa"/>
    <w:uiPriority w:val="99"/>
    <w:semiHidden/>
    <w:rsid w:val="001D54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8031">
      <w:bodyDiv w:val="1"/>
      <w:marLeft w:val="0"/>
      <w:marRight w:val="0"/>
      <w:marTop w:val="0"/>
      <w:marBottom w:val="0"/>
      <w:divBdr>
        <w:top w:val="none" w:sz="0" w:space="0" w:color="auto"/>
        <w:left w:val="none" w:sz="0" w:space="0" w:color="auto"/>
        <w:bottom w:val="none" w:sz="0" w:space="0" w:color="auto"/>
        <w:right w:val="none" w:sz="0" w:space="0" w:color="auto"/>
      </w:divBdr>
    </w:div>
    <w:div w:id="49697981">
      <w:bodyDiv w:val="1"/>
      <w:marLeft w:val="0"/>
      <w:marRight w:val="0"/>
      <w:marTop w:val="0"/>
      <w:marBottom w:val="0"/>
      <w:divBdr>
        <w:top w:val="none" w:sz="0" w:space="0" w:color="auto"/>
        <w:left w:val="none" w:sz="0" w:space="0" w:color="auto"/>
        <w:bottom w:val="none" w:sz="0" w:space="0" w:color="auto"/>
        <w:right w:val="none" w:sz="0" w:space="0" w:color="auto"/>
      </w:divBdr>
    </w:div>
    <w:div w:id="193734122">
      <w:bodyDiv w:val="1"/>
      <w:marLeft w:val="0"/>
      <w:marRight w:val="0"/>
      <w:marTop w:val="0"/>
      <w:marBottom w:val="0"/>
      <w:divBdr>
        <w:top w:val="none" w:sz="0" w:space="0" w:color="auto"/>
        <w:left w:val="none" w:sz="0" w:space="0" w:color="auto"/>
        <w:bottom w:val="none" w:sz="0" w:space="0" w:color="auto"/>
        <w:right w:val="none" w:sz="0" w:space="0" w:color="auto"/>
      </w:divBdr>
    </w:div>
    <w:div w:id="195309999">
      <w:bodyDiv w:val="1"/>
      <w:marLeft w:val="0"/>
      <w:marRight w:val="0"/>
      <w:marTop w:val="0"/>
      <w:marBottom w:val="0"/>
      <w:divBdr>
        <w:top w:val="none" w:sz="0" w:space="0" w:color="auto"/>
        <w:left w:val="none" w:sz="0" w:space="0" w:color="auto"/>
        <w:bottom w:val="none" w:sz="0" w:space="0" w:color="auto"/>
        <w:right w:val="none" w:sz="0" w:space="0" w:color="auto"/>
      </w:divBdr>
    </w:div>
    <w:div w:id="292488207">
      <w:bodyDiv w:val="1"/>
      <w:marLeft w:val="0"/>
      <w:marRight w:val="0"/>
      <w:marTop w:val="0"/>
      <w:marBottom w:val="0"/>
      <w:divBdr>
        <w:top w:val="none" w:sz="0" w:space="0" w:color="auto"/>
        <w:left w:val="none" w:sz="0" w:space="0" w:color="auto"/>
        <w:bottom w:val="none" w:sz="0" w:space="0" w:color="auto"/>
        <w:right w:val="none" w:sz="0" w:space="0" w:color="auto"/>
      </w:divBdr>
    </w:div>
    <w:div w:id="385418628">
      <w:bodyDiv w:val="1"/>
      <w:marLeft w:val="0"/>
      <w:marRight w:val="0"/>
      <w:marTop w:val="0"/>
      <w:marBottom w:val="0"/>
      <w:divBdr>
        <w:top w:val="none" w:sz="0" w:space="0" w:color="auto"/>
        <w:left w:val="none" w:sz="0" w:space="0" w:color="auto"/>
        <w:bottom w:val="none" w:sz="0" w:space="0" w:color="auto"/>
        <w:right w:val="none" w:sz="0" w:space="0" w:color="auto"/>
      </w:divBdr>
    </w:div>
    <w:div w:id="399912779">
      <w:bodyDiv w:val="1"/>
      <w:marLeft w:val="0"/>
      <w:marRight w:val="0"/>
      <w:marTop w:val="0"/>
      <w:marBottom w:val="0"/>
      <w:divBdr>
        <w:top w:val="none" w:sz="0" w:space="0" w:color="auto"/>
        <w:left w:val="none" w:sz="0" w:space="0" w:color="auto"/>
        <w:bottom w:val="none" w:sz="0" w:space="0" w:color="auto"/>
        <w:right w:val="none" w:sz="0" w:space="0" w:color="auto"/>
      </w:divBdr>
    </w:div>
    <w:div w:id="862091496">
      <w:bodyDiv w:val="1"/>
      <w:marLeft w:val="0"/>
      <w:marRight w:val="0"/>
      <w:marTop w:val="0"/>
      <w:marBottom w:val="0"/>
      <w:divBdr>
        <w:top w:val="none" w:sz="0" w:space="0" w:color="auto"/>
        <w:left w:val="none" w:sz="0" w:space="0" w:color="auto"/>
        <w:bottom w:val="none" w:sz="0" w:space="0" w:color="auto"/>
        <w:right w:val="none" w:sz="0" w:space="0" w:color="auto"/>
      </w:divBdr>
    </w:div>
    <w:div w:id="1107963289">
      <w:bodyDiv w:val="1"/>
      <w:marLeft w:val="0"/>
      <w:marRight w:val="0"/>
      <w:marTop w:val="0"/>
      <w:marBottom w:val="0"/>
      <w:divBdr>
        <w:top w:val="none" w:sz="0" w:space="0" w:color="auto"/>
        <w:left w:val="none" w:sz="0" w:space="0" w:color="auto"/>
        <w:bottom w:val="none" w:sz="0" w:space="0" w:color="auto"/>
        <w:right w:val="none" w:sz="0" w:space="0" w:color="auto"/>
      </w:divBdr>
    </w:div>
    <w:div w:id="1485469857">
      <w:bodyDiv w:val="1"/>
      <w:marLeft w:val="0"/>
      <w:marRight w:val="0"/>
      <w:marTop w:val="0"/>
      <w:marBottom w:val="0"/>
      <w:divBdr>
        <w:top w:val="none" w:sz="0" w:space="0" w:color="auto"/>
        <w:left w:val="none" w:sz="0" w:space="0" w:color="auto"/>
        <w:bottom w:val="none" w:sz="0" w:space="0" w:color="auto"/>
        <w:right w:val="none" w:sz="0" w:space="0" w:color="auto"/>
      </w:divBdr>
    </w:div>
    <w:div w:id="1535070690">
      <w:bodyDiv w:val="1"/>
      <w:marLeft w:val="0"/>
      <w:marRight w:val="0"/>
      <w:marTop w:val="0"/>
      <w:marBottom w:val="0"/>
      <w:divBdr>
        <w:top w:val="none" w:sz="0" w:space="0" w:color="auto"/>
        <w:left w:val="none" w:sz="0" w:space="0" w:color="auto"/>
        <w:bottom w:val="none" w:sz="0" w:space="0" w:color="auto"/>
        <w:right w:val="none" w:sz="0" w:space="0" w:color="auto"/>
      </w:divBdr>
    </w:div>
    <w:div w:id="1913467135">
      <w:bodyDiv w:val="1"/>
      <w:marLeft w:val="0"/>
      <w:marRight w:val="0"/>
      <w:marTop w:val="0"/>
      <w:marBottom w:val="0"/>
      <w:divBdr>
        <w:top w:val="none" w:sz="0" w:space="0" w:color="auto"/>
        <w:left w:val="none" w:sz="0" w:space="0" w:color="auto"/>
        <w:bottom w:val="none" w:sz="0" w:space="0" w:color="auto"/>
        <w:right w:val="none" w:sz="0" w:space="0" w:color="auto"/>
      </w:divBdr>
    </w:div>
    <w:div w:id="193084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playlist?list=PLe6NcH-LB5H2zezHOm0ii9LGd4gaEA38A" TargetMode="External"/><Relationship Id="rId18" Type="http://schemas.openxmlformats.org/officeDocument/2006/relationships/hyperlink" Target="http://www.history.org.ua/?termin=Nova" TargetMode="External"/><Relationship Id="rId3" Type="http://schemas.openxmlformats.org/officeDocument/2006/relationships/styles" Target="styles.xml"/><Relationship Id="rId21" Type="http://schemas.openxmlformats.org/officeDocument/2006/relationships/hyperlink" Target="https://www.youtube.com/watch?v=sT_CdS2LCxk" TargetMode="External"/><Relationship Id="rId7" Type="http://schemas.openxmlformats.org/officeDocument/2006/relationships/endnotes" Target="endnotes.xml"/><Relationship Id="rId12" Type="http://schemas.openxmlformats.org/officeDocument/2006/relationships/hyperlink" Target="https://zakon.rada.gov.ua/laws/show/848-19" TargetMode="External"/><Relationship Id="rId17" Type="http://schemas.openxmlformats.org/officeDocument/2006/relationships/hyperlink" Target="https://youtu.be/KMQpoZN69xw?si=JNo6OATlnlLgTMa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kyivgunnar/featured" TargetMode="External"/><Relationship Id="rId20" Type="http://schemas.openxmlformats.org/officeDocument/2006/relationships/hyperlink" Target="https://uahistory.co/pidruchniki/ukraine-history-questions-and-answers/1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com/playlist?list=PLbaGKrm99Mcht7NoIkUhuIgOJuUXA4e9Z&amp;si=KWZN0mRWZXbtslwj" TargetMode="External"/><Relationship Id="rId23" Type="http://schemas.openxmlformats.org/officeDocument/2006/relationships/footer" Target="footer1.xml"/><Relationship Id="rId10" Type="http://schemas.openxmlformats.org/officeDocument/2006/relationships/hyperlink" Target="https://zakon.rada.gov.ua/laws/show/2145-19" TargetMode="External"/><Relationship Id="rId19" Type="http://schemas.openxmlformats.org/officeDocument/2006/relationships/hyperlink" Target="https://coollib.cc/b/465095-svitlana-aleksiyevich-u-viyni-ne-zhinoche-oblichchya/read" TargetMode="External"/><Relationship Id="rId4" Type="http://schemas.openxmlformats.org/officeDocument/2006/relationships/settings" Target="settings.xml"/><Relationship Id="rId9" Type="http://schemas.openxmlformats.org/officeDocument/2006/relationships/hyperlink" Target="http://zakon0.rada.gov.ua/laws/show/2145-19/page3" TargetMode="External"/><Relationship Id="rId14" Type="http://schemas.openxmlformats.org/officeDocument/2006/relationships/hyperlink" Target="https://www.youtube.com/watch?v=X1mgCmXltVY" TargetMode="External"/><Relationship Id="rId22" Type="http://schemas.openxmlformats.org/officeDocument/2006/relationships/hyperlink" Target="https://voxukraine.org/mizh-radyanskym-mynulym-ta-yevropejskoyu-integratsiyeyu-oglyad-spivpratsi-ukrayiny-z-mizhnarodnymy-organizatsiyamy-ta-spilnotamy-derzha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9B80-DFAE-44E8-991A-96C9BB21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1</Pages>
  <Words>12388</Words>
  <Characters>70616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ХГУ "НУА"</Company>
  <LinksUpToDate>false</LinksUpToDate>
  <CharactersWithSpaces>82839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комиссия</dc:creator>
  <dc:description/>
  <cp:lastModifiedBy>Приемная комиссия</cp:lastModifiedBy>
  <cp:revision>258</cp:revision>
  <cp:lastPrinted>2025-03-26T14:21:00Z</cp:lastPrinted>
  <dcterms:created xsi:type="dcterms:W3CDTF">2024-07-15T08:19:00Z</dcterms:created>
  <dcterms:modified xsi:type="dcterms:W3CDTF">2025-03-26T14:29:00Z</dcterms:modified>
  <dc:language>ru-RU</dc:language>
</cp:coreProperties>
</file>